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E0" w:rsidRPr="002719E0" w:rsidRDefault="002719E0" w:rsidP="002719E0">
      <w:pPr>
        <w:spacing w:after="0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2"/>
          <w:szCs w:val="22"/>
          <w:lang w:val="lv-LV" w:eastAsia="lv-LV" w:bidi="ar-SA"/>
        </w:rPr>
      </w:pPr>
      <w:r w:rsidRPr="002719E0">
        <w:rPr>
          <w:rFonts w:ascii="Times New Roman" w:eastAsia="Times New Roman" w:hAnsi="Times New Roman"/>
          <w:i w:val="0"/>
          <w:iCs w:val="0"/>
          <w:color w:val="323232"/>
          <w:spacing w:val="1"/>
          <w:sz w:val="22"/>
          <w:szCs w:val="22"/>
          <w:lang w:val="lv-LV" w:eastAsia="lv-LV" w:bidi="ar-SA"/>
        </w:rPr>
        <w:t>5</w:t>
      </w:r>
      <w:r w:rsidRPr="002719E0">
        <w:rPr>
          <w:rFonts w:ascii="Times New Roman" w:eastAsia="Times New Roman" w:hAnsi="Times New Roman"/>
          <w:i w:val="0"/>
          <w:iCs w:val="0"/>
          <w:color w:val="323232"/>
          <w:spacing w:val="1"/>
          <w:sz w:val="22"/>
          <w:szCs w:val="22"/>
          <w:lang w:val="lv-LV" w:eastAsia="lv-LV" w:bidi="ar-SA"/>
        </w:rPr>
        <w:t xml:space="preserve">.pielikums </w:t>
      </w:r>
    </w:p>
    <w:p w:rsidR="002719E0" w:rsidRPr="002719E0" w:rsidRDefault="002719E0" w:rsidP="002719E0">
      <w:pPr>
        <w:spacing w:after="0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2"/>
          <w:szCs w:val="22"/>
          <w:lang w:val="lv-LV" w:eastAsia="lv-LV" w:bidi="ar-SA"/>
        </w:rPr>
      </w:pPr>
      <w:r w:rsidRPr="002719E0">
        <w:rPr>
          <w:rFonts w:ascii="Times New Roman" w:eastAsia="Times New Roman" w:hAnsi="Times New Roman"/>
          <w:i w:val="0"/>
          <w:iCs w:val="0"/>
          <w:color w:val="323232"/>
          <w:spacing w:val="1"/>
          <w:sz w:val="22"/>
          <w:szCs w:val="22"/>
          <w:lang w:val="lv-LV" w:eastAsia="lv-LV" w:bidi="ar-SA"/>
        </w:rPr>
        <w:t xml:space="preserve">atklāta konkursa </w:t>
      </w:r>
      <w:proofErr w:type="spellStart"/>
      <w:r w:rsidRPr="002719E0">
        <w:rPr>
          <w:rFonts w:ascii="Times New Roman" w:eastAsia="Times New Roman" w:hAnsi="Times New Roman"/>
          <w:i w:val="0"/>
          <w:iCs w:val="0"/>
          <w:color w:val="323232"/>
          <w:spacing w:val="1"/>
          <w:sz w:val="22"/>
          <w:szCs w:val="22"/>
          <w:lang w:val="lv-LV" w:eastAsia="lv-LV" w:bidi="ar-SA"/>
        </w:rPr>
        <w:t>Nr.RPP</w:t>
      </w:r>
      <w:proofErr w:type="spellEnd"/>
      <w:r w:rsidRPr="002719E0">
        <w:rPr>
          <w:rFonts w:ascii="Times New Roman" w:eastAsia="Times New Roman" w:hAnsi="Times New Roman"/>
          <w:i w:val="0"/>
          <w:iCs w:val="0"/>
          <w:color w:val="323232"/>
          <w:spacing w:val="1"/>
          <w:sz w:val="22"/>
          <w:szCs w:val="22"/>
          <w:lang w:val="lv-LV" w:eastAsia="lv-LV" w:bidi="ar-SA"/>
        </w:rPr>
        <w:t xml:space="preserve"> 2018/7</w:t>
      </w:r>
    </w:p>
    <w:p w:rsidR="002719E0" w:rsidRPr="002719E0" w:rsidRDefault="002719E0" w:rsidP="002719E0">
      <w:pPr>
        <w:spacing w:after="0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2"/>
          <w:szCs w:val="22"/>
          <w:lang w:val="lv-LV" w:eastAsia="lv-LV" w:bidi="ar-SA"/>
        </w:rPr>
      </w:pPr>
      <w:r w:rsidRPr="002719E0">
        <w:rPr>
          <w:rFonts w:ascii="Times New Roman" w:eastAsia="Times New Roman" w:hAnsi="Times New Roman"/>
          <w:i w:val="0"/>
          <w:iCs w:val="0"/>
          <w:color w:val="323232"/>
          <w:spacing w:val="1"/>
          <w:sz w:val="22"/>
          <w:szCs w:val="22"/>
          <w:lang w:val="lv-LV" w:eastAsia="lv-LV" w:bidi="ar-SA"/>
        </w:rPr>
        <w:t xml:space="preserve">„Par apsardzes, ugunsdrošības un piekļuves </w:t>
      </w:r>
    </w:p>
    <w:p w:rsidR="002719E0" w:rsidRPr="002719E0" w:rsidRDefault="002719E0" w:rsidP="002719E0">
      <w:pPr>
        <w:spacing w:after="0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2"/>
          <w:szCs w:val="22"/>
          <w:lang w:val="lv-LV" w:eastAsia="lv-LV" w:bidi="ar-SA"/>
        </w:rPr>
      </w:pPr>
      <w:r w:rsidRPr="002719E0">
        <w:rPr>
          <w:rFonts w:ascii="Times New Roman" w:eastAsia="Times New Roman" w:hAnsi="Times New Roman"/>
          <w:i w:val="0"/>
          <w:iCs w:val="0"/>
          <w:color w:val="323232"/>
          <w:spacing w:val="1"/>
          <w:sz w:val="22"/>
          <w:szCs w:val="22"/>
          <w:lang w:val="lv-LV" w:eastAsia="lv-LV" w:bidi="ar-SA"/>
        </w:rPr>
        <w:t>kontroles sistēmu iekārtu tehnisko apkopi un remontu”</w:t>
      </w:r>
    </w:p>
    <w:p w:rsidR="0080685F" w:rsidRPr="002719E0" w:rsidRDefault="002719E0" w:rsidP="002719E0">
      <w:pPr>
        <w:spacing w:after="0"/>
        <w:jc w:val="right"/>
        <w:rPr>
          <w:sz w:val="22"/>
          <w:szCs w:val="22"/>
        </w:rPr>
      </w:pPr>
      <w:r w:rsidRPr="002719E0">
        <w:rPr>
          <w:rFonts w:ascii="Times New Roman" w:eastAsia="Times New Roman" w:hAnsi="Times New Roman"/>
          <w:i w:val="0"/>
          <w:iCs w:val="0"/>
          <w:color w:val="323232"/>
          <w:spacing w:val="1"/>
          <w:sz w:val="22"/>
          <w:szCs w:val="22"/>
          <w:lang w:val="lv-LV" w:eastAsia="lv-LV" w:bidi="ar-SA"/>
        </w:rPr>
        <w:t>nolikumam</w:t>
      </w:r>
    </w:p>
    <w:p w:rsidR="002719E0" w:rsidRDefault="002719E0" w:rsidP="00440B03">
      <w:pPr>
        <w:tabs>
          <w:tab w:val="left" w:pos="4172"/>
        </w:tabs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:rsidR="00440B03" w:rsidRPr="00440B03" w:rsidRDefault="00440B03" w:rsidP="00440B03">
      <w:pPr>
        <w:tabs>
          <w:tab w:val="left" w:pos="4172"/>
        </w:tabs>
        <w:jc w:val="center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>FINANŠU PIEDĀVĀJUMS DAĻAI N</w:t>
      </w:r>
      <w:r w:rsidR="002719E0">
        <w:rPr>
          <w:rFonts w:ascii="Times New Roman" w:hAnsi="Times New Roman"/>
          <w:b/>
          <w:i w:val="0"/>
          <w:sz w:val="26"/>
          <w:szCs w:val="26"/>
        </w:rPr>
        <w:t>r</w:t>
      </w:r>
      <w:bookmarkStart w:id="0" w:name="_GoBack"/>
      <w:bookmarkEnd w:id="0"/>
      <w:r>
        <w:rPr>
          <w:rFonts w:ascii="Times New Roman" w:hAnsi="Times New Roman"/>
          <w:b/>
          <w:i w:val="0"/>
          <w:sz w:val="26"/>
          <w:szCs w:val="26"/>
        </w:rPr>
        <w:t>.2</w:t>
      </w: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6378"/>
        <w:gridCol w:w="1985"/>
      </w:tblGrid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Nr. p. k.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Iekārtas nosaukums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 xml:space="preserve">Cena EUR bez PVN </w:t>
            </w: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Kontrolieris 2 durvīm </w:t>
            </w:r>
            <w:proofErr w:type="spellStart"/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Innerrange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Kontrolieris 4 durvīm </w:t>
            </w:r>
            <w:proofErr w:type="spellStart"/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Innerrange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proofErr w:type="spellStart"/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</w:t>
            </w:r>
            <w:proofErr w:type="spellEnd"/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Magnētiskais devējs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Elektromagnēts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</w:tbl>
    <w:p w:rsidR="0080685F" w:rsidRPr="0080685F" w:rsidRDefault="0080685F" w:rsidP="0080685F">
      <w:pPr>
        <w:tabs>
          <w:tab w:val="left" w:pos="4172"/>
        </w:tabs>
        <w:rPr>
          <w:i w:val="0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80685F" w:rsidRPr="0080685F" w:rsidTr="006850F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Profilaktisko darbu cena</w:t>
            </w:r>
          </w:p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Piekļuves kontroles sistēmas profilaktisko darbu izmaksas reizi kvartālā (par visām adresēm)</w:t>
            </w:r>
            <w:r w:rsidRPr="0080685F">
              <w:t xml:space="preserve">  </w:t>
            </w: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EUR bez PVN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</w:tbl>
    <w:p w:rsidR="0080685F" w:rsidRPr="0080685F" w:rsidRDefault="0080685F" w:rsidP="0080685F">
      <w:pPr>
        <w:tabs>
          <w:tab w:val="left" w:pos="4172"/>
        </w:tabs>
        <w:rPr>
          <w:i w:val="0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80685F" w:rsidRPr="0080685F" w:rsidTr="006850F5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Vienas darba stundas cena</w:t>
            </w:r>
          </w:p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  <w:tr w:rsidR="0080685F" w:rsidRPr="0080685F" w:rsidTr="006850F5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80685F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Vienas darba stundas cena remonta darbiem EUR bez PVN </w:t>
            </w:r>
          </w:p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5F" w:rsidRPr="0080685F" w:rsidRDefault="0080685F" w:rsidP="0080685F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</w:tr>
    </w:tbl>
    <w:p w:rsidR="0080685F" w:rsidRPr="0080685F" w:rsidRDefault="0080685F" w:rsidP="0080685F">
      <w:pPr>
        <w:tabs>
          <w:tab w:val="left" w:pos="4172"/>
        </w:tabs>
        <w:rPr>
          <w:i w:val="0"/>
        </w:rPr>
      </w:pPr>
    </w:p>
    <w:p w:rsidR="0080685F" w:rsidRPr="0080685F" w:rsidRDefault="0080685F" w:rsidP="008068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 w:val="0"/>
          <w:szCs w:val="24"/>
          <w:lang w:val="lv-LV" w:bidi="ar-SA"/>
        </w:rPr>
      </w:pPr>
      <w:r w:rsidRPr="0080685F">
        <w:rPr>
          <w:rFonts w:ascii="Times New Roman" w:eastAsia="Times New Roman" w:hAnsi="Times New Roman"/>
          <w:iCs w:val="0"/>
          <w:szCs w:val="24"/>
          <w:lang w:val="lv-LV" w:bidi="ar-SA"/>
        </w:rPr>
        <w:t>_____________________________________________________</w:t>
      </w:r>
      <w:r>
        <w:rPr>
          <w:rFonts w:ascii="Times New Roman" w:eastAsia="Times New Roman" w:hAnsi="Times New Roman"/>
          <w:iCs w:val="0"/>
          <w:szCs w:val="24"/>
          <w:lang w:val="lv-LV" w:bidi="ar-SA"/>
        </w:rPr>
        <w:t>______________________________</w:t>
      </w:r>
    </w:p>
    <w:p w:rsidR="0080685F" w:rsidRPr="0080685F" w:rsidRDefault="0080685F" w:rsidP="0080685F">
      <w:pPr>
        <w:keepNext/>
        <w:tabs>
          <w:tab w:val="left" w:pos="3960"/>
        </w:tabs>
        <w:spacing w:before="120" w:after="0" w:line="240" w:lineRule="auto"/>
        <w:outlineLvl w:val="0"/>
        <w:rPr>
          <w:rFonts w:ascii="Times New Roman" w:eastAsia="Times New Roman" w:hAnsi="Times New Roman"/>
          <w:bCs/>
          <w:lang w:val="lv-LV"/>
        </w:rPr>
      </w:pPr>
      <w:r w:rsidRPr="0080685F">
        <w:rPr>
          <w:rFonts w:ascii="Times New Roman" w:eastAsia="Times New Roman" w:hAnsi="Times New Roman"/>
          <w:lang w:val="lv-LV" w:bidi="ar-SA"/>
        </w:rPr>
        <w:t xml:space="preserve">  (Pretendenta nosaukums, vadītāja vai pilnvarotās personas amats, vārds</w:t>
      </w:r>
      <w:r w:rsidRPr="0080685F">
        <w:rPr>
          <w:rFonts w:ascii="Times New Roman" w:eastAsia="Times New Roman" w:hAnsi="Times New Roman"/>
          <w:bCs/>
          <w:i w:val="0"/>
          <w:lang w:val="lv-LV"/>
        </w:rPr>
        <w:t xml:space="preserve">, </w:t>
      </w:r>
      <w:r w:rsidRPr="0080685F">
        <w:rPr>
          <w:rFonts w:ascii="Times New Roman" w:eastAsia="Times New Roman" w:hAnsi="Times New Roman"/>
          <w:bCs/>
          <w:lang w:val="lv-LV"/>
        </w:rPr>
        <w:t xml:space="preserve">uzvārds un paraksts) </w:t>
      </w:r>
    </w:p>
    <w:p w:rsidR="000A1935" w:rsidRPr="0080685F" w:rsidRDefault="002719E0" w:rsidP="0080685F"/>
    <w:sectPr w:rsidR="000A1935" w:rsidRPr="0080685F" w:rsidSect="0080685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5F"/>
    <w:rsid w:val="001079F1"/>
    <w:rsid w:val="002719E0"/>
    <w:rsid w:val="00440B03"/>
    <w:rsid w:val="0080685F"/>
    <w:rsid w:val="00BA779E"/>
    <w:rsid w:val="00E61162"/>
    <w:rsid w:val="00E9651A"/>
    <w:rsid w:val="00E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0685F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0685F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Belozerova</dc:creator>
  <cp:lastModifiedBy>Andrejs Vessers-Arness</cp:lastModifiedBy>
  <cp:revision>2</cp:revision>
  <dcterms:created xsi:type="dcterms:W3CDTF">2018-03-26T10:05:00Z</dcterms:created>
  <dcterms:modified xsi:type="dcterms:W3CDTF">2018-03-26T10:05:00Z</dcterms:modified>
</cp:coreProperties>
</file>