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89" w:rsidRDefault="00797C89" w:rsidP="00797C89">
      <w:pPr>
        <w:pStyle w:val="Galvene"/>
        <w:tabs>
          <w:tab w:val="left" w:pos="7545"/>
          <w:tab w:val="right" w:pos="9354"/>
        </w:tabs>
        <w:jc w:val="right"/>
        <w:rPr>
          <w:lang w:val="lv-LV"/>
        </w:rPr>
      </w:pPr>
      <w:r>
        <w:rPr>
          <w:lang w:val="lv-LV"/>
        </w:rPr>
        <w:t>1.pielikums</w:t>
      </w:r>
    </w:p>
    <w:p w:rsidR="00797C89" w:rsidRPr="00797C89" w:rsidRDefault="00797C89" w:rsidP="00797C89">
      <w:pPr>
        <w:pStyle w:val="Galvene"/>
        <w:tabs>
          <w:tab w:val="left" w:pos="7545"/>
          <w:tab w:val="right" w:pos="9354"/>
        </w:tabs>
        <w:jc w:val="right"/>
        <w:rPr>
          <w:lang w:val="lv-LV"/>
        </w:rPr>
      </w:pPr>
      <w:r w:rsidRPr="00797C89">
        <w:rPr>
          <w:lang w:val="lv-LV"/>
        </w:rPr>
        <w:t>atklāta konkursa  Nr. RPP 2018/9, nolikumam</w:t>
      </w:r>
    </w:p>
    <w:p w:rsidR="00797C89" w:rsidRPr="00797C89" w:rsidRDefault="00F01E14" w:rsidP="00797C89">
      <w:pPr>
        <w:pStyle w:val="Galvene"/>
        <w:jc w:val="right"/>
        <w:rPr>
          <w:lang w:val="lv-LV"/>
        </w:rPr>
      </w:pPr>
      <w:r>
        <w:rPr>
          <w:lang w:val="lv-LV"/>
        </w:rPr>
        <w:t xml:space="preserve">“Par desmit jaunu, </w:t>
      </w:r>
      <w:r w:rsidR="00E52C03">
        <w:rPr>
          <w:lang w:val="lv-LV"/>
        </w:rPr>
        <w:t xml:space="preserve">vienādu </w:t>
      </w:r>
      <w:bookmarkStart w:id="0" w:name="_GoBack"/>
      <w:proofErr w:type="spellStart"/>
      <w:r w:rsidR="00E52C03">
        <w:rPr>
          <w:lang w:val="lv-LV"/>
        </w:rPr>
        <w:t>komerc</w:t>
      </w:r>
      <w:bookmarkEnd w:id="0"/>
      <w:r w:rsidR="00797C89" w:rsidRPr="00797C89">
        <w:rPr>
          <w:lang w:val="lv-LV"/>
        </w:rPr>
        <w:t>furgona</w:t>
      </w:r>
      <w:proofErr w:type="spellEnd"/>
      <w:r w:rsidR="00797C89" w:rsidRPr="00797C89">
        <w:rPr>
          <w:lang w:val="lv-LV"/>
        </w:rPr>
        <w:t xml:space="preserve"> tipa,</w:t>
      </w:r>
    </w:p>
    <w:p w:rsidR="00797C89" w:rsidRPr="00797C89" w:rsidRDefault="00797C89" w:rsidP="00797C89">
      <w:pPr>
        <w:pStyle w:val="Galvene"/>
        <w:jc w:val="right"/>
        <w:rPr>
          <w:lang w:val="lv-LV"/>
        </w:rPr>
      </w:pPr>
      <w:r w:rsidRPr="00797C89">
        <w:rPr>
          <w:lang w:val="lv-LV"/>
        </w:rPr>
        <w:t xml:space="preserve"> </w:t>
      </w:r>
      <w:proofErr w:type="spellStart"/>
      <w:r w:rsidRPr="00797C89">
        <w:rPr>
          <w:lang w:val="lv-LV"/>
        </w:rPr>
        <w:t>trafarētu</w:t>
      </w:r>
      <w:proofErr w:type="spellEnd"/>
      <w:r w:rsidRPr="00797C89">
        <w:rPr>
          <w:lang w:val="lv-LV"/>
        </w:rPr>
        <w:t xml:space="preserve"> un aprīkotu automašīnu iegādi”</w:t>
      </w:r>
    </w:p>
    <w:p w:rsidR="006A47A6" w:rsidRDefault="006A47A6">
      <w:pPr>
        <w:rPr>
          <w:lang w:val="lv-LV"/>
        </w:rPr>
      </w:pPr>
    </w:p>
    <w:p w:rsidR="00585108" w:rsidRPr="00585108" w:rsidRDefault="00585108" w:rsidP="00585108">
      <w:pPr>
        <w:widowControl w:val="0"/>
        <w:autoSpaceDE w:val="0"/>
        <w:autoSpaceDN w:val="0"/>
        <w:adjustRightInd w:val="0"/>
        <w:jc w:val="center"/>
        <w:outlineLvl w:val="1"/>
        <w:rPr>
          <w:b/>
          <w:caps/>
          <w:lang w:val="lv-LV" w:eastAsia="lv-LV"/>
        </w:rPr>
      </w:pPr>
    </w:p>
    <w:p w:rsidR="00585108" w:rsidRPr="00585108" w:rsidRDefault="00585108" w:rsidP="00585108">
      <w:pPr>
        <w:widowControl w:val="0"/>
        <w:autoSpaceDE w:val="0"/>
        <w:autoSpaceDN w:val="0"/>
        <w:adjustRightInd w:val="0"/>
        <w:jc w:val="center"/>
        <w:outlineLvl w:val="1"/>
        <w:rPr>
          <w:b/>
          <w:caps/>
          <w:lang w:val="lv-LV" w:eastAsia="lv-LV"/>
        </w:rPr>
      </w:pPr>
      <w:r w:rsidRPr="00585108">
        <w:rPr>
          <w:b/>
          <w:caps/>
          <w:lang w:val="lv-LV" w:eastAsia="lv-LV"/>
        </w:rPr>
        <w:t>PIEteikums</w:t>
      </w:r>
    </w:p>
    <w:p w:rsidR="00585108" w:rsidRPr="00585108" w:rsidRDefault="00585108" w:rsidP="00585108">
      <w:pPr>
        <w:widowControl w:val="0"/>
        <w:autoSpaceDE w:val="0"/>
        <w:autoSpaceDN w:val="0"/>
        <w:adjustRightInd w:val="0"/>
        <w:jc w:val="center"/>
        <w:rPr>
          <w:rFonts w:eastAsia="Calibri"/>
          <w:sz w:val="26"/>
          <w:szCs w:val="26"/>
          <w:lang w:val="lv-LV"/>
        </w:rPr>
      </w:pPr>
      <w:r w:rsidRPr="00585108">
        <w:rPr>
          <w:b/>
          <w:lang w:val="lv-LV" w:eastAsia="lv-LV"/>
        </w:rPr>
        <w:t xml:space="preserve">Atklātam konkursam  </w:t>
      </w:r>
      <w:r>
        <w:rPr>
          <w:lang w:val="lv-LV" w:eastAsia="lv-LV"/>
        </w:rPr>
        <w:t>“</w:t>
      </w:r>
      <w:r w:rsidR="00D66F84">
        <w:rPr>
          <w:rFonts w:eastAsia="Calibri"/>
          <w:sz w:val="26"/>
          <w:szCs w:val="26"/>
          <w:lang w:val="lv-LV"/>
        </w:rPr>
        <w:t xml:space="preserve">Par desmit jaunu, </w:t>
      </w:r>
      <w:r w:rsidR="00E52C03">
        <w:rPr>
          <w:rFonts w:eastAsia="Calibri"/>
          <w:sz w:val="26"/>
          <w:szCs w:val="26"/>
          <w:lang w:val="lv-LV"/>
        </w:rPr>
        <w:t xml:space="preserve">vienādu </w:t>
      </w:r>
      <w:proofErr w:type="spellStart"/>
      <w:r w:rsidR="00E52C03">
        <w:rPr>
          <w:rFonts w:eastAsia="Calibri"/>
          <w:sz w:val="26"/>
          <w:szCs w:val="26"/>
          <w:lang w:val="lv-LV"/>
        </w:rPr>
        <w:t>komerc</w:t>
      </w:r>
      <w:r w:rsidRPr="00585108">
        <w:rPr>
          <w:rFonts w:eastAsia="Calibri"/>
          <w:sz w:val="26"/>
          <w:szCs w:val="26"/>
          <w:lang w:val="lv-LV"/>
        </w:rPr>
        <w:t>furgona</w:t>
      </w:r>
      <w:proofErr w:type="spellEnd"/>
      <w:r w:rsidRPr="00585108">
        <w:rPr>
          <w:rFonts w:eastAsia="Calibri"/>
          <w:sz w:val="26"/>
          <w:szCs w:val="26"/>
          <w:lang w:val="lv-LV"/>
        </w:rPr>
        <w:t xml:space="preserve"> tipa,</w:t>
      </w:r>
    </w:p>
    <w:p w:rsidR="00585108" w:rsidRPr="00585108" w:rsidRDefault="00585108" w:rsidP="00585108">
      <w:pPr>
        <w:widowControl w:val="0"/>
        <w:autoSpaceDE w:val="0"/>
        <w:autoSpaceDN w:val="0"/>
        <w:adjustRightInd w:val="0"/>
        <w:jc w:val="center"/>
        <w:rPr>
          <w:b/>
          <w:lang w:val="lv-LV" w:eastAsia="lv-LV"/>
        </w:rPr>
      </w:pPr>
      <w:r w:rsidRPr="00585108">
        <w:rPr>
          <w:rFonts w:eastAsia="Calibri"/>
          <w:sz w:val="26"/>
          <w:szCs w:val="26"/>
          <w:lang w:val="lv-LV"/>
        </w:rPr>
        <w:t xml:space="preserve"> </w:t>
      </w:r>
      <w:proofErr w:type="spellStart"/>
      <w:r w:rsidRPr="00585108">
        <w:rPr>
          <w:rFonts w:eastAsia="Calibri"/>
          <w:sz w:val="26"/>
          <w:szCs w:val="26"/>
          <w:lang w:val="lv-LV"/>
        </w:rPr>
        <w:t>trafarētu</w:t>
      </w:r>
      <w:proofErr w:type="spellEnd"/>
      <w:r w:rsidRPr="00585108">
        <w:rPr>
          <w:rFonts w:eastAsia="Calibri"/>
          <w:sz w:val="26"/>
          <w:szCs w:val="26"/>
          <w:lang w:val="lv-LV"/>
        </w:rPr>
        <w:t xml:space="preserve"> un aprīkotu automašīnu iegādi”</w:t>
      </w:r>
      <w:r w:rsidRPr="00585108">
        <w:rPr>
          <w:b/>
          <w:lang w:val="lv-LV" w:eastAsia="lv-LV"/>
        </w:rPr>
        <w:t xml:space="preserve"> </w:t>
      </w:r>
      <w:r w:rsidRPr="00585108">
        <w:rPr>
          <w:b/>
          <w:bCs/>
          <w:lang w:val="lv-LV" w:eastAsia="lv-LV"/>
        </w:rPr>
        <w:t>ID Nr. RPP 2018/</w:t>
      </w:r>
      <w:r w:rsidR="00F03854">
        <w:rPr>
          <w:b/>
          <w:bCs/>
          <w:lang w:val="lv-LV" w:eastAsia="lv-LV"/>
        </w:rPr>
        <w:t>9</w:t>
      </w:r>
    </w:p>
    <w:p w:rsidR="00585108" w:rsidRPr="00585108" w:rsidRDefault="00585108" w:rsidP="00585108">
      <w:pPr>
        <w:widowControl w:val="0"/>
        <w:autoSpaceDE w:val="0"/>
        <w:autoSpaceDN w:val="0"/>
        <w:adjustRightInd w:val="0"/>
        <w:jc w:val="center"/>
        <w:rPr>
          <w:b/>
          <w:bCs/>
          <w:sz w:val="22"/>
          <w:szCs w:val="22"/>
          <w:lang w:val="lv-LV" w:eastAsia="lv-LV"/>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3932"/>
        <w:gridCol w:w="3091"/>
      </w:tblGrid>
      <w:tr w:rsidR="00585108" w:rsidRPr="00585108" w:rsidTr="00585108">
        <w:tc>
          <w:tcPr>
            <w:tcW w:w="1290" w:type="pct"/>
            <w:tcBorders>
              <w:top w:val="nil"/>
              <w:left w:val="nil"/>
              <w:right w:val="nil"/>
            </w:tcBorders>
          </w:tcPr>
          <w:p w:rsidR="00585108" w:rsidRPr="00585108" w:rsidRDefault="00585108" w:rsidP="00585108">
            <w:pPr>
              <w:widowControl w:val="0"/>
              <w:autoSpaceDE w:val="0"/>
              <w:autoSpaceDN w:val="0"/>
              <w:adjustRightInd w:val="0"/>
              <w:rPr>
                <w:sz w:val="22"/>
                <w:szCs w:val="22"/>
                <w:lang w:val="lv-LV" w:eastAsia="lv-LV"/>
              </w:rPr>
            </w:pPr>
          </w:p>
        </w:tc>
        <w:tc>
          <w:tcPr>
            <w:tcW w:w="2077" w:type="pct"/>
            <w:tcBorders>
              <w:top w:val="nil"/>
              <w:left w:val="nil"/>
              <w:bottom w:val="nil"/>
              <w:right w:val="nil"/>
            </w:tcBorders>
          </w:tcPr>
          <w:p w:rsidR="00585108" w:rsidRPr="00585108" w:rsidRDefault="00585108" w:rsidP="00585108">
            <w:pPr>
              <w:widowControl w:val="0"/>
              <w:autoSpaceDE w:val="0"/>
              <w:autoSpaceDN w:val="0"/>
              <w:adjustRightInd w:val="0"/>
              <w:rPr>
                <w:sz w:val="22"/>
                <w:szCs w:val="22"/>
                <w:lang w:val="lv-LV" w:eastAsia="lv-LV"/>
              </w:rPr>
            </w:pPr>
          </w:p>
        </w:tc>
        <w:tc>
          <w:tcPr>
            <w:tcW w:w="1634" w:type="pct"/>
            <w:tcBorders>
              <w:top w:val="nil"/>
              <w:left w:val="nil"/>
              <w:right w:val="nil"/>
            </w:tcBorders>
          </w:tcPr>
          <w:p w:rsidR="00585108" w:rsidRPr="00585108" w:rsidRDefault="00585108" w:rsidP="00585108">
            <w:pPr>
              <w:widowControl w:val="0"/>
              <w:autoSpaceDE w:val="0"/>
              <w:autoSpaceDN w:val="0"/>
              <w:adjustRightInd w:val="0"/>
              <w:rPr>
                <w:sz w:val="22"/>
                <w:szCs w:val="22"/>
                <w:lang w:val="lv-LV" w:eastAsia="lv-LV"/>
              </w:rPr>
            </w:pPr>
          </w:p>
        </w:tc>
      </w:tr>
      <w:tr w:rsidR="00585108" w:rsidRPr="00585108" w:rsidTr="00585108">
        <w:tc>
          <w:tcPr>
            <w:tcW w:w="1290" w:type="pct"/>
            <w:tcBorders>
              <w:left w:val="nil"/>
              <w:bottom w:val="nil"/>
              <w:right w:val="nil"/>
            </w:tcBorders>
          </w:tcPr>
          <w:p w:rsidR="00585108" w:rsidRPr="00585108" w:rsidRDefault="00585108" w:rsidP="00585108">
            <w:pPr>
              <w:widowControl w:val="0"/>
              <w:autoSpaceDE w:val="0"/>
              <w:autoSpaceDN w:val="0"/>
              <w:adjustRightInd w:val="0"/>
              <w:jc w:val="center"/>
              <w:rPr>
                <w:sz w:val="22"/>
                <w:szCs w:val="22"/>
                <w:lang w:val="lv-LV" w:eastAsia="lv-LV"/>
              </w:rPr>
            </w:pPr>
            <w:r w:rsidRPr="00585108">
              <w:rPr>
                <w:sz w:val="22"/>
                <w:szCs w:val="22"/>
                <w:lang w:val="lv-LV" w:eastAsia="lv-LV"/>
              </w:rPr>
              <w:t>Vieta</w:t>
            </w:r>
          </w:p>
        </w:tc>
        <w:tc>
          <w:tcPr>
            <w:tcW w:w="2077" w:type="pct"/>
            <w:tcBorders>
              <w:top w:val="nil"/>
              <w:left w:val="nil"/>
              <w:bottom w:val="nil"/>
              <w:right w:val="nil"/>
            </w:tcBorders>
          </w:tcPr>
          <w:p w:rsidR="00585108" w:rsidRPr="00585108" w:rsidRDefault="00585108" w:rsidP="00585108">
            <w:pPr>
              <w:widowControl w:val="0"/>
              <w:autoSpaceDE w:val="0"/>
              <w:autoSpaceDN w:val="0"/>
              <w:adjustRightInd w:val="0"/>
              <w:rPr>
                <w:sz w:val="22"/>
                <w:szCs w:val="22"/>
                <w:lang w:val="lv-LV" w:eastAsia="lv-LV"/>
              </w:rPr>
            </w:pPr>
          </w:p>
        </w:tc>
        <w:tc>
          <w:tcPr>
            <w:tcW w:w="1634" w:type="pct"/>
            <w:tcBorders>
              <w:left w:val="nil"/>
              <w:bottom w:val="nil"/>
              <w:right w:val="nil"/>
            </w:tcBorders>
          </w:tcPr>
          <w:p w:rsidR="00585108" w:rsidRPr="00585108" w:rsidRDefault="00585108" w:rsidP="00585108">
            <w:pPr>
              <w:widowControl w:val="0"/>
              <w:autoSpaceDE w:val="0"/>
              <w:autoSpaceDN w:val="0"/>
              <w:adjustRightInd w:val="0"/>
              <w:jc w:val="center"/>
              <w:rPr>
                <w:sz w:val="22"/>
                <w:szCs w:val="22"/>
                <w:lang w:val="lv-LV" w:eastAsia="lv-LV"/>
              </w:rPr>
            </w:pPr>
            <w:r w:rsidRPr="00585108">
              <w:rPr>
                <w:sz w:val="22"/>
                <w:szCs w:val="22"/>
                <w:lang w:val="lv-LV" w:eastAsia="lv-LV"/>
              </w:rPr>
              <w:t>Datums</w:t>
            </w:r>
          </w:p>
        </w:tc>
      </w:tr>
    </w:tbl>
    <w:p w:rsidR="00585108" w:rsidRPr="00585108" w:rsidRDefault="00585108" w:rsidP="00585108">
      <w:pPr>
        <w:widowControl w:val="0"/>
        <w:autoSpaceDE w:val="0"/>
        <w:autoSpaceDN w:val="0"/>
        <w:adjustRightInd w:val="0"/>
        <w:rPr>
          <w:sz w:val="22"/>
          <w:szCs w:val="22"/>
          <w:lang w:val="lv-LV" w:eastAsia="lv-LV"/>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918"/>
        <w:gridCol w:w="70"/>
        <w:gridCol w:w="543"/>
        <w:gridCol w:w="1921"/>
        <w:gridCol w:w="933"/>
        <w:gridCol w:w="2817"/>
      </w:tblGrid>
      <w:tr w:rsidR="00585108" w:rsidRPr="00585108" w:rsidTr="00585108">
        <w:trPr>
          <w:cantSplit/>
        </w:trPr>
        <w:tc>
          <w:tcPr>
            <w:tcW w:w="5000" w:type="pct"/>
            <w:gridSpan w:val="7"/>
            <w:shd w:val="clear" w:color="auto" w:fill="F3F3F3"/>
          </w:tcPr>
          <w:p w:rsidR="00585108" w:rsidRPr="00585108" w:rsidRDefault="00585108" w:rsidP="00585108">
            <w:pPr>
              <w:widowControl w:val="0"/>
              <w:autoSpaceDE w:val="0"/>
              <w:autoSpaceDN w:val="0"/>
              <w:adjustRightInd w:val="0"/>
              <w:rPr>
                <w:b/>
                <w:sz w:val="22"/>
                <w:szCs w:val="22"/>
                <w:lang w:val="lv-LV" w:eastAsia="lv-LV"/>
              </w:rPr>
            </w:pPr>
            <w:r w:rsidRPr="00585108">
              <w:rPr>
                <w:b/>
                <w:sz w:val="22"/>
                <w:szCs w:val="22"/>
                <w:lang w:val="lv-LV" w:eastAsia="lv-LV"/>
              </w:rPr>
              <w:t>Informācija par pretendentu</w:t>
            </w:r>
          </w:p>
        </w:tc>
      </w:tr>
      <w:tr w:rsidR="00585108" w:rsidRPr="00585108" w:rsidTr="00585108">
        <w:trPr>
          <w:cantSplit/>
        </w:trPr>
        <w:tc>
          <w:tcPr>
            <w:tcW w:w="1717" w:type="pct"/>
            <w:gridSpan w:val="3"/>
          </w:tcPr>
          <w:p w:rsidR="00585108" w:rsidRPr="00585108" w:rsidRDefault="00585108" w:rsidP="00585108">
            <w:pPr>
              <w:widowControl w:val="0"/>
              <w:autoSpaceDE w:val="0"/>
              <w:autoSpaceDN w:val="0"/>
              <w:adjustRightInd w:val="0"/>
              <w:rPr>
                <w:lang w:val="lv-LV" w:eastAsia="lv-LV"/>
              </w:rPr>
            </w:pPr>
            <w:r w:rsidRPr="00585108">
              <w:rPr>
                <w:lang w:val="lv-LV" w:eastAsia="lv-LV"/>
              </w:rPr>
              <w:t>Pretendenta nosaukums:</w:t>
            </w:r>
          </w:p>
        </w:tc>
        <w:tc>
          <w:tcPr>
            <w:tcW w:w="3283" w:type="pct"/>
            <w:gridSpan w:val="4"/>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717" w:type="pct"/>
            <w:gridSpan w:val="3"/>
          </w:tcPr>
          <w:p w:rsidR="00585108" w:rsidRPr="00585108" w:rsidRDefault="00585108" w:rsidP="00585108">
            <w:pPr>
              <w:widowControl w:val="0"/>
              <w:autoSpaceDE w:val="0"/>
              <w:autoSpaceDN w:val="0"/>
              <w:adjustRightInd w:val="0"/>
              <w:ind w:right="-52"/>
              <w:rPr>
                <w:lang w:val="lv-LV" w:eastAsia="lv-LV"/>
              </w:rPr>
            </w:pPr>
            <w:r w:rsidRPr="00585108">
              <w:rPr>
                <w:lang w:val="lv-LV" w:eastAsia="lv-LV"/>
              </w:rPr>
              <w:t>Reģistrācijas numurs un datums:</w:t>
            </w:r>
          </w:p>
        </w:tc>
        <w:tc>
          <w:tcPr>
            <w:tcW w:w="3283" w:type="pct"/>
            <w:gridSpan w:val="4"/>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717" w:type="pct"/>
            <w:gridSpan w:val="3"/>
          </w:tcPr>
          <w:p w:rsidR="00585108" w:rsidRPr="00585108" w:rsidRDefault="00585108" w:rsidP="00585108">
            <w:pPr>
              <w:widowControl w:val="0"/>
              <w:autoSpaceDE w:val="0"/>
              <w:autoSpaceDN w:val="0"/>
              <w:adjustRightInd w:val="0"/>
              <w:rPr>
                <w:lang w:val="lv-LV" w:eastAsia="lv-LV"/>
              </w:rPr>
            </w:pPr>
            <w:r w:rsidRPr="00585108">
              <w:rPr>
                <w:lang w:val="lv-LV" w:eastAsia="lv-LV"/>
              </w:rPr>
              <w:t>Juridiskā adrese:</w:t>
            </w:r>
          </w:p>
        </w:tc>
        <w:tc>
          <w:tcPr>
            <w:tcW w:w="3283" w:type="pct"/>
            <w:gridSpan w:val="4"/>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717" w:type="pct"/>
            <w:gridSpan w:val="3"/>
          </w:tcPr>
          <w:p w:rsidR="00585108" w:rsidRPr="00585108" w:rsidRDefault="00585108" w:rsidP="00585108">
            <w:pPr>
              <w:widowControl w:val="0"/>
              <w:autoSpaceDE w:val="0"/>
              <w:autoSpaceDN w:val="0"/>
              <w:adjustRightInd w:val="0"/>
              <w:rPr>
                <w:lang w:val="lv-LV" w:eastAsia="lv-LV"/>
              </w:rPr>
            </w:pPr>
            <w:r w:rsidRPr="00585108">
              <w:rPr>
                <w:lang w:val="lv-LV" w:eastAsia="lv-LV"/>
              </w:rPr>
              <w:t>Pasta adrese:</w:t>
            </w:r>
          </w:p>
        </w:tc>
        <w:tc>
          <w:tcPr>
            <w:tcW w:w="3283" w:type="pct"/>
            <w:gridSpan w:val="4"/>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5000" w:type="pct"/>
            <w:gridSpan w:val="7"/>
            <w:shd w:val="clear" w:color="auto" w:fill="F3F3F3"/>
          </w:tcPr>
          <w:p w:rsidR="00585108" w:rsidRPr="00585108" w:rsidRDefault="00585108" w:rsidP="00585108">
            <w:pPr>
              <w:widowControl w:val="0"/>
              <w:autoSpaceDE w:val="0"/>
              <w:autoSpaceDN w:val="0"/>
              <w:adjustRightInd w:val="0"/>
              <w:rPr>
                <w:b/>
                <w:lang w:val="lv-LV" w:eastAsia="lv-LV"/>
              </w:rPr>
            </w:pPr>
            <w:r w:rsidRPr="00585108">
              <w:rPr>
                <w:b/>
                <w:lang w:val="lv-LV" w:eastAsia="lv-LV"/>
              </w:rPr>
              <w:t>Finanšu rekvizīti</w:t>
            </w:r>
          </w:p>
        </w:tc>
      </w:tr>
      <w:tr w:rsidR="00585108" w:rsidRPr="00585108" w:rsidTr="00585108">
        <w:trPr>
          <w:cantSplit/>
        </w:trPr>
        <w:tc>
          <w:tcPr>
            <w:tcW w:w="1680" w:type="pct"/>
            <w:gridSpan w:val="2"/>
          </w:tcPr>
          <w:p w:rsidR="00585108" w:rsidRPr="00585108" w:rsidRDefault="00585108" w:rsidP="00585108">
            <w:pPr>
              <w:widowControl w:val="0"/>
              <w:autoSpaceDE w:val="0"/>
              <w:autoSpaceDN w:val="0"/>
              <w:adjustRightInd w:val="0"/>
              <w:rPr>
                <w:lang w:val="lv-LV" w:eastAsia="lv-LV"/>
              </w:rPr>
            </w:pPr>
            <w:r w:rsidRPr="00585108">
              <w:rPr>
                <w:lang w:val="lv-LV" w:eastAsia="lv-LV"/>
              </w:rPr>
              <w:t>Bankas nosaukums:</w:t>
            </w:r>
          </w:p>
        </w:tc>
        <w:tc>
          <w:tcPr>
            <w:tcW w:w="3320" w:type="pct"/>
            <w:gridSpan w:val="5"/>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680" w:type="pct"/>
            <w:gridSpan w:val="2"/>
          </w:tcPr>
          <w:p w:rsidR="00585108" w:rsidRPr="00585108" w:rsidRDefault="00585108" w:rsidP="00585108">
            <w:pPr>
              <w:widowControl w:val="0"/>
              <w:autoSpaceDE w:val="0"/>
              <w:autoSpaceDN w:val="0"/>
              <w:adjustRightInd w:val="0"/>
              <w:rPr>
                <w:lang w:val="lv-LV" w:eastAsia="lv-LV"/>
              </w:rPr>
            </w:pPr>
            <w:r w:rsidRPr="00585108">
              <w:rPr>
                <w:lang w:val="lv-LV" w:eastAsia="lv-LV"/>
              </w:rPr>
              <w:t>Bankas kods:</w:t>
            </w:r>
          </w:p>
        </w:tc>
        <w:tc>
          <w:tcPr>
            <w:tcW w:w="3320" w:type="pct"/>
            <w:gridSpan w:val="5"/>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680" w:type="pct"/>
            <w:gridSpan w:val="2"/>
          </w:tcPr>
          <w:p w:rsidR="00585108" w:rsidRPr="00585108" w:rsidRDefault="00585108" w:rsidP="00585108">
            <w:pPr>
              <w:widowControl w:val="0"/>
              <w:autoSpaceDE w:val="0"/>
              <w:autoSpaceDN w:val="0"/>
              <w:adjustRightInd w:val="0"/>
              <w:rPr>
                <w:lang w:val="lv-LV" w:eastAsia="lv-LV"/>
              </w:rPr>
            </w:pPr>
            <w:r w:rsidRPr="00585108">
              <w:rPr>
                <w:lang w:val="lv-LV" w:eastAsia="lv-LV"/>
              </w:rPr>
              <w:t>Konta numurs:</w:t>
            </w:r>
          </w:p>
        </w:tc>
        <w:tc>
          <w:tcPr>
            <w:tcW w:w="3320" w:type="pct"/>
            <w:gridSpan w:val="5"/>
          </w:tcPr>
          <w:p w:rsidR="00585108" w:rsidRPr="00585108" w:rsidRDefault="00585108" w:rsidP="00585108">
            <w:pPr>
              <w:widowControl w:val="0"/>
              <w:autoSpaceDE w:val="0"/>
              <w:autoSpaceDN w:val="0"/>
              <w:adjustRightInd w:val="0"/>
              <w:rPr>
                <w:lang w:val="lv-LV" w:eastAsia="lv-LV"/>
              </w:rPr>
            </w:pPr>
          </w:p>
        </w:tc>
      </w:tr>
      <w:tr w:rsidR="00480EF5" w:rsidRPr="00480EF5" w:rsidTr="00480EF5">
        <w:trPr>
          <w:cantSplit/>
          <w:trHeight w:val="562"/>
        </w:trPr>
        <w:tc>
          <w:tcPr>
            <w:tcW w:w="2004" w:type="pct"/>
            <w:gridSpan w:val="4"/>
          </w:tcPr>
          <w:p w:rsidR="00480EF5" w:rsidRPr="00585108" w:rsidRDefault="00480EF5" w:rsidP="00585108">
            <w:pPr>
              <w:widowControl w:val="0"/>
              <w:autoSpaceDE w:val="0"/>
              <w:autoSpaceDN w:val="0"/>
              <w:adjustRightInd w:val="0"/>
              <w:rPr>
                <w:lang w:val="lv-LV" w:eastAsia="lv-LV"/>
              </w:rPr>
            </w:pPr>
            <w:r w:rsidRPr="00480EF5">
              <w:rPr>
                <w:lang w:val="lv-LV" w:eastAsia="lv-LV"/>
              </w:rPr>
              <w:t>Informācija par pretendenta atbilstību mazā/ vidējā uzņēmuma statusam*</w:t>
            </w:r>
          </w:p>
        </w:tc>
        <w:tc>
          <w:tcPr>
            <w:tcW w:w="2996" w:type="pct"/>
            <w:gridSpan w:val="3"/>
          </w:tcPr>
          <w:p w:rsidR="00480EF5" w:rsidRPr="00480EF5" w:rsidRDefault="00480EF5" w:rsidP="00480EF5">
            <w:pPr>
              <w:widowControl w:val="0"/>
              <w:autoSpaceDE w:val="0"/>
              <w:autoSpaceDN w:val="0"/>
              <w:adjustRightInd w:val="0"/>
              <w:jc w:val="both"/>
              <w:rPr>
                <w:lang w:val="lv-LV" w:eastAsia="lv-LV"/>
              </w:rPr>
            </w:pPr>
            <w:r w:rsidRPr="00480EF5">
              <w:rPr>
                <w:lang w:val="lv-LV" w:eastAsia="lv-LV"/>
              </w:rPr>
              <w:t>Pretendents:</w:t>
            </w:r>
          </w:p>
          <w:p w:rsidR="00480EF5" w:rsidRPr="00480EF5" w:rsidRDefault="00480EF5" w:rsidP="00480EF5">
            <w:pPr>
              <w:widowControl w:val="0"/>
              <w:autoSpaceDE w:val="0"/>
              <w:autoSpaceDN w:val="0"/>
              <w:adjustRightInd w:val="0"/>
              <w:jc w:val="both"/>
              <w:rPr>
                <w:lang w:val="lv-LV" w:eastAsia="lv-LV"/>
              </w:rPr>
            </w:pPr>
            <w:r w:rsidRPr="00480EF5">
              <w:rPr>
                <w:lang w:val="lv-LV" w:eastAsia="lv-LV"/>
              </w:rPr>
              <w:t>□   ir   mazais/ vidējais uzņēmums</w:t>
            </w:r>
          </w:p>
          <w:p w:rsidR="00480EF5" w:rsidRPr="00585108" w:rsidRDefault="00480EF5" w:rsidP="00480EF5">
            <w:pPr>
              <w:widowControl w:val="0"/>
              <w:autoSpaceDE w:val="0"/>
              <w:autoSpaceDN w:val="0"/>
              <w:adjustRightInd w:val="0"/>
              <w:jc w:val="both"/>
              <w:rPr>
                <w:lang w:val="lv-LV" w:eastAsia="lv-LV"/>
              </w:rPr>
            </w:pPr>
            <w:r w:rsidRPr="00480EF5">
              <w:rPr>
                <w:lang w:val="lv-LV" w:eastAsia="lv-LV"/>
              </w:rPr>
              <w:t>□   nav   mazais / vidējais uzņēmums</w:t>
            </w:r>
          </w:p>
        </w:tc>
      </w:tr>
      <w:tr w:rsidR="00585108" w:rsidRPr="00585108" w:rsidTr="00585108">
        <w:trPr>
          <w:cantSplit/>
        </w:trPr>
        <w:tc>
          <w:tcPr>
            <w:tcW w:w="5000" w:type="pct"/>
            <w:gridSpan w:val="7"/>
            <w:shd w:val="clear" w:color="auto" w:fill="F3F3F3"/>
          </w:tcPr>
          <w:p w:rsidR="00585108" w:rsidRPr="00585108" w:rsidRDefault="00585108" w:rsidP="00585108">
            <w:pPr>
              <w:widowControl w:val="0"/>
              <w:autoSpaceDE w:val="0"/>
              <w:autoSpaceDN w:val="0"/>
              <w:adjustRightInd w:val="0"/>
              <w:rPr>
                <w:b/>
                <w:lang w:val="lv-LV" w:eastAsia="lv-LV"/>
              </w:rPr>
            </w:pPr>
            <w:r w:rsidRPr="00585108">
              <w:rPr>
                <w:b/>
                <w:lang w:val="lv-LV" w:eastAsia="lv-LV"/>
              </w:rPr>
              <w:t>Informācija par pretendenta kontaktpersonu (atbildīgo personu)</w:t>
            </w:r>
          </w:p>
        </w:tc>
      </w:tr>
      <w:tr w:rsidR="00585108" w:rsidRPr="00585108" w:rsidTr="00585108">
        <w:trPr>
          <w:cantSplit/>
        </w:trPr>
        <w:tc>
          <w:tcPr>
            <w:tcW w:w="1195" w:type="pct"/>
          </w:tcPr>
          <w:p w:rsidR="00585108" w:rsidRPr="00585108" w:rsidRDefault="00585108" w:rsidP="00585108">
            <w:pPr>
              <w:widowControl w:val="0"/>
              <w:autoSpaceDE w:val="0"/>
              <w:autoSpaceDN w:val="0"/>
              <w:adjustRightInd w:val="0"/>
              <w:rPr>
                <w:lang w:val="lv-LV" w:eastAsia="lv-LV"/>
              </w:rPr>
            </w:pPr>
            <w:r w:rsidRPr="00585108">
              <w:rPr>
                <w:lang w:val="lv-LV" w:eastAsia="lv-LV"/>
              </w:rPr>
              <w:t>Vārds, uzvārds:</w:t>
            </w:r>
          </w:p>
        </w:tc>
        <w:tc>
          <w:tcPr>
            <w:tcW w:w="3805" w:type="pct"/>
            <w:gridSpan w:val="6"/>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195" w:type="pct"/>
          </w:tcPr>
          <w:p w:rsidR="00585108" w:rsidRPr="00585108" w:rsidRDefault="00585108" w:rsidP="00585108">
            <w:pPr>
              <w:widowControl w:val="0"/>
              <w:autoSpaceDE w:val="0"/>
              <w:autoSpaceDN w:val="0"/>
              <w:adjustRightInd w:val="0"/>
              <w:rPr>
                <w:lang w:val="lv-LV" w:eastAsia="lv-LV"/>
              </w:rPr>
            </w:pPr>
            <w:r w:rsidRPr="00585108">
              <w:rPr>
                <w:lang w:val="lv-LV" w:eastAsia="lv-LV"/>
              </w:rPr>
              <w:t>Ieņemamais amats:</w:t>
            </w:r>
          </w:p>
        </w:tc>
        <w:tc>
          <w:tcPr>
            <w:tcW w:w="3805" w:type="pct"/>
            <w:gridSpan w:val="6"/>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195" w:type="pct"/>
          </w:tcPr>
          <w:p w:rsidR="00585108" w:rsidRPr="00585108" w:rsidRDefault="00585108" w:rsidP="00585108">
            <w:pPr>
              <w:widowControl w:val="0"/>
              <w:autoSpaceDE w:val="0"/>
              <w:autoSpaceDN w:val="0"/>
              <w:adjustRightInd w:val="0"/>
              <w:rPr>
                <w:lang w:val="lv-LV" w:eastAsia="lv-LV"/>
              </w:rPr>
            </w:pPr>
            <w:r w:rsidRPr="00585108">
              <w:rPr>
                <w:lang w:val="lv-LV" w:eastAsia="lv-LV"/>
              </w:rPr>
              <w:t>Tālrunis:</w:t>
            </w:r>
          </w:p>
        </w:tc>
        <w:tc>
          <w:tcPr>
            <w:tcW w:w="1824" w:type="pct"/>
            <w:gridSpan w:val="4"/>
          </w:tcPr>
          <w:p w:rsidR="00585108" w:rsidRPr="00585108" w:rsidRDefault="00585108" w:rsidP="00585108">
            <w:pPr>
              <w:widowControl w:val="0"/>
              <w:autoSpaceDE w:val="0"/>
              <w:autoSpaceDN w:val="0"/>
              <w:adjustRightInd w:val="0"/>
              <w:rPr>
                <w:lang w:val="lv-LV" w:eastAsia="lv-LV"/>
              </w:rPr>
            </w:pPr>
          </w:p>
        </w:tc>
        <w:tc>
          <w:tcPr>
            <w:tcW w:w="493" w:type="pct"/>
          </w:tcPr>
          <w:p w:rsidR="00585108" w:rsidRPr="00585108" w:rsidRDefault="00585108" w:rsidP="00585108">
            <w:pPr>
              <w:widowControl w:val="0"/>
              <w:autoSpaceDE w:val="0"/>
              <w:autoSpaceDN w:val="0"/>
              <w:adjustRightInd w:val="0"/>
              <w:rPr>
                <w:lang w:val="lv-LV" w:eastAsia="lv-LV"/>
              </w:rPr>
            </w:pPr>
            <w:r w:rsidRPr="00585108">
              <w:rPr>
                <w:lang w:val="lv-LV" w:eastAsia="lv-LV"/>
              </w:rPr>
              <w:t>Fakss:</w:t>
            </w:r>
          </w:p>
        </w:tc>
        <w:tc>
          <w:tcPr>
            <w:tcW w:w="1488" w:type="pct"/>
          </w:tcPr>
          <w:p w:rsidR="00585108" w:rsidRPr="00585108" w:rsidRDefault="00585108" w:rsidP="00585108">
            <w:pPr>
              <w:widowControl w:val="0"/>
              <w:autoSpaceDE w:val="0"/>
              <w:autoSpaceDN w:val="0"/>
              <w:adjustRightInd w:val="0"/>
              <w:rPr>
                <w:lang w:val="lv-LV" w:eastAsia="lv-LV"/>
              </w:rPr>
            </w:pPr>
          </w:p>
        </w:tc>
      </w:tr>
      <w:tr w:rsidR="00585108" w:rsidRPr="00585108" w:rsidTr="00585108">
        <w:trPr>
          <w:cantSplit/>
        </w:trPr>
        <w:tc>
          <w:tcPr>
            <w:tcW w:w="1195" w:type="pct"/>
          </w:tcPr>
          <w:p w:rsidR="00585108" w:rsidRPr="00585108" w:rsidRDefault="00585108" w:rsidP="00585108">
            <w:pPr>
              <w:widowControl w:val="0"/>
              <w:autoSpaceDE w:val="0"/>
              <w:autoSpaceDN w:val="0"/>
              <w:adjustRightInd w:val="0"/>
              <w:rPr>
                <w:lang w:val="lv-LV" w:eastAsia="lv-LV"/>
              </w:rPr>
            </w:pPr>
            <w:r w:rsidRPr="00585108">
              <w:rPr>
                <w:lang w:val="lv-LV" w:eastAsia="lv-LV"/>
              </w:rPr>
              <w:t>E-pasta adrese:</w:t>
            </w:r>
          </w:p>
        </w:tc>
        <w:tc>
          <w:tcPr>
            <w:tcW w:w="3805" w:type="pct"/>
            <w:gridSpan w:val="6"/>
          </w:tcPr>
          <w:p w:rsidR="00585108" w:rsidRPr="00585108" w:rsidRDefault="00585108" w:rsidP="00585108">
            <w:pPr>
              <w:widowControl w:val="0"/>
              <w:autoSpaceDE w:val="0"/>
              <w:autoSpaceDN w:val="0"/>
              <w:adjustRightInd w:val="0"/>
              <w:rPr>
                <w:lang w:val="lv-LV" w:eastAsia="lv-LV"/>
              </w:rPr>
            </w:pPr>
          </w:p>
        </w:tc>
      </w:tr>
    </w:tbl>
    <w:p w:rsidR="00480EF5" w:rsidRPr="00480EF5" w:rsidRDefault="00480EF5" w:rsidP="00F03854">
      <w:pPr>
        <w:widowControl w:val="0"/>
        <w:autoSpaceDE w:val="0"/>
        <w:autoSpaceDN w:val="0"/>
        <w:adjustRightInd w:val="0"/>
        <w:jc w:val="both"/>
        <w:rPr>
          <w:sz w:val="26"/>
          <w:szCs w:val="26"/>
          <w:lang w:val="lv-LV" w:eastAsia="lv-LV"/>
        </w:rPr>
      </w:pPr>
      <w:r w:rsidRPr="00480EF5">
        <w:rPr>
          <w:i/>
          <w:sz w:val="22"/>
          <w:szCs w:val="22"/>
          <w:lang w:val="lv-LV" w:eastAsia="lv-LV"/>
        </w:rPr>
        <w:t>* Jāatzīmē attiecīgs statuss atbilstoši Iepirkumu uzraudzības biroja skaidrojumam.</w:t>
      </w:r>
      <w:r w:rsidRPr="00480EF5">
        <w:rPr>
          <w:sz w:val="26"/>
          <w:szCs w:val="26"/>
          <w:lang w:val="lv-LV" w:eastAsia="lv-LV"/>
        </w:rPr>
        <w:t xml:space="preserve"> Pieejams:</w:t>
      </w:r>
    </w:p>
    <w:p w:rsidR="00480EF5" w:rsidRDefault="00480EF5" w:rsidP="00F03854">
      <w:pPr>
        <w:widowControl w:val="0"/>
        <w:autoSpaceDE w:val="0"/>
        <w:autoSpaceDN w:val="0"/>
        <w:adjustRightInd w:val="0"/>
        <w:jc w:val="both"/>
        <w:rPr>
          <w:sz w:val="26"/>
          <w:szCs w:val="26"/>
          <w:lang w:val="lv-LV" w:eastAsia="lv-LV"/>
        </w:rPr>
      </w:pPr>
      <w:r w:rsidRPr="00480EF5">
        <w:rPr>
          <w:sz w:val="26"/>
          <w:szCs w:val="26"/>
          <w:lang w:val="lv-LV" w:eastAsia="lv-LV"/>
        </w:rPr>
        <w:t>https://www.iub.gov.lv/sites/default/files/upload/skaidrojums_mazajie_videjie_uzn.pdf</w:t>
      </w:r>
    </w:p>
    <w:p w:rsidR="00585108" w:rsidRPr="00480EF5" w:rsidRDefault="00585108" w:rsidP="00F03854">
      <w:pPr>
        <w:widowControl w:val="0"/>
        <w:autoSpaceDE w:val="0"/>
        <w:autoSpaceDN w:val="0"/>
        <w:adjustRightInd w:val="0"/>
        <w:jc w:val="both"/>
        <w:rPr>
          <w:rFonts w:eastAsia="Calibri"/>
          <w:sz w:val="26"/>
          <w:szCs w:val="26"/>
          <w:lang w:val="lv-LV"/>
        </w:rPr>
      </w:pPr>
      <w:r w:rsidRPr="00585108">
        <w:rPr>
          <w:sz w:val="26"/>
          <w:szCs w:val="26"/>
          <w:lang w:val="lv-LV" w:eastAsia="lv-LV"/>
        </w:rPr>
        <w:t>1.</w:t>
      </w:r>
      <w:r w:rsidRPr="00585108">
        <w:rPr>
          <w:rFonts w:ascii="Calibri" w:eastAsia="Calibri" w:hAnsi="Calibri"/>
          <w:sz w:val="22"/>
          <w:szCs w:val="22"/>
          <w:lang w:val="lv-LV"/>
        </w:rPr>
        <w:t xml:space="preserve"> </w:t>
      </w:r>
      <w:r w:rsidRPr="00585108">
        <w:rPr>
          <w:sz w:val="26"/>
          <w:szCs w:val="26"/>
          <w:lang w:val="lv-LV" w:eastAsia="lv-LV"/>
        </w:rPr>
        <w:t>Ar šo mēs piesakām savu dalību atklātam konkursam „</w:t>
      </w:r>
      <w:r w:rsidRPr="00585108">
        <w:rPr>
          <w:lang w:val="lv-LV"/>
        </w:rPr>
        <w:t xml:space="preserve"> </w:t>
      </w:r>
      <w:r w:rsidRPr="00585108">
        <w:rPr>
          <w:rFonts w:eastAsia="Calibri"/>
          <w:sz w:val="26"/>
          <w:szCs w:val="26"/>
          <w:lang w:val="lv-LV"/>
        </w:rPr>
        <w:t>Par</w:t>
      </w:r>
      <w:r w:rsidR="00E52C03">
        <w:rPr>
          <w:rFonts w:eastAsia="Calibri"/>
          <w:sz w:val="26"/>
          <w:szCs w:val="26"/>
          <w:lang w:val="lv-LV"/>
        </w:rPr>
        <w:t xml:space="preserve"> desmit jaunu un vienādu </w:t>
      </w:r>
      <w:proofErr w:type="spellStart"/>
      <w:r w:rsidR="00E52C03">
        <w:rPr>
          <w:rFonts w:eastAsia="Calibri"/>
          <w:sz w:val="26"/>
          <w:szCs w:val="26"/>
          <w:lang w:val="lv-LV"/>
        </w:rPr>
        <w:t>komerc</w:t>
      </w:r>
      <w:r>
        <w:rPr>
          <w:rFonts w:eastAsia="Calibri"/>
          <w:sz w:val="26"/>
          <w:szCs w:val="26"/>
          <w:lang w:val="lv-LV"/>
        </w:rPr>
        <w:t>furgona</w:t>
      </w:r>
      <w:proofErr w:type="spellEnd"/>
      <w:r>
        <w:rPr>
          <w:rFonts w:eastAsia="Calibri"/>
          <w:sz w:val="26"/>
          <w:szCs w:val="26"/>
          <w:lang w:val="lv-LV"/>
        </w:rPr>
        <w:t xml:space="preserve"> tipa, </w:t>
      </w:r>
      <w:proofErr w:type="spellStart"/>
      <w:r w:rsidRPr="00585108">
        <w:rPr>
          <w:rFonts w:eastAsia="Calibri"/>
          <w:sz w:val="26"/>
          <w:szCs w:val="26"/>
          <w:lang w:val="lv-LV"/>
        </w:rPr>
        <w:t>trafarētu</w:t>
      </w:r>
      <w:proofErr w:type="spellEnd"/>
      <w:r w:rsidRPr="00585108">
        <w:rPr>
          <w:rFonts w:eastAsia="Calibri"/>
          <w:sz w:val="26"/>
          <w:szCs w:val="26"/>
          <w:lang w:val="lv-LV"/>
        </w:rPr>
        <w:t xml:space="preserve"> un aprīkotu automašīnu iegādi”</w:t>
      </w:r>
      <w:r w:rsidRPr="00585108">
        <w:rPr>
          <w:sz w:val="26"/>
          <w:szCs w:val="26"/>
          <w:lang w:val="lv-LV" w:eastAsia="lv-LV"/>
        </w:rPr>
        <w:t xml:space="preserve">, iepirkuma  identifikācijas  </w:t>
      </w:r>
      <w:proofErr w:type="spellStart"/>
      <w:r w:rsidRPr="00585108">
        <w:rPr>
          <w:sz w:val="26"/>
          <w:szCs w:val="26"/>
          <w:lang w:val="lv-LV" w:eastAsia="lv-LV"/>
        </w:rPr>
        <w:t>Nr.RPP</w:t>
      </w:r>
      <w:proofErr w:type="spellEnd"/>
      <w:r w:rsidRPr="00585108">
        <w:rPr>
          <w:sz w:val="26"/>
          <w:szCs w:val="26"/>
          <w:lang w:val="lv-LV" w:eastAsia="lv-LV"/>
        </w:rPr>
        <w:t xml:space="preserve"> 2018/</w:t>
      </w:r>
      <w:r w:rsidR="00F03854">
        <w:rPr>
          <w:sz w:val="26"/>
          <w:szCs w:val="26"/>
          <w:lang w:val="lv-LV" w:eastAsia="lv-LV"/>
        </w:rPr>
        <w:t>9</w:t>
      </w:r>
      <w:r w:rsidRPr="00585108">
        <w:rPr>
          <w:sz w:val="26"/>
          <w:szCs w:val="26"/>
          <w:lang w:val="lv-LV" w:eastAsia="lv-LV"/>
        </w:rPr>
        <w:t xml:space="preserve">.Apstiprinām, ka esam iepazinušies ar atklāta konkursa nolikuma, tajā skaitā ar Tehnisko specifikāciju un finanšu piedāvājumu, un piekrītam visiem tajos minētajiem nosacījumiem, tie ir skaidri un saprotami, iebildumu un pretenziju pret tiem nav. </w:t>
      </w:r>
      <w:proofErr w:type="spellStart"/>
      <w:r w:rsidRPr="00585108">
        <w:rPr>
          <w:sz w:val="26"/>
          <w:szCs w:val="26"/>
          <w:lang w:val="lv-LV" w:eastAsia="lv-LV"/>
        </w:rPr>
        <w:t>Apliecinam</w:t>
      </w:r>
      <w:proofErr w:type="spellEnd"/>
      <w:r w:rsidRPr="00585108">
        <w:rPr>
          <w:sz w:val="26"/>
          <w:szCs w:val="26"/>
          <w:lang w:val="lv-LV" w:eastAsia="lv-LV"/>
        </w:rPr>
        <w:t>, ka mūsu rīcībā ir pietiekami  resursi,  lai  nodrošinātu  pakalpojumu šajā iepirkumā pieprasītajā apjomā, kvalitātē, termiņā atbilstoši Latvijas Republikas normatīvo aktu prasībām.</w:t>
      </w:r>
    </w:p>
    <w:p w:rsidR="00585108" w:rsidRPr="00585108" w:rsidRDefault="00585108" w:rsidP="00585108">
      <w:pPr>
        <w:widowControl w:val="0"/>
        <w:autoSpaceDE w:val="0"/>
        <w:autoSpaceDN w:val="0"/>
        <w:adjustRightInd w:val="0"/>
        <w:jc w:val="both"/>
        <w:rPr>
          <w:sz w:val="26"/>
          <w:szCs w:val="26"/>
          <w:lang w:val="lv-LV" w:eastAsia="lv-LV"/>
        </w:rPr>
      </w:pPr>
    </w:p>
    <w:p w:rsidR="00585108" w:rsidRPr="00585108" w:rsidRDefault="00585108" w:rsidP="00585108">
      <w:pPr>
        <w:widowControl w:val="0"/>
        <w:autoSpaceDE w:val="0"/>
        <w:autoSpaceDN w:val="0"/>
        <w:adjustRightInd w:val="0"/>
        <w:jc w:val="both"/>
        <w:rPr>
          <w:sz w:val="26"/>
          <w:szCs w:val="2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85108" w:rsidRPr="00F03854" w:rsidTr="00FA5786">
        <w:tc>
          <w:tcPr>
            <w:tcW w:w="5000" w:type="pct"/>
            <w:tcBorders>
              <w:top w:val="nil"/>
              <w:left w:val="nil"/>
              <w:right w:val="nil"/>
            </w:tcBorders>
          </w:tcPr>
          <w:p w:rsidR="00585108" w:rsidRPr="00585108" w:rsidRDefault="00585108" w:rsidP="00585108">
            <w:pPr>
              <w:widowControl w:val="0"/>
              <w:autoSpaceDE w:val="0"/>
              <w:autoSpaceDN w:val="0"/>
              <w:adjustRightInd w:val="0"/>
              <w:rPr>
                <w:sz w:val="22"/>
                <w:szCs w:val="22"/>
                <w:lang w:val="lv-LV" w:eastAsia="lv-LV"/>
              </w:rPr>
            </w:pPr>
          </w:p>
        </w:tc>
      </w:tr>
      <w:tr w:rsidR="00585108" w:rsidRPr="00585108" w:rsidTr="00FA5786">
        <w:tc>
          <w:tcPr>
            <w:tcW w:w="5000" w:type="pct"/>
            <w:tcBorders>
              <w:left w:val="nil"/>
              <w:bottom w:val="nil"/>
              <w:right w:val="nil"/>
            </w:tcBorders>
          </w:tcPr>
          <w:p w:rsidR="00585108" w:rsidRPr="00585108" w:rsidRDefault="00585108" w:rsidP="00585108">
            <w:pPr>
              <w:widowControl w:val="0"/>
              <w:autoSpaceDE w:val="0"/>
              <w:autoSpaceDN w:val="0"/>
              <w:adjustRightInd w:val="0"/>
              <w:jc w:val="center"/>
              <w:rPr>
                <w:i/>
                <w:sz w:val="22"/>
                <w:szCs w:val="22"/>
                <w:lang w:val="lv-LV" w:eastAsia="lv-LV"/>
              </w:rPr>
            </w:pPr>
            <w:r w:rsidRPr="00585108">
              <w:rPr>
                <w:i/>
                <w:sz w:val="22"/>
                <w:szCs w:val="22"/>
                <w:lang w:val="lv-LV" w:eastAsia="lv-LV"/>
              </w:rPr>
              <w:t>Pretendenta likumiskā vai pilnvarotā pārstāvja amats, vārds, uzvārds un paraksts</w:t>
            </w:r>
          </w:p>
        </w:tc>
      </w:tr>
    </w:tbl>
    <w:p w:rsidR="00585108" w:rsidRPr="00585108" w:rsidRDefault="00585108" w:rsidP="00585108">
      <w:pPr>
        <w:spacing w:after="200" w:line="276" w:lineRule="auto"/>
        <w:rPr>
          <w:rFonts w:ascii="Calibri" w:eastAsia="Calibri" w:hAnsi="Calibri"/>
          <w:sz w:val="22"/>
          <w:szCs w:val="22"/>
          <w:lang w:val="lv-LV"/>
        </w:rPr>
      </w:pPr>
    </w:p>
    <w:p w:rsidR="00585108" w:rsidRPr="00585108" w:rsidRDefault="00585108">
      <w:pPr>
        <w:rPr>
          <w:lang w:val="lv-LV"/>
        </w:rPr>
      </w:pPr>
    </w:p>
    <w:sectPr w:rsidR="00585108" w:rsidRPr="00585108" w:rsidSect="005851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08" w:rsidRDefault="00585108" w:rsidP="00585108">
      <w:r>
        <w:separator/>
      </w:r>
    </w:p>
  </w:endnote>
  <w:endnote w:type="continuationSeparator" w:id="0">
    <w:p w:rsidR="00585108" w:rsidRDefault="00585108" w:rsidP="005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08" w:rsidRDefault="00585108" w:rsidP="00585108">
      <w:r>
        <w:separator/>
      </w:r>
    </w:p>
  </w:footnote>
  <w:footnote w:type="continuationSeparator" w:id="0">
    <w:p w:rsidR="00585108" w:rsidRDefault="00585108" w:rsidP="0058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08"/>
    <w:rsid w:val="00480EF5"/>
    <w:rsid w:val="00585108"/>
    <w:rsid w:val="006A47A6"/>
    <w:rsid w:val="00797C89"/>
    <w:rsid w:val="00D66F84"/>
    <w:rsid w:val="00E52C03"/>
    <w:rsid w:val="00F01E14"/>
    <w:rsid w:val="00F03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5108"/>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85108"/>
    <w:pPr>
      <w:tabs>
        <w:tab w:val="center" w:pos="4153"/>
        <w:tab w:val="right" w:pos="8306"/>
      </w:tabs>
    </w:pPr>
  </w:style>
  <w:style w:type="character" w:customStyle="1" w:styleId="GalveneRakstz">
    <w:name w:val="Galvene Rakstz."/>
    <w:basedOn w:val="Noklusjumarindkopasfonts"/>
    <w:link w:val="Galvene"/>
    <w:uiPriority w:val="99"/>
    <w:rsid w:val="0058510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585108"/>
    <w:pPr>
      <w:tabs>
        <w:tab w:val="center" w:pos="4153"/>
        <w:tab w:val="right" w:pos="8306"/>
      </w:tabs>
    </w:pPr>
  </w:style>
  <w:style w:type="character" w:customStyle="1" w:styleId="KjeneRakstz">
    <w:name w:val="Kājene Rakstz."/>
    <w:basedOn w:val="Noklusjumarindkopasfonts"/>
    <w:link w:val="Kjene"/>
    <w:uiPriority w:val="99"/>
    <w:rsid w:val="0058510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5108"/>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85108"/>
    <w:pPr>
      <w:tabs>
        <w:tab w:val="center" w:pos="4153"/>
        <w:tab w:val="right" w:pos="8306"/>
      </w:tabs>
    </w:pPr>
  </w:style>
  <w:style w:type="character" w:customStyle="1" w:styleId="GalveneRakstz">
    <w:name w:val="Galvene Rakstz."/>
    <w:basedOn w:val="Noklusjumarindkopasfonts"/>
    <w:link w:val="Galvene"/>
    <w:uiPriority w:val="99"/>
    <w:rsid w:val="0058510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585108"/>
    <w:pPr>
      <w:tabs>
        <w:tab w:val="center" w:pos="4153"/>
        <w:tab w:val="right" w:pos="8306"/>
      </w:tabs>
    </w:pPr>
  </w:style>
  <w:style w:type="character" w:customStyle="1" w:styleId="KjeneRakstz">
    <w:name w:val="Kājene Rakstz."/>
    <w:basedOn w:val="Noklusjumarindkopasfonts"/>
    <w:link w:val="Kjene"/>
    <w:uiPriority w:val="99"/>
    <w:rsid w:val="0058510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1075</Words>
  <Characters>614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Vessers-Arness</dc:creator>
  <cp:lastModifiedBy>Roberts Straume</cp:lastModifiedBy>
  <cp:revision>7</cp:revision>
  <cp:lastPrinted>2018-07-10T11:02:00Z</cp:lastPrinted>
  <dcterms:created xsi:type="dcterms:W3CDTF">2018-05-18T05:49:00Z</dcterms:created>
  <dcterms:modified xsi:type="dcterms:W3CDTF">2018-07-10T12:33:00Z</dcterms:modified>
</cp:coreProperties>
</file>