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page" w:horzAnchor="margin" w:tblpY="3511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0CE8B3B0" w14:textId="77777777" w:rsidTr="00A03BC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C22BF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DD8D8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4C00B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83D37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2AF1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2FB9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03687066" w14:textId="77777777" w:rsidTr="00A03BC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5642147E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40191066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1C96DEBE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62EBCFA6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0B8A0F17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4A719B87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75D93B4E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58ACB12D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7415E70F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074E10E1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58EA46E7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2EAEEA7B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7662D01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0434942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29C5052A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0663F068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  <w:r w:rsidR="008922DD">
              <w:rPr>
                <w:rFonts w:ascii="Times New Roman" w:hAnsi="Times New Roman" w:cs="Times New Roman"/>
                <w:sz w:val="26"/>
                <w:szCs w:val="26"/>
              </w:rPr>
              <w:t xml:space="preserve"> Akta sastādīšana.</w:t>
            </w:r>
          </w:p>
        </w:tc>
        <w:tc>
          <w:tcPr>
            <w:tcW w:w="946" w:type="dxa"/>
          </w:tcPr>
          <w:p w14:paraId="430A7895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03C0CBD1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1657C2AE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3FD45811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AD0543D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405E54F3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7DEDBE4C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24AA6984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89EA2D4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38D9697F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7B0F5BF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71B6A226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153C7650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4B939FD9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796817ED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296AE5F8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05053323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3387899A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D00E9F8" w14:textId="77777777" w:rsidTr="00A03BC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06777768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302C7DF7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35E93483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E905FE1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3BB0FDC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0A5C2B97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6F6CEDC" w14:textId="77777777" w:rsidTr="00A03BC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771C85B7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1C42A748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</w:t>
            </w:r>
            <w:r w:rsidR="006A562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44183AEA" w14:textId="77777777" w:rsidR="0028406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709900F7" w14:textId="77777777" w:rsidR="0028406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38C6FB64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44A70850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3916DFCE" w14:textId="77777777" w:rsidTr="00A03BC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ABA0B" w14:textId="77777777" w:rsidR="0028406F" w:rsidRPr="0028406F" w:rsidRDefault="00000000" w:rsidP="00A03B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7A7015F4" w14:textId="77777777" w:rsidR="0028406F" w:rsidRPr="0028406F" w:rsidRDefault="00000000" w:rsidP="00A03B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3907294D" w14:textId="77777777" w:rsidR="0028406F" w:rsidRPr="0028406F" w:rsidRDefault="00000000" w:rsidP="00A03B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62C84BF5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7386C601" w14:textId="77777777" w:rsidTr="00A03BC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3D94A798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AEE502F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B68B53D" w14:textId="77777777" w:rsidTr="00A03BC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6717A4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5202AB0B" w14:textId="77777777" w:rsidR="0028406F" w:rsidRPr="0028406F" w:rsidRDefault="0028406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A9A126" w14:textId="0E9944FF" w:rsidR="004B2D7D" w:rsidRPr="004B2D7D" w:rsidRDefault="004B2D7D" w:rsidP="004B2D7D">
      <w:pPr>
        <w:tabs>
          <w:tab w:val="center" w:pos="4153"/>
          <w:tab w:val="right" w:pos="8306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2</w:t>
      </w:r>
      <w:r w:rsidRPr="004B2D7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 pielikums </w:t>
      </w:r>
    </w:p>
    <w:p w14:paraId="449825CA" w14:textId="77777777" w:rsidR="004B2D7D" w:rsidRPr="004B2D7D" w:rsidRDefault="004B2D7D" w:rsidP="004B2D7D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4B2D7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Tirgus izpētes dokumentam Nr. 12</w:t>
      </w:r>
    </w:p>
    <w:p w14:paraId="1BEEA14F" w14:textId="77777777" w:rsidR="004B2D7D" w:rsidRPr="004B2D7D" w:rsidRDefault="004B2D7D" w:rsidP="004B2D7D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4B2D7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“Par </w:t>
      </w:r>
      <w:bookmarkStart w:id="0" w:name="_Hlk178258151"/>
      <w:r w:rsidRPr="004B2D7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elektroinstalācijas pārbaužu veikšanu</w:t>
      </w:r>
      <w:bookmarkEnd w:id="0"/>
      <w:r w:rsidRPr="004B2D7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”</w:t>
      </w:r>
    </w:p>
    <w:p w14:paraId="16030137" w14:textId="77777777" w:rsidR="004B2D7D" w:rsidRDefault="004B2D7D" w:rsidP="004B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13A5F87A" w14:textId="394E904F" w:rsidR="004B2D7D" w:rsidRPr="004B2D7D" w:rsidRDefault="004B2D7D" w:rsidP="004B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4B2D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TEHNISKĀ SPECIFIKĀCIJA-FINANŠU PIEDĀVĀJUMS</w:t>
      </w:r>
    </w:p>
    <w:p w14:paraId="613A1C90" w14:textId="5ADACB2F" w:rsidR="004B2D7D" w:rsidRPr="004B2D7D" w:rsidRDefault="004B2D7D" w:rsidP="004B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4B2D7D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“Par elektroinstalācijas pārbaužu veikšanu”</w:t>
      </w:r>
    </w:p>
    <w:p w14:paraId="4424EE35" w14:textId="77777777" w:rsidR="00A03BCF" w:rsidRPr="00A03BCF" w:rsidRDefault="00A03BCF" w:rsidP="00A03BCF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7D33268" w14:textId="77777777" w:rsidR="00490EF1" w:rsidRDefault="00000000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>cijas Ziemeļu pārvalde</w:t>
      </w:r>
      <w:r w:rsidR="004E7909" w:rsidRPr="004E7909">
        <w:rPr>
          <w:rFonts w:ascii="Times New Roman" w:hAnsi="Times New Roman" w:cs="Times New Roman"/>
          <w:sz w:val="26"/>
          <w:szCs w:val="26"/>
        </w:rPr>
        <w:t xml:space="preserve"> Viestura prospektā 17k1</w:t>
      </w:r>
      <w:r w:rsidR="004E7909">
        <w:rPr>
          <w:rFonts w:ascii="Times New Roman" w:hAnsi="Times New Roman" w:cs="Times New Roman"/>
          <w:sz w:val="26"/>
          <w:szCs w:val="26"/>
        </w:rPr>
        <w:t>, Rīgā</w:t>
      </w:r>
    </w:p>
    <w:p w14:paraId="5C41A0BD" w14:textId="77777777" w:rsidR="004E7909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Aivars Mārtiņsons- 26164919</w:t>
      </w:r>
    </w:p>
    <w:p w14:paraId="5CC04E25" w14:textId="77777777" w:rsidR="004E7909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5882D953" w14:textId="77777777" w:rsidR="00317BA3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2ED836F8" w14:textId="77777777" w:rsidR="00317BA3" w:rsidRDefault="00000000" w:rsidP="00A03BC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37C19E90" w14:textId="77777777" w:rsidR="004E7909" w:rsidRPr="00A03BCF" w:rsidRDefault="00000000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19ECC552" w14:textId="77777777" w:rsidR="004E7909" w:rsidRDefault="00000000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Drošība uz ūdens pārvalde “Vecāķi”</w:t>
      </w:r>
      <w:r w:rsidRPr="004E79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Selgas iela 23, Rīgā</w:t>
      </w:r>
    </w:p>
    <w:tbl>
      <w:tblPr>
        <w:tblStyle w:val="Reatabula"/>
        <w:tblpPr w:leftFromText="180" w:rightFromText="180" w:vertAnchor="page" w:horzAnchor="margin" w:tblpY="2536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55EF1B04" w14:textId="77777777" w:rsidTr="00A03BC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A8773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B0425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AD038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2A07A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341A2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9DCF9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794A03CB" w14:textId="77777777" w:rsidTr="00A03BC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50EC4B22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140B39A9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0DAFC7DD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2B9316FE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44E5E078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41E13F66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F69F029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2780777C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0674A9E4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44A63B23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837871B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4546E509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4BCD5606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0BE6BD4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3E2F0F6A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2E6F2A07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79AC242F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5BF51084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63877217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5E30C9E6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46749DA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743B4D60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22143FE8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7DE46DA3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F4EF58F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532F45CA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5795443A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7DDB7CB2" w14:textId="77777777" w:rsidTr="00A03BCF">
        <w:tc>
          <w:tcPr>
            <w:tcW w:w="702" w:type="dxa"/>
            <w:tcBorders>
              <w:left w:val="single" w:sz="12" w:space="0" w:color="auto"/>
            </w:tcBorders>
          </w:tcPr>
          <w:p w14:paraId="5988EF6F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75565AD9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0CE83BC2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44493DF2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48DA36CB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674E754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F8C0473" w14:textId="77777777" w:rsidTr="00A03BC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684BAA2E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39CC87BE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7680667A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36E84A16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86EF9E6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2475A01B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E300F41" w14:textId="77777777" w:rsidTr="00A03BC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4993850C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3B63EBF6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0360049A" w14:textId="77777777" w:rsidR="00A03BCF" w:rsidRPr="0028406F" w:rsidRDefault="00000000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159D3F52" w14:textId="77777777" w:rsidR="00A03BCF" w:rsidRPr="0028406F" w:rsidRDefault="00000000" w:rsidP="00A03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4C92E92E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3B0872FC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F7AF0D5" w14:textId="77777777" w:rsidTr="00A03BC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C6050F" w14:textId="77777777" w:rsidR="00A03BCF" w:rsidRPr="0028406F" w:rsidRDefault="00000000" w:rsidP="00A03B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5BBCDF1F" w14:textId="77777777" w:rsidR="00A03BCF" w:rsidRPr="0028406F" w:rsidRDefault="00000000" w:rsidP="00A03B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77C89DD2" w14:textId="77777777" w:rsidR="00A03BCF" w:rsidRPr="0028406F" w:rsidRDefault="00000000" w:rsidP="00A03B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665B8144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D003276" w14:textId="77777777" w:rsidTr="00A03BC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0A760123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6C164273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838A820" w14:textId="77777777" w:rsidTr="00A03BC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9C95EE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4130CD16" w14:textId="77777777" w:rsidR="00A03BCF" w:rsidRPr="0028406F" w:rsidRDefault="00A03BCF" w:rsidP="00A0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969305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Arnis Gaidulis- 29411088</w:t>
      </w:r>
    </w:p>
    <w:p w14:paraId="2B92CD8E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39E496E8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117E0ADA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2B7310C8" w14:textId="77777777" w:rsidR="00317BA3" w:rsidRPr="00317BA3" w:rsidRDefault="00000000" w:rsidP="00317BA3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78579C59" w14:textId="77777777" w:rsidR="004E7909" w:rsidRDefault="004E790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pPr w:leftFromText="180" w:rightFromText="180" w:horzAnchor="margin" w:tblpY="690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44A2394C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5FE6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DFA8D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1EF73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C1545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8FA1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E3DB6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7F779792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1E7CEBB5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396B431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62F99601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1BFC9D9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4536CC60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624B57E3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B2815D9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29FEC2C3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2D827D18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0205DBC9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5CD6E3C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250AC0D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28944502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D5483E7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2BDB018C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0BD717ED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55BD9E30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666A6F07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1C324659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4FC17FE6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2F5B7C6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3E551D9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625D208A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29B6438C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504A1D89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465BFC2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51E4D615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8EF29D6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3798001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5D48786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403FDF89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6D6F559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6334A035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4F2FD5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3CD2441" w14:textId="77777777" w:rsidTr="00C3492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7A24C830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7020C448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3416FF42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714B5F9D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3A005A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5D063FD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3C12359" w14:textId="77777777" w:rsidTr="00C3492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7FF4AE1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68C6EE49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32B0493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FF50BD6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66D3D03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66E75552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0A8A1B3" w14:textId="77777777" w:rsidTr="00C3492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75F123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4EB0A375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697B8DE0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43FECA6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6178ECB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00500B4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19CE3016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F78EE42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CDB89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0F2EBF98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590AC2" w14:textId="77777777" w:rsidR="004E7909" w:rsidRPr="004E7909" w:rsidRDefault="00000000" w:rsidP="004E7909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1F14D4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Drošība uz ūdens pārvalde “Ķīšezers”</w:t>
      </w:r>
      <w:r w:rsidRPr="004E79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Pāvu ielā 16, Rīgā</w:t>
      </w:r>
    </w:p>
    <w:p w14:paraId="4BFE7178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Arnis Gaidulis- 29411088</w:t>
      </w:r>
    </w:p>
    <w:p w14:paraId="7B53DCE3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5B4DD791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5453AD1E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292530C4" w14:textId="77777777" w:rsidR="00317BA3" w:rsidRPr="00317BA3" w:rsidRDefault="00000000" w:rsidP="00317BA3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12CC9304" w14:textId="77777777" w:rsidR="00317BA3" w:rsidRDefault="00317BA3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30C2B0" w14:textId="77777777" w:rsidR="004E0A43" w:rsidRDefault="004E0A43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709AC20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23FAE5C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2A9C9A7" w14:textId="5B994304" w:rsidR="004E7909" w:rsidRPr="004E7909" w:rsidRDefault="00000000" w:rsidP="004E7909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Vidzemes pārvalde</w:t>
      </w:r>
      <w:r w:rsidRPr="004E7909">
        <w:rPr>
          <w:rFonts w:ascii="Times New Roman" w:hAnsi="Times New Roman" w:cs="Times New Roman"/>
          <w:sz w:val="26"/>
          <w:szCs w:val="26"/>
        </w:rPr>
        <w:t xml:space="preserve"> </w:t>
      </w:r>
      <w:r w:rsidR="004B2D7D" w:rsidRPr="004B2D7D">
        <w:rPr>
          <w:rFonts w:ascii="Times New Roman" w:hAnsi="Times New Roman" w:cs="Times New Roman"/>
          <w:sz w:val="26"/>
          <w:szCs w:val="26"/>
        </w:rPr>
        <w:t>Zentas Mauriņas iel</w:t>
      </w:r>
      <w:r w:rsidR="004B2D7D">
        <w:rPr>
          <w:rFonts w:ascii="Times New Roman" w:hAnsi="Times New Roman" w:cs="Times New Roman"/>
          <w:sz w:val="26"/>
          <w:szCs w:val="26"/>
        </w:rPr>
        <w:t>ā</w:t>
      </w:r>
      <w:r w:rsidR="004B2D7D" w:rsidRPr="004B2D7D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, Rīgā</w:t>
      </w:r>
    </w:p>
    <w:tbl>
      <w:tblPr>
        <w:tblStyle w:val="Reatabula"/>
        <w:tblpPr w:leftFromText="180" w:rightFromText="180" w:vertAnchor="page" w:horzAnchor="margin" w:tblpY="2536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30B79347" w14:textId="77777777" w:rsidTr="006A5629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A0534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66731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1B1B2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ACCEA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3D8EB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573C9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41CBC514" w14:textId="77777777" w:rsidTr="006A5629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0D99D98C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623B7FA9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1F9D7241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7634E4C0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6638A258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25B8E8E8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42CBBDC" w14:textId="77777777" w:rsidTr="006A5629">
        <w:tc>
          <w:tcPr>
            <w:tcW w:w="702" w:type="dxa"/>
            <w:tcBorders>
              <w:left w:val="single" w:sz="12" w:space="0" w:color="auto"/>
            </w:tcBorders>
          </w:tcPr>
          <w:p w14:paraId="41545DF7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5CA5B46E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5C07C8C9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1AEA548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140781F7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F11AD27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DCAACCA" w14:textId="77777777" w:rsidTr="006A5629">
        <w:tc>
          <w:tcPr>
            <w:tcW w:w="702" w:type="dxa"/>
            <w:tcBorders>
              <w:left w:val="single" w:sz="12" w:space="0" w:color="auto"/>
            </w:tcBorders>
          </w:tcPr>
          <w:p w14:paraId="232FC928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7B44BC06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16EE30BD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4AD06E31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39203C19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24AE4CF2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E186DBE" w14:textId="77777777" w:rsidTr="006A5629">
        <w:tc>
          <w:tcPr>
            <w:tcW w:w="702" w:type="dxa"/>
            <w:tcBorders>
              <w:left w:val="single" w:sz="12" w:space="0" w:color="auto"/>
            </w:tcBorders>
          </w:tcPr>
          <w:p w14:paraId="7353A928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6B8D5352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27C2714B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69811180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178951BD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A118B44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52DC056" w14:textId="77777777" w:rsidTr="006A5629">
        <w:tc>
          <w:tcPr>
            <w:tcW w:w="702" w:type="dxa"/>
            <w:tcBorders>
              <w:left w:val="single" w:sz="12" w:space="0" w:color="auto"/>
            </w:tcBorders>
          </w:tcPr>
          <w:p w14:paraId="6A36FB25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5A4DB493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72154816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57B6848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5A5C6866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261DED85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CA38B42" w14:textId="77777777" w:rsidTr="006A5629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273885DA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3E73B12C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7760A891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522FBCBC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C684E18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1888A15F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A371619" w14:textId="77777777" w:rsidTr="006A5629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39224356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727E0458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67799675" w14:textId="77777777" w:rsidR="006A5629" w:rsidRPr="0028406F" w:rsidRDefault="00000000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3E8DF553" w14:textId="77777777" w:rsidR="006A5629" w:rsidRPr="0028406F" w:rsidRDefault="00000000" w:rsidP="006A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67093D6D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68867B5A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35226D0" w14:textId="77777777" w:rsidTr="006A5629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576DDB" w14:textId="77777777" w:rsidR="006A5629" w:rsidRPr="0028406F" w:rsidRDefault="00000000" w:rsidP="006A56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7B1E7446" w14:textId="77777777" w:rsidR="006A5629" w:rsidRPr="0028406F" w:rsidRDefault="00000000" w:rsidP="006A56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5A5F9C3C" w14:textId="77777777" w:rsidR="006A5629" w:rsidRPr="0028406F" w:rsidRDefault="00000000" w:rsidP="006A56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20F99EE9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A919616" w14:textId="77777777" w:rsidTr="006A5629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21A7CF0F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3DBF2F97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34D126DD" w14:textId="77777777" w:rsidTr="006A5629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37A8D9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68558B62" w14:textId="77777777" w:rsidR="006A5629" w:rsidRPr="0028406F" w:rsidRDefault="006A5629" w:rsidP="006A5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CCB437" w14:textId="77777777" w:rsidR="004E7909" w:rsidRDefault="004E7909">
      <w:pPr>
        <w:rPr>
          <w:rFonts w:ascii="Times New Roman" w:hAnsi="Times New Roman" w:cs="Times New Roman"/>
          <w:sz w:val="26"/>
          <w:szCs w:val="26"/>
        </w:rPr>
      </w:pPr>
    </w:p>
    <w:p w14:paraId="062A8A36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Aivars Mārtiņsons- 26164919</w:t>
      </w:r>
    </w:p>
    <w:p w14:paraId="2904E022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3B1739C4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050FDDA3" w14:textId="77777777" w:rsidR="00317BA3" w:rsidRDefault="00000000" w:rsidP="00317B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4CB669FD" w14:textId="77777777" w:rsidR="004E7909" w:rsidRPr="006A5629" w:rsidRDefault="00000000" w:rsidP="004E7909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0412AC7D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8FCCC1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E32BBF3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D0CFC75" w14:textId="57AEF67B" w:rsidR="004E7909" w:rsidRPr="004E7909" w:rsidRDefault="00000000" w:rsidP="004E7909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Centra pārvalde</w:t>
      </w:r>
      <w:r w:rsidRPr="004E79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Hanzas ielā 7, Rīgā</w:t>
      </w:r>
    </w:p>
    <w:tbl>
      <w:tblPr>
        <w:tblStyle w:val="Reatabula"/>
        <w:tblpPr w:leftFromText="180" w:rightFromText="180" w:horzAnchor="margin" w:tblpY="690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24ED2BEF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DDD69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D4D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2CAD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0D57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B2B26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32B9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3C587991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39BB3A01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5EAD0B75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2F9D723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4633018B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2DCF045E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79E75FF0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74AA575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293C816D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113DEC98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0FAA4D53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1365354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2CB9D39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6FF7FA4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F85B924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25BA3D9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74DA8E2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7F8C00AC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902C19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39C9A87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8513C5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4180114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381C6F7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35EE37AD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0EDAA7D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75659B39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5600DBC8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9FC6E1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14E8BA4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07EE5A60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5E0DBCE3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50142A2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0A20445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528A8655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27505EB8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364B7FE" w14:textId="77777777" w:rsidTr="00C3492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4D4FE167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0C87098F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33865DF6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4CF63E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6337B3C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6AF9FCD0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3414390" w14:textId="77777777" w:rsidTr="00C3492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19F34BA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25A9872E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73B3B6D1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79583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5A3A7CE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10D700A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FC2876A" w14:textId="77777777" w:rsidTr="00C3492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C9C1EF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6C21A066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61135A32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3E7814C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7F7405A5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04D1B4E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C1652D1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579DD2D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099689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07E0C889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26E409" w14:textId="77777777" w:rsidR="004E7909" w:rsidRDefault="004E7909">
      <w:pPr>
        <w:rPr>
          <w:rFonts w:ascii="Times New Roman" w:hAnsi="Times New Roman" w:cs="Times New Roman"/>
          <w:sz w:val="26"/>
          <w:szCs w:val="26"/>
        </w:rPr>
      </w:pPr>
    </w:p>
    <w:p w14:paraId="5206FB32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Sarmīte Kukaine-Oleksāne- 29244485</w:t>
      </w:r>
    </w:p>
    <w:p w14:paraId="70DF8367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49C1093E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0D8C6F0F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5F8D5CA0" w14:textId="77777777" w:rsidR="006A5629" w:rsidRPr="006A5629" w:rsidRDefault="00000000" w:rsidP="006A5629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4D275F95" w14:textId="77777777" w:rsidR="006A5629" w:rsidRDefault="006A5629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F2E86D0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41EC7A2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A8AC1D3" w14:textId="46F6C635" w:rsidR="004E7909" w:rsidRPr="004E7909" w:rsidRDefault="00000000" w:rsidP="004E7909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Latgales pārvalde Daugavpils ielā 9, Rīgā</w:t>
      </w:r>
    </w:p>
    <w:tbl>
      <w:tblPr>
        <w:tblStyle w:val="Reatabula"/>
        <w:tblpPr w:leftFromText="180" w:rightFromText="180" w:horzAnchor="margin" w:tblpY="690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1760E23F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AAEAB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BA911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1CDE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64516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508D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06A76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4046DE05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7AD4594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3F713908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75A5ABB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6FB9741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38A712FC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7C9020C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37D64286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79C02A5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5C26866E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4D0016FB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177E800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6B02C5D7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646CAA83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3EE88217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31C2EDD7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1E2B1ECF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7749AC89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606CEC9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4DBD618E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554525C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75359AF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78D3912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6773AAF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5B72382B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47E1A82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36FDCF6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420A11A2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DF86732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73A43C47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7EA96859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44152893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7AC26E2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1009F8A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69954156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6E01575" w14:textId="77777777" w:rsidTr="00C3492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5D9BB2AB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39222B3B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6EE1397E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5167866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B9C833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0E62FF12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5DBE85F" w14:textId="77777777" w:rsidTr="00C3492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5DA3DAA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72083EDD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41608A56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FA7EE5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58705FE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6A1C970E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E2BE764" w14:textId="77777777" w:rsidTr="00C3492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6E811E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6A5C385C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6EEB00CE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488AC171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5851D1C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4558AAE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5A1A6B3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75F8BEBF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BA8D37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05C87337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BAA750" w14:textId="77777777" w:rsidR="004E7909" w:rsidRDefault="004E7909">
      <w:pPr>
        <w:rPr>
          <w:rFonts w:ascii="Times New Roman" w:hAnsi="Times New Roman" w:cs="Times New Roman"/>
          <w:sz w:val="26"/>
          <w:szCs w:val="26"/>
        </w:rPr>
      </w:pPr>
    </w:p>
    <w:p w14:paraId="2DB180B4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Normunds Gailītis- 29212835</w:t>
      </w:r>
    </w:p>
    <w:p w14:paraId="0DA34EAA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4D0D77FE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18C139DF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47D5D762" w14:textId="77777777" w:rsidR="006A5629" w:rsidRPr="006A5629" w:rsidRDefault="00000000" w:rsidP="006A5629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71B4AD5B" w14:textId="77777777" w:rsidR="004E7909" w:rsidRDefault="004E7909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2DED781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EC548E0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B6B6555" w14:textId="19FE6069" w:rsidR="004E7909" w:rsidRPr="004E7909" w:rsidRDefault="00000000" w:rsidP="004E7909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Administrācija Valērijas Seiles ielā 12A, Rīgā</w:t>
      </w:r>
    </w:p>
    <w:tbl>
      <w:tblPr>
        <w:tblStyle w:val="Reatabula"/>
        <w:tblpPr w:leftFromText="180" w:rightFromText="180" w:horzAnchor="margin" w:tblpY="690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03F4F976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B4FA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BE1C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28CC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E97A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E110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02E81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259097DF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6812DB3D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367195EB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3E911B48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5FD07ADC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5C0644B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7787889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5D6C43A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371F1FB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40100020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40E1AD42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2CC08A7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718C56E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2FF00403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35CEEB4A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3B32B671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238DF0EF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1760B92C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74AC973C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1C32D93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65C4466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31A5A91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5E253CFD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55A19E36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343F517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7C24FF85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326B817C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615348B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E6EA2F4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351159B3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75AAE68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385A4286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79B6F02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7A283AC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4647F25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F83862F" w14:textId="77777777" w:rsidTr="00C3492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056E55D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74E0D659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708C171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95E591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38DC1A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304B9AE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5B5D86B" w14:textId="77777777" w:rsidTr="00C3492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53BF9E3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7925F926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40D41E1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49338C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3EF66E75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0EF84683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2488415" w14:textId="77777777" w:rsidTr="00C3492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3C6FFE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05A12510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12179CB9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2EE42ABE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145B580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32FFD0E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1AFEEFE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30A2D7B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50C7C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780C82F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7F8E0C" w14:textId="77777777" w:rsidR="004E7909" w:rsidRDefault="004E7909">
      <w:pPr>
        <w:rPr>
          <w:rFonts w:ascii="Times New Roman" w:hAnsi="Times New Roman" w:cs="Times New Roman"/>
          <w:sz w:val="26"/>
          <w:szCs w:val="26"/>
        </w:rPr>
      </w:pPr>
    </w:p>
    <w:p w14:paraId="207904FA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Mārtiņš Muižnieks- 26113843</w:t>
      </w:r>
    </w:p>
    <w:p w14:paraId="5DC0C183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46CC9E7F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32E95B29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3D5AF263" w14:textId="77777777" w:rsidR="006A5629" w:rsidRPr="006A5629" w:rsidRDefault="00000000" w:rsidP="006A5629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6511862C" w14:textId="77777777" w:rsidR="004E7909" w:rsidRDefault="004E7909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868398F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9479CCD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C552764" w14:textId="7174CF75" w:rsidR="004E7909" w:rsidRPr="004E7909" w:rsidRDefault="00000000" w:rsidP="004E7909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Kurzemes pārvalde</w:t>
      </w:r>
      <w:r w:rsidRPr="004E79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Spilves ielā 25A, Rīgā</w:t>
      </w:r>
    </w:p>
    <w:tbl>
      <w:tblPr>
        <w:tblStyle w:val="Reatabula"/>
        <w:tblpPr w:leftFromText="180" w:rightFromText="180" w:horzAnchor="margin" w:tblpY="690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1BD362EF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5064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E179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371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C911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8151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E3AD2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06B2C459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178719BB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34F2E989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65F5F500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27C4DEBD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46A1B50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44AB9CF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F341636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1323386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4938092F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05C51F47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764D9A0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1A1B7B21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2B4F607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772EBED8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2C44E7D1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6A7DFA5D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7DFABFE3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17A05C35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7DFE10B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16D4A79C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996D18A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575C66F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0EE8084D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76932645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06301D0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7ED66809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26220F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DE172F9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79F144A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37E3508A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26958A56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51E8D4A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6C336C46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BCDB690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D0DFC7E" w14:textId="77777777" w:rsidTr="00C3492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7D04B14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38126762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3514EC0D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7EB0733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24092D7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124E332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BA07BAF" w14:textId="77777777" w:rsidTr="00C3492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7C9C61FC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1667F630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2D5C49CF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488850C8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308FE68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1B8C2CD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F0A0D27" w14:textId="77777777" w:rsidTr="00C3492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B5CB09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073ABF76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73CFC544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04CFB2C6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E5854C5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2FA765F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44006610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3887FB20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B8E50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39381B9C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B9D117" w14:textId="77777777" w:rsidR="004E7909" w:rsidRDefault="004E7909">
      <w:pPr>
        <w:rPr>
          <w:rFonts w:ascii="Times New Roman" w:hAnsi="Times New Roman" w:cs="Times New Roman"/>
          <w:sz w:val="26"/>
          <w:szCs w:val="26"/>
        </w:rPr>
      </w:pPr>
    </w:p>
    <w:p w14:paraId="1A9750B9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Raimo Raits- 29411407</w:t>
      </w:r>
    </w:p>
    <w:p w14:paraId="3A009C3A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447640CD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07A0C940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3E554862" w14:textId="77777777" w:rsidR="006A5629" w:rsidRPr="006A5629" w:rsidRDefault="00000000" w:rsidP="006A5629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68C6B0EA" w14:textId="77777777" w:rsidR="004E7909" w:rsidRDefault="004E7909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553EE6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051D110" w14:textId="77777777" w:rsidR="004B2D7D" w:rsidRDefault="004B2D7D" w:rsidP="004E79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97DEEA1" w14:textId="765AB154" w:rsidR="004E7909" w:rsidRPr="004E7909" w:rsidRDefault="00000000" w:rsidP="004E7909">
      <w:pPr>
        <w:rPr>
          <w:rFonts w:ascii="Times New Roman" w:hAnsi="Times New Roman" w:cs="Times New Roman"/>
          <w:sz w:val="26"/>
          <w:szCs w:val="26"/>
        </w:rPr>
      </w:pPr>
      <w:r w:rsidRPr="004E7909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Objekts</w:t>
      </w:r>
      <w:r w:rsidRPr="004E7909">
        <w:rPr>
          <w:rFonts w:ascii="Times New Roman" w:hAnsi="Times New Roman" w:cs="Times New Roman"/>
          <w:sz w:val="26"/>
          <w:szCs w:val="26"/>
        </w:rPr>
        <w:t>: Rīgas valstspilsētas pašvaldības pol</w:t>
      </w:r>
      <w:r w:rsidR="006A5629">
        <w:rPr>
          <w:rFonts w:ascii="Times New Roman" w:hAnsi="Times New Roman" w:cs="Times New Roman"/>
          <w:sz w:val="26"/>
          <w:szCs w:val="26"/>
        </w:rPr>
        <w:t>i</w:t>
      </w:r>
      <w:r w:rsidRPr="004E7909">
        <w:rPr>
          <w:rFonts w:ascii="Times New Roman" w:hAnsi="Times New Roman" w:cs="Times New Roman"/>
          <w:sz w:val="26"/>
          <w:szCs w:val="26"/>
        </w:rPr>
        <w:t xml:space="preserve">cijas </w:t>
      </w:r>
      <w:r>
        <w:rPr>
          <w:rFonts w:ascii="Times New Roman" w:hAnsi="Times New Roman" w:cs="Times New Roman"/>
          <w:sz w:val="26"/>
          <w:szCs w:val="26"/>
        </w:rPr>
        <w:t>Zemgales pārvalde</w:t>
      </w:r>
      <w:r w:rsidRPr="004E79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Eduarda Smiļģa ielā 48, Rīgā</w:t>
      </w:r>
    </w:p>
    <w:tbl>
      <w:tblPr>
        <w:tblStyle w:val="Reatabula"/>
        <w:tblpPr w:leftFromText="180" w:rightFromText="180" w:horzAnchor="margin" w:tblpY="690"/>
        <w:tblW w:w="14312" w:type="dxa"/>
        <w:tblLook w:val="04A0" w:firstRow="1" w:lastRow="0" w:firstColumn="1" w:lastColumn="0" w:noHBand="0" w:noVBand="1"/>
      </w:tblPr>
      <w:tblGrid>
        <w:gridCol w:w="702"/>
        <w:gridCol w:w="8367"/>
        <w:gridCol w:w="946"/>
        <w:gridCol w:w="1256"/>
        <w:gridCol w:w="1645"/>
        <w:gridCol w:w="1396"/>
      </w:tblGrid>
      <w:tr w:rsidR="008E19C9" w14:paraId="1BBCD5CD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8665C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BC96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06F">
              <w:rPr>
                <w:rFonts w:ascii="Times New Roman" w:hAnsi="Times New Roman" w:cs="Times New Roman"/>
                <w:sz w:val="26"/>
                <w:szCs w:val="26"/>
              </w:rPr>
              <w:t>Pārbaudes veids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9BF5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Mērv.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F6247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Daudz.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9EB47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Cena, EUR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3C017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Summa, EUR</w:t>
            </w:r>
          </w:p>
        </w:tc>
      </w:tr>
      <w:tr w:rsidR="008E19C9" w14:paraId="33C13556" w14:textId="77777777" w:rsidTr="00C3492F"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14:paraId="3662C9BA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12" w:space="0" w:color="auto"/>
            </w:tcBorders>
          </w:tcPr>
          <w:p w14:paraId="06E1BD8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Kabeļu izolācijas pretestības pārbaude. Akta sastādīšana.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1D30155F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58B09BA0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0A4F3939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1C52E8F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62EF1C42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1627EEA6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14:paraId="14FB17F2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kontaktu savienojumu kvalitātes (elektrosadalēs un aizsargierīču uzstādīšanas vietās) pārbaude ar termokameru. Akta sastādīšana.</w:t>
            </w:r>
          </w:p>
        </w:tc>
        <w:tc>
          <w:tcPr>
            <w:tcW w:w="946" w:type="dxa"/>
          </w:tcPr>
          <w:p w14:paraId="7FD256E2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435C103E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3DE7E2F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03FB8377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39E3033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0A1BFA61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14:paraId="6E610C04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Strāvas mērīšana kontaktsavienojumu vietās.</w:t>
            </w:r>
          </w:p>
        </w:tc>
        <w:tc>
          <w:tcPr>
            <w:tcW w:w="946" w:type="dxa"/>
          </w:tcPr>
          <w:p w14:paraId="1C16D8D0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338851A5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0FB0F59F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12CB7D9A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37AC73A6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06ABD14C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14:paraId="08891001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Saiknes esamības pārbaudes starp zemētām ietaisēm un zemējamo ietaišu elementiem. Akta sastādīšana.</w:t>
            </w:r>
          </w:p>
        </w:tc>
        <w:tc>
          <w:tcPr>
            <w:tcW w:w="946" w:type="dxa"/>
          </w:tcPr>
          <w:p w14:paraId="0D379D1B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2992C4C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7E93504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747B4254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44552D3A" w14:textId="77777777" w:rsidTr="00C3492F">
        <w:tc>
          <w:tcPr>
            <w:tcW w:w="702" w:type="dxa"/>
            <w:tcBorders>
              <w:left w:val="single" w:sz="12" w:space="0" w:color="auto"/>
            </w:tcBorders>
          </w:tcPr>
          <w:p w14:paraId="6DDD66C4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14:paraId="61BC67A2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Cilpas “fāze-nulle” pilnās pretestības pārbaude. Akta sastādīšana.</w:t>
            </w:r>
          </w:p>
        </w:tc>
        <w:tc>
          <w:tcPr>
            <w:tcW w:w="946" w:type="dxa"/>
          </w:tcPr>
          <w:p w14:paraId="13E0AA90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</w:tcPr>
          <w:p w14:paraId="2CFC21B1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</w:tcPr>
          <w:p w14:paraId="5FA552CC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64665198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1C39F5A6" w14:textId="77777777" w:rsidTr="00C3492F"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14:paraId="12B4F153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429ABC2B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Elektroinstalācijas shēmu sagatavošana elektrosadalnēm kur to nav.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45318E3E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92ACB73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9CBB5F9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12" w:space="0" w:color="auto"/>
            </w:tcBorders>
          </w:tcPr>
          <w:p w14:paraId="3710D7F7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744F61E" w14:textId="77777777" w:rsidTr="00C3492F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7691AFC0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7" w:type="dxa"/>
            <w:tcBorders>
              <w:bottom w:val="single" w:sz="12" w:space="0" w:color="auto"/>
            </w:tcBorders>
          </w:tcPr>
          <w:p w14:paraId="4E105FC5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Gala dokumentācijas sagatavošana (apkopošana, slēdziena sagatavošana u.c.)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6536EEB1" w14:textId="77777777" w:rsidR="004E7909" w:rsidRPr="0028406F" w:rsidRDefault="00000000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kompl.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76FEC3F" w14:textId="77777777" w:rsidR="004E7909" w:rsidRPr="0028406F" w:rsidRDefault="00000000" w:rsidP="00C34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6BC6EE99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49BC48E3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599F9F6C" w14:textId="77777777" w:rsidTr="00C3492F">
        <w:tc>
          <w:tcPr>
            <w:tcW w:w="129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BA2CBF2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PAVISAM KOPĀ, EUR</w:t>
            </w:r>
          </w:p>
          <w:p w14:paraId="7F76BDBB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Pievienotās vērtības nodoklis PVN(21%), EUR</w:t>
            </w:r>
          </w:p>
          <w:p w14:paraId="09599F54" w14:textId="77777777" w:rsidR="004E7909" w:rsidRPr="0028406F" w:rsidRDefault="00000000" w:rsidP="00C349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ar PVN, EUR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14:paraId="4E421EAD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2281A726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</w:tcBorders>
          </w:tcPr>
          <w:p w14:paraId="5BB3E480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14:paraId="1F51DC6B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9C9" w14:paraId="06D10A19" w14:textId="77777777" w:rsidTr="00C3492F">
        <w:tc>
          <w:tcPr>
            <w:tcW w:w="1291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F63212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14:paraId="19EBD181" w14:textId="77777777" w:rsidR="004E7909" w:rsidRPr="0028406F" w:rsidRDefault="004E7909" w:rsidP="00C34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7D1875" w14:textId="77777777" w:rsidR="004E7909" w:rsidRDefault="004E7909">
      <w:pPr>
        <w:rPr>
          <w:rFonts w:ascii="Times New Roman" w:hAnsi="Times New Roman" w:cs="Times New Roman"/>
          <w:sz w:val="26"/>
          <w:szCs w:val="26"/>
        </w:rPr>
      </w:pPr>
    </w:p>
    <w:p w14:paraId="061FFCE6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Objekta atbildīgā persona: Raimo Raits- 29411407</w:t>
      </w:r>
    </w:p>
    <w:p w14:paraId="1435C678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Objekts apsekots atbildīgās personas klātbūtnē:_________________ (datums)</w:t>
      </w:r>
    </w:p>
    <w:p w14:paraId="6E0BA4EF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Atbildīgā persona:                                                                                                                                                      Uzņēmuma pārstāvis:</w:t>
      </w:r>
    </w:p>
    <w:p w14:paraId="4FC35FA2" w14:textId="77777777" w:rsidR="006A5629" w:rsidRDefault="00000000" w:rsidP="006A56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                                                  _________________</w:t>
      </w:r>
    </w:p>
    <w:p w14:paraId="1538989B" w14:textId="77777777" w:rsidR="006A5629" w:rsidRPr="006A5629" w:rsidRDefault="00000000" w:rsidP="006A5629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(Paraksts, vārds, uzvārds)                                                                                                                                                                                                                                          (Paraksts, vārds, uzvārds)</w:t>
      </w:r>
    </w:p>
    <w:p w14:paraId="3743221D" w14:textId="77777777" w:rsidR="006A5629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Reatabula"/>
        <w:tblpPr w:leftFromText="180" w:rightFromText="180" w:horzAnchor="margin" w:tblpY="690"/>
        <w:tblW w:w="14312" w:type="dxa"/>
        <w:tblLook w:val="04A0" w:firstRow="1" w:lastRow="0" w:firstColumn="1" w:lastColumn="0" w:noHBand="0" w:noVBand="1"/>
      </w:tblPr>
      <w:tblGrid>
        <w:gridCol w:w="11467"/>
        <w:gridCol w:w="2845"/>
      </w:tblGrid>
      <w:tr w:rsidR="0040420C" w:rsidRPr="0040420C" w14:paraId="6F5C80CD" w14:textId="77777777" w:rsidTr="0040420C">
        <w:tc>
          <w:tcPr>
            <w:tcW w:w="114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8F8CE5" w14:textId="23DAD8F8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SUMMA PAR VISIEM OBJEKTIEM</w:t>
            </w:r>
            <w:r w:rsidRPr="0040420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KOPĀ, EUR</w:t>
            </w:r>
          </w:p>
          <w:p w14:paraId="521D0DB3" w14:textId="77777777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420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Pievienotās vērtības nodoklis PVN(21%), EUR</w:t>
            </w:r>
          </w:p>
          <w:p w14:paraId="3FA36412" w14:textId="77777777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420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KOPĀ ar PVN, EUR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</w:tcPr>
          <w:p w14:paraId="7A42CA6C" w14:textId="77777777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40420C" w:rsidRPr="0040420C" w14:paraId="06074F8A" w14:textId="77777777" w:rsidTr="0040420C">
        <w:tc>
          <w:tcPr>
            <w:tcW w:w="11467" w:type="dxa"/>
            <w:vMerge/>
            <w:tcBorders>
              <w:left w:val="single" w:sz="12" w:space="0" w:color="auto"/>
            </w:tcBorders>
          </w:tcPr>
          <w:p w14:paraId="4AC62425" w14:textId="77777777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</w:tcPr>
          <w:p w14:paraId="2E657A08" w14:textId="77777777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40420C" w:rsidRPr="0040420C" w14:paraId="2440B42C" w14:textId="77777777" w:rsidTr="0040420C">
        <w:tc>
          <w:tcPr>
            <w:tcW w:w="114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83114F" w14:textId="77777777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</w:tcPr>
          <w:p w14:paraId="7C3BFC08" w14:textId="77777777" w:rsidR="0040420C" w:rsidRPr="0040420C" w:rsidRDefault="0040420C" w:rsidP="0040420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4FCFEAE2" w14:textId="77777777" w:rsidR="0040420C" w:rsidRPr="0040420C" w:rsidRDefault="0040420C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0D4295FA" w14:textId="77777777" w:rsidR="0040420C" w:rsidRDefault="0040420C">
      <w:pPr>
        <w:rPr>
          <w:rFonts w:ascii="Times New Roman" w:hAnsi="Times New Roman" w:cs="Times New Roman"/>
          <w:sz w:val="34"/>
          <w:szCs w:val="34"/>
          <w:u w:val="single"/>
        </w:rPr>
      </w:pPr>
    </w:p>
    <w:p w14:paraId="25808808" w14:textId="12136627" w:rsidR="006A5629" w:rsidRDefault="00000000">
      <w:pPr>
        <w:rPr>
          <w:rFonts w:ascii="Times New Roman" w:hAnsi="Times New Roman" w:cs="Times New Roman"/>
          <w:sz w:val="34"/>
          <w:szCs w:val="34"/>
          <w:u w:val="single"/>
        </w:rPr>
      </w:pPr>
      <w:r w:rsidRPr="006A5629">
        <w:rPr>
          <w:rFonts w:ascii="Times New Roman" w:hAnsi="Times New Roman" w:cs="Times New Roman"/>
          <w:sz w:val="34"/>
          <w:szCs w:val="34"/>
          <w:u w:val="single"/>
        </w:rPr>
        <w:t>Piezīmes:</w:t>
      </w:r>
    </w:p>
    <w:p w14:paraId="4EEF580C" w14:textId="77777777" w:rsidR="009A499A" w:rsidRPr="009A499A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Darbi jāveic pēc abpusēji saskaņota grafika;</w:t>
      </w:r>
    </w:p>
    <w:p w14:paraId="4F11A697" w14:textId="3C893ABA" w:rsidR="009A499A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Darbi jāveic atbilstoši MK noteikumiem Nr.</w:t>
      </w:r>
      <w:r w:rsidR="004B2D7D">
        <w:rPr>
          <w:rFonts w:ascii="Times New Roman" w:hAnsi="Times New Roman" w:cs="Times New Roman"/>
          <w:sz w:val="26"/>
          <w:szCs w:val="26"/>
          <w:u w:val="single"/>
        </w:rPr>
        <w:t> </w:t>
      </w:r>
      <w:r>
        <w:rPr>
          <w:rFonts w:ascii="Times New Roman" w:hAnsi="Times New Roman" w:cs="Times New Roman"/>
          <w:sz w:val="26"/>
          <w:szCs w:val="26"/>
          <w:u w:val="single"/>
        </w:rPr>
        <w:t>238 “Ugunsdrošības noteikumi”, punkta Nr.4.1 prasībām, kuri nosaka, ka visi iepriekš uzskaitītie darbi jāveic obligāti;</w:t>
      </w:r>
    </w:p>
    <w:p w14:paraId="7330CDB6" w14:textId="77777777" w:rsidR="009A499A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A499A">
        <w:rPr>
          <w:rFonts w:ascii="Times New Roman" w:hAnsi="Times New Roman" w:cs="Times New Roman"/>
          <w:sz w:val="26"/>
          <w:szCs w:val="26"/>
        </w:rPr>
        <w:t>Izpilddokumentācijai</w:t>
      </w:r>
      <w:r>
        <w:rPr>
          <w:rFonts w:ascii="Times New Roman" w:hAnsi="Times New Roman" w:cs="Times New Roman"/>
          <w:sz w:val="26"/>
          <w:szCs w:val="26"/>
        </w:rPr>
        <w:t xml:space="preserve"> jāpievieno: darba veikšanas tiesību apliecinoši dokumenti un mēraparātu kalibrēšanas sertifikātu kopijas;</w:t>
      </w:r>
    </w:p>
    <w:p w14:paraId="3250BDAC" w14:textId="77777777" w:rsidR="009A499A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valstspilsētas </w:t>
      </w:r>
      <w:r w:rsidR="001F14D4">
        <w:rPr>
          <w:rFonts w:ascii="Times New Roman" w:hAnsi="Times New Roman" w:cs="Times New Roman"/>
          <w:sz w:val="26"/>
          <w:szCs w:val="26"/>
        </w:rPr>
        <w:t xml:space="preserve">pašvaldības </w:t>
      </w:r>
      <w:r>
        <w:rPr>
          <w:rFonts w:ascii="Times New Roman" w:hAnsi="Times New Roman" w:cs="Times New Roman"/>
          <w:sz w:val="26"/>
          <w:szCs w:val="26"/>
        </w:rPr>
        <w:t>p</w:t>
      </w:r>
      <w:r w:rsidR="001F14D4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licijas darba laiks ir 24st diennaktī</w:t>
      </w:r>
      <w:r w:rsidR="001F14D4">
        <w:rPr>
          <w:rFonts w:ascii="Times New Roman" w:hAnsi="Times New Roman" w:cs="Times New Roman"/>
          <w:sz w:val="26"/>
          <w:szCs w:val="26"/>
        </w:rPr>
        <w:t>, daļa no augstāk minētiem darbiem ir jāveic pēc pulksten 17.00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E894161" w14:textId="77777777" w:rsidR="009A499A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Pirms “Tehniskās specifikācijas- finanšu piedāvājums” iesniegšanas Rīgas pašvaldības policijai ir jāveic objekta apsekošana kopā ar objekta atbildīgo personu</w:t>
      </w:r>
      <w:r w:rsidR="00A03BCF">
        <w:rPr>
          <w:rFonts w:ascii="Times New Roman" w:hAnsi="Times New Roman" w:cs="Times New Roman"/>
          <w:sz w:val="26"/>
          <w:szCs w:val="26"/>
        </w:rPr>
        <w:t>;</w:t>
      </w:r>
    </w:p>
    <w:p w14:paraId="529E1488" w14:textId="77777777" w:rsidR="00A03BCF" w:rsidRPr="00A03BCF" w:rsidRDefault="00000000" w:rsidP="00A03BC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03BCF">
        <w:rPr>
          <w:rFonts w:ascii="Times New Roman" w:hAnsi="Times New Roman" w:cs="Times New Roman"/>
          <w:noProof/>
          <w:sz w:val="26"/>
          <w:szCs w:val="26"/>
        </w:rPr>
        <w:t>Cenā jāiekļauj palīgmateriāli un citi izdevumi, kas saisīti ar augstāk minētiem darbiem. P</w:t>
      </w:r>
      <w:r w:rsidRPr="00A03BCF">
        <w:rPr>
          <w:rFonts w:ascii="Times New Roman" w:hAnsi="Times New Roman" w:cs="Times New Roman"/>
          <w:sz w:val="26"/>
          <w:szCs w:val="26"/>
        </w:rPr>
        <w:t>retendents sniedz pakalpojumu ar savu personālu, transportu, aprīkojumu, degvielu, materiāliem,</w:t>
      </w:r>
      <w:r w:rsidRPr="00A03BCF">
        <w:rPr>
          <w:rFonts w:ascii="Times New Roman" w:hAnsi="Times New Roman" w:cs="Times New Roman"/>
          <w:noProof/>
          <w:sz w:val="26"/>
          <w:szCs w:val="26"/>
        </w:rPr>
        <w:t xml:space="preserve"> u.c., kas saistīti ar iepriekš uzskaitītiem dabiem.</w:t>
      </w:r>
    </w:p>
    <w:p w14:paraId="15868DA2" w14:textId="21F12CB0" w:rsidR="00A03BCF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Darbi ir jāpaveic un dokumentācija jāiesniedz līdz 2024.</w:t>
      </w:r>
      <w:r w:rsidR="004B2D7D" w:rsidRPr="004B2D7D">
        <w:rPr>
          <w:rFonts w:ascii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gada 1.</w:t>
      </w:r>
      <w:r w:rsidR="004B2D7D">
        <w:rPr>
          <w:i/>
          <w:iCs/>
          <w:sz w:val="20"/>
          <w:szCs w:val="20"/>
        </w:rPr>
        <w:t> </w:t>
      </w:r>
      <w:r>
        <w:rPr>
          <w:rFonts w:ascii="Times New Roman" w:hAnsi="Times New Roman" w:cs="Times New Roman"/>
          <w:sz w:val="26"/>
          <w:szCs w:val="26"/>
        </w:rPr>
        <w:t>decembrim;</w:t>
      </w:r>
    </w:p>
    <w:p w14:paraId="65F44CBA" w14:textId="77777777" w:rsidR="00A03BCF" w:rsidRPr="00A03BCF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3BCF">
        <w:rPr>
          <w:rFonts w:ascii="Times New Roman" w:hAnsi="Times New Roman" w:cs="Times New Roman"/>
          <w:b/>
          <w:bCs/>
          <w:sz w:val="26"/>
          <w:szCs w:val="26"/>
        </w:rPr>
        <w:t>JĀIESNIEDZ</w:t>
      </w:r>
      <w:r w:rsidRPr="00A03BCF">
        <w:rPr>
          <w:rFonts w:ascii="Times New Roman" w:hAnsi="Times New Roman" w:cs="Times New Roman"/>
          <w:sz w:val="26"/>
          <w:szCs w:val="26"/>
        </w:rPr>
        <w:t xml:space="preserve"> </w:t>
      </w:r>
      <w:r w:rsidRPr="00A03BCF">
        <w:rPr>
          <w:rFonts w:ascii="Times New Roman" w:hAnsi="Times New Roman" w:cs="Times New Roman"/>
          <w:bCs/>
          <w:sz w:val="26"/>
          <w:szCs w:val="26"/>
        </w:rPr>
        <w:t xml:space="preserve">dokumenta (sertifikāts, profesionālās kvalifikācijas apliecība u.c.), kas apliecina, ka pretendentam ir tiesības sniegt elektriķa pakalpojumus, kopijas. </w:t>
      </w:r>
    </w:p>
    <w:p w14:paraId="68306358" w14:textId="77777777" w:rsidR="00A03BCF" w:rsidRPr="00A03BCF" w:rsidRDefault="00000000" w:rsidP="009A4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3BCF">
        <w:rPr>
          <w:rFonts w:ascii="Times New Roman" w:hAnsi="Times New Roman" w:cs="Times New Roman"/>
          <w:b/>
          <w:bCs/>
          <w:sz w:val="26"/>
          <w:szCs w:val="26"/>
        </w:rPr>
        <w:t>JĀIESNIEDZ</w:t>
      </w:r>
      <w:r w:rsidRPr="00A03BCF">
        <w:rPr>
          <w:rFonts w:ascii="Times New Roman" w:hAnsi="Times New Roman" w:cs="Times New Roman"/>
          <w:bCs/>
          <w:sz w:val="26"/>
          <w:szCs w:val="26"/>
        </w:rPr>
        <w:t xml:space="preserve"> dokumentu kopijas (sertifikāti, profesionālās kvalifikācijas apliecības u.c.), kas apliecinātu darbinieku tiesības veikt noteiktos darbus.</w:t>
      </w:r>
    </w:p>
    <w:sectPr w:rsidR="00A03BCF" w:rsidRPr="00A03BCF" w:rsidSect="004B2D7D">
      <w:footerReference w:type="default" r:id="rId7"/>
      <w:footerReference w:type="first" r:id="rId8"/>
      <w:pgSz w:w="16838" w:h="11906" w:orient="landscape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BEF0" w14:textId="77777777" w:rsidR="008127BF" w:rsidRDefault="008127BF">
      <w:pPr>
        <w:spacing w:after="0" w:line="240" w:lineRule="auto"/>
      </w:pPr>
      <w:r>
        <w:separator/>
      </w:r>
    </w:p>
  </w:endnote>
  <w:endnote w:type="continuationSeparator" w:id="0">
    <w:p w14:paraId="0FA344CD" w14:textId="77777777" w:rsidR="008127BF" w:rsidRDefault="0081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F15F" w14:textId="3EC0F3B3" w:rsidR="008E19C9" w:rsidRDefault="008E19C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FB8A" w14:textId="77777777" w:rsidR="008E19C9" w:rsidRDefault="00000000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DBA2" w14:textId="77777777" w:rsidR="008127BF" w:rsidRDefault="008127BF">
      <w:pPr>
        <w:spacing w:after="0" w:line="240" w:lineRule="auto"/>
      </w:pPr>
      <w:r>
        <w:separator/>
      </w:r>
    </w:p>
  </w:footnote>
  <w:footnote w:type="continuationSeparator" w:id="0">
    <w:p w14:paraId="4AD4D781" w14:textId="77777777" w:rsidR="008127BF" w:rsidRDefault="0081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71DF"/>
    <w:multiLevelType w:val="hybridMultilevel"/>
    <w:tmpl w:val="027CC6DA"/>
    <w:lvl w:ilvl="0" w:tplc="4C165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CE83A0" w:tentative="1">
      <w:start w:val="1"/>
      <w:numFmt w:val="lowerLetter"/>
      <w:lvlText w:val="%2."/>
      <w:lvlJc w:val="left"/>
      <w:pPr>
        <w:ind w:left="1440" w:hanging="360"/>
      </w:pPr>
    </w:lvl>
    <w:lvl w:ilvl="2" w:tplc="FE5A68EE" w:tentative="1">
      <w:start w:val="1"/>
      <w:numFmt w:val="lowerRoman"/>
      <w:lvlText w:val="%3."/>
      <w:lvlJc w:val="right"/>
      <w:pPr>
        <w:ind w:left="2160" w:hanging="180"/>
      </w:pPr>
    </w:lvl>
    <w:lvl w:ilvl="3" w:tplc="FC5CECBC" w:tentative="1">
      <w:start w:val="1"/>
      <w:numFmt w:val="decimal"/>
      <w:lvlText w:val="%4."/>
      <w:lvlJc w:val="left"/>
      <w:pPr>
        <w:ind w:left="2880" w:hanging="360"/>
      </w:pPr>
    </w:lvl>
    <w:lvl w:ilvl="4" w:tplc="9CFE4540" w:tentative="1">
      <w:start w:val="1"/>
      <w:numFmt w:val="lowerLetter"/>
      <w:lvlText w:val="%5."/>
      <w:lvlJc w:val="left"/>
      <w:pPr>
        <w:ind w:left="3600" w:hanging="360"/>
      </w:pPr>
    </w:lvl>
    <w:lvl w:ilvl="5" w:tplc="15A491DC" w:tentative="1">
      <w:start w:val="1"/>
      <w:numFmt w:val="lowerRoman"/>
      <w:lvlText w:val="%6."/>
      <w:lvlJc w:val="right"/>
      <w:pPr>
        <w:ind w:left="4320" w:hanging="180"/>
      </w:pPr>
    </w:lvl>
    <w:lvl w:ilvl="6" w:tplc="26CA5FE0" w:tentative="1">
      <w:start w:val="1"/>
      <w:numFmt w:val="decimal"/>
      <w:lvlText w:val="%7."/>
      <w:lvlJc w:val="left"/>
      <w:pPr>
        <w:ind w:left="5040" w:hanging="360"/>
      </w:pPr>
    </w:lvl>
    <w:lvl w:ilvl="7" w:tplc="ACCA2D14" w:tentative="1">
      <w:start w:val="1"/>
      <w:numFmt w:val="lowerLetter"/>
      <w:lvlText w:val="%8."/>
      <w:lvlJc w:val="left"/>
      <w:pPr>
        <w:ind w:left="5760" w:hanging="360"/>
      </w:pPr>
    </w:lvl>
    <w:lvl w:ilvl="8" w:tplc="E34C66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6F"/>
    <w:rsid w:val="001F14D4"/>
    <w:rsid w:val="0028406F"/>
    <w:rsid w:val="00317BA3"/>
    <w:rsid w:val="0040420C"/>
    <w:rsid w:val="00490EF1"/>
    <w:rsid w:val="004B2D7D"/>
    <w:rsid w:val="004E0A43"/>
    <w:rsid w:val="004E7909"/>
    <w:rsid w:val="006A5629"/>
    <w:rsid w:val="008127BF"/>
    <w:rsid w:val="008922DD"/>
    <w:rsid w:val="008E19C9"/>
    <w:rsid w:val="009A499A"/>
    <w:rsid w:val="00A03BCF"/>
    <w:rsid w:val="00A469F3"/>
    <w:rsid w:val="00BB3934"/>
    <w:rsid w:val="00C3492F"/>
    <w:rsid w:val="00E716AB"/>
    <w:rsid w:val="00E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42438"/>
  <w15:chartTrackingRefBased/>
  <w15:docId w15:val="{CF2FA3C6-4D5D-4CB8-A833-F0400FA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499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2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B2D7D"/>
  </w:style>
  <w:style w:type="paragraph" w:styleId="Kjene">
    <w:name w:val="footer"/>
    <w:basedOn w:val="Parasts"/>
    <w:link w:val="KjeneRakstz"/>
    <w:uiPriority w:val="99"/>
    <w:unhideWhenUsed/>
    <w:rsid w:val="004B2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B2D7D"/>
  </w:style>
  <w:style w:type="character" w:styleId="Komentraatsauce">
    <w:name w:val="annotation reference"/>
    <w:basedOn w:val="Noklusjumarindkopasfonts"/>
    <w:uiPriority w:val="99"/>
    <w:semiHidden/>
    <w:unhideWhenUsed/>
    <w:rsid w:val="00EC0F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C0F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C0F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C0F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C0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10665</Words>
  <Characters>6080</Characters>
  <Application>Microsoft Office Word</Application>
  <DocSecurity>0</DocSecurity>
  <Lines>50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Muižnieks</dc:creator>
  <cp:lastModifiedBy>Viktorija Osovska-Hlebina</cp:lastModifiedBy>
  <cp:revision>3</cp:revision>
  <dcterms:created xsi:type="dcterms:W3CDTF">2024-09-27T11:36:00Z</dcterms:created>
  <dcterms:modified xsi:type="dcterms:W3CDTF">2024-09-27T11:36:00Z</dcterms:modified>
</cp:coreProperties>
</file>