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D9" w:rsidRPr="002228D9" w:rsidRDefault="002228D9" w:rsidP="002228D9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LĒMUMS IEPIRKUMAM</w:t>
      </w:r>
    </w:p>
    <w:p w:rsidR="003B24B2" w:rsidRPr="002228D9" w:rsidRDefault="003B24B2" w:rsidP="003B24B2">
      <w:pPr>
        <w:jc w:val="center"/>
        <w:outlineLvl w:val="0"/>
        <w:rPr>
          <w:b/>
          <w:sz w:val="26"/>
          <w:szCs w:val="26"/>
        </w:rPr>
      </w:pPr>
      <w:r w:rsidRPr="002228D9">
        <w:rPr>
          <w:b/>
          <w:sz w:val="26"/>
          <w:szCs w:val="26"/>
        </w:rPr>
        <w:t>„</w:t>
      </w:r>
      <w:r w:rsidR="002228D9" w:rsidRPr="002228D9">
        <w:rPr>
          <w:b/>
          <w:sz w:val="26"/>
          <w:szCs w:val="26"/>
        </w:rPr>
        <w:t>PAR TRANSPORTLĪDZEKĻU MAZGĀŠANU UN TĪRĪŠANU</w:t>
      </w:r>
      <w:r w:rsidRPr="002228D9">
        <w:rPr>
          <w:b/>
          <w:sz w:val="26"/>
          <w:szCs w:val="26"/>
        </w:rPr>
        <w:t>”</w:t>
      </w:r>
    </w:p>
    <w:p w:rsidR="003B24B2" w:rsidRDefault="00A37FC7" w:rsidP="003B24B2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id</w:t>
      </w:r>
      <w:proofErr w:type="spellEnd"/>
      <w:r>
        <w:rPr>
          <w:sz w:val="26"/>
          <w:szCs w:val="26"/>
        </w:rPr>
        <w:t>. Nr. RPP 2017</w:t>
      </w:r>
      <w:r w:rsidR="003B24B2" w:rsidRPr="002B1FCF">
        <w:rPr>
          <w:sz w:val="26"/>
          <w:szCs w:val="26"/>
        </w:rPr>
        <w:t>/</w:t>
      </w:r>
      <w:r>
        <w:rPr>
          <w:sz w:val="26"/>
          <w:szCs w:val="26"/>
        </w:rPr>
        <w:t>30</w:t>
      </w:r>
      <w:r w:rsidR="003B24B2" w:rsidRPr="002B1FCF">
        <w:rPr>
          <w:sz w:val="26"/>
          <w:szCs w:val="26"/>
        </w:rPr>
        <w:t>)</w:t>
      </w:r>
    </w:p>
    <w:p w:rsidR="00EF7060" w:rsidRDefault="00EF7060" w:rsidP="003B24B2">
      <w:pPr>
        <w:jc w:val="both"/>
        <w:rPr>
          <w:sz w:val="26"/>
          <w:szCs w:val="26"/>
        </w:rPr>
      </w:pPr>
    </w:p>
    <w:p w:rsidR="003B24B2" w:rsidRDefault="00A37FC7" w:rsidP="003B24B2">
      <w:pPr>
        <w:jc w:val="both"/>
        <w:rPr>
          <w:sz w:val="26"/>
          <w:szCs w:val="26"/>
        </w:rPr>
      </w:pPr>
      <w:r>
        <w:rPr>
          <w:sz w:val="26"/>
          <w:szCs w:val="26"/>
        </w:rPr>
        <w:t>Rīgā, 2018</w:t>
      </w:r>
      <w:r w:rsidR="003B24B2">
        <w:rPr>
          <w:sz w:val="26"/>
          <w:szCs w:val="26"/>
        </w:rPr>
        <w:t xml:space="preserve">.gada </w:t>
      </w:r>
      <w:r w:rsidR="000819D3">
        <w:rPr>
          <w:sz w:val="26"/>
          <w:szCs w:val="26"/>
        </w:rPr>
        <w:t>11</w:t>
      </w:r>
      <w:r w:rsidR="00CF7768">
        <w:rPr>
          <w:sz w:val="26"/>
          <w:szCs w:val="26"/>
        </w:rPr>
        <w:t>.janvārī</w:t>
      </w:r>
    </w:p>
    <w:p w:rsidR="002228D9" w:rsidRDefault="002228D9" w:rsidP="003B24B2">
      <w:pPr>
        <w:jc w:val="both"/>
        <w:rPr>
          <w:sz w:val="26"/>
          <w:szCs w:val="26"/>
        </w:rPr>
      </w:pPr>
    </w:p>
    <w:p w:rsidR="003B24B2" w:rsidRDefault="003B24B2" w:rsidP="003B24B2">
      <w:pPr>
        <w:autoSpaceDE w:val="0"/>
        <w:autoSpaceDN w:val="0"/>
        <w:adjustRightInd w:val="0"/>
        <w:jc w:val="both"/>
      </w:pPr>
      <w:r>
        <w:rPr>
          <w:b/>
          <w:sz w:val="26"/>
          <w:szCs w:val="26"/>
        </w:rPr>
        <w:t>Iesniegtie piedāvājumi:</w:t>
      </w:r>
      <w:r w:rsidRPr="000A295A">
        <w:t xml:space="preserve"> </w:t>
      </w:r>
    </w:p>
    <w:p w:rsidR="00A37FC7" w:rsidRPr="00A37FC7" w:rsidRDefault="00A37FC7" w:rsidP="00A37FC7">
      <w:p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 xml:space="preserve">1. SIA “CARWASH1” piedāvātā  cena bez PVN: 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kompleksā apkalpošana (3.pielikuma1.punkts) EUR – 47,53;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 xml:space="preserve">virsbūves mazgāšana (ar rokām vai </w:t>
      </w:r>
      <w:proofErr w:type="spellStart"/>
      <w:r w:rsidRPr="00A37FC7">
        <w:rPr>
          <w:sz w:val="26"/>
          <w:szCs w:val="26"/>
          <w:lang w:eastAsia="en-US"/>
        </w:rPr>
        <w:t>bezkontakta</w:t>
      </w:r>
      <w:proofErr w:type="spellEnd"/>
      <w:r w:rsidRPr="00A37FC7">
        <w:rPr>
          <w:sz w:val="26"/>
          <w:szCs w:val="26"/>
          <w:lang w:eastAsia="en-US"/>
        </w:rPr>
        <w:t xml:space="preserve"> mazgāšana) (3.pielikuma 2.punkts) EUR –  17,78;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virsbūves skalošana (3.pielikuma 3.punkts) EUR – 13,64;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virsbūves pārklāšana ar karsto vasku (3.pielikuma 4.punkts) EUR – 6,18;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riepu apstrāde ar ķīmisko speclīdzekli (3.pielikuma 5.punkts) EUR – 17,37;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paklāju (4 gabali) tīrīšana (3.pielikuma 6.punkts) EUR – 11,64;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motora mazgāšana (3.pielikuma 7.punkts) EUR – 29,37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salona ķīmiskā tīrīšana (3.pielikuma 8.punkts) EUR – 95,46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virsbūves mazgāšana ar rokām (3.pielikuma 9.punkts) EUR – 15,51.</w:t>
      </w:r>
    </w:p>
    <w:p w:rsidR="00A37FC7" w:rsidRPr="00A37FC7" w:rsidRDefault="00A37FC7" w:rsidP="00A37FC7">
      <w:p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</w:p>
    <w:p w:rsidR="00A37FC7" w:rsidRPr="00A37FC7" w:rsidRDefault="00A37FC7" w:rsidP="00A37FC7">
      <w:p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 xml:space="preserve">2. SIA “Jūsu Apkalpošanas Dienests” piedāvātā  cena bez PVN:  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kompleksā apkalpošana (3.pielikuma1.punkts) EUR – 52,00;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 xml:space="preserve">virsbūves mazgāšana (ar rokām vai </w:t>
      </w:r>
      <w:proofErr w:type="spellStart"/>
      <w:r w:rsidRPr="00A37FC7">
        <w:rPr>
          <w:sz w:val="26"/>
          <w:szCs w:val="26"/>
          <w:lang w:eastAsia="en-US"/>
        </w:rPr>
        <w:t>bezkontakta</w:t>
      </w:r>
      <w:proofErr w:type="spellEnd"/>
      <w:r w:rsidRPr="00A37FC7">
        <w:rPr>
          <w:sz w:val="26"/>
          <w:szCs w:val="26"/>
          <w:lang w:eastAsia="en-US"/>
        </w:rPr>
        <w:t xml:space="preserve"> mazgāšana) (3.pielikuma 2.punkts) EUR –  22,00;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virsbūves skalošana (3.pielikuma 3.punkts) EUR – 7,00;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virsbūves pārklāšana ar karsto vasku (3.pielikuma 4.punkts) EUR – 0,15;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riepu apstrāde ar ķīmisko speclīdzekli (3.pielikuma 5.punkts) EUR – 0,15;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paklāju (4 gabali) tīrīšana (3.pielikuma 6.punkts) EUR – 3,00;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motora mazgāšana (3.pielikuma 7.punkts) EUR – 3,00;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salona ķīmiskā tīrīšana (3.pielikuma 8.punkts) EUR – 70,00;</w:t>
      </w:r>
    </w:p>
    <w:p w:rsidR="00A37FC7" w:rsidRPr="00A37FC7" w:rsidRDefault="00A37FC7" w:rsidP="00A37FC7">
      <w:pPr>
        <w:numPr>
          <w:ilvl w:val="0"/>
          <w:numId w:val="5"/>
        </w:numPr>
        <w:tabs>
          <w:tab w:val="left" w:pos="9000"/>
        </w:tabs>
        <w:ind w:right="180"/>
        <w:jc w:val="both"/>
        <w:rPr>
          <w:sz w:val="26"/>
          <w:szCs w:val="26"/>
          <w:lang w:eastAsia="en-US"/>
        </w:rPr>
      </w:pPr>
      <w:r w:rsidRPr="00A37FC7">
        <w:rPr>
          <w:sz w:val="26"/>
          <w:szCs w:val="26"/>
          <w:lang w:eastAsia="en-US"/>
        </w:rPr>
        <w:t>virsbūves mazgāšana ar rokām (3.pielikuma 9.punkts) EUR – 3,00.</w:t>
      </w:r>
    </w:p>
    <w:p w:rsidR="00D82B46" w:rsidRDefault="00D82B46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</w:p>
    <w:p w:rsidR="005A0B5E" w:rsidRDefault="005A0B5E" w:rsidP="005A0B5E">
      <w:pPr>
        <w:tabs>
          <w:tab w:val="left" w:pos="9000"/>
        </w:tabs>
        <w:ind w:right="180"/>
        <w:jc w:val="both"/>
        <w:rPr>
          <w:b/>
          <w:sz w:val="26"/>
          <w:szCs w:val="26"/>
        </w:rPr>
      </w:pPr>
      <w:r w:rsidRPr="00E853CE">
        <w:rPr>
          <w:b/>
          <w:sz w:val="26"/>
          <w:szCs w:val="26"/>
        </w:rPr>
        <w:t>Piedāvājumu vērtēšana:</w:t>
      </w:r>
    </w:p>
    <w:p w:rsidR="009D4B67" w:rsidRPr="009D4B67" w:rsidRDefault="005A0B5E" w:rsidP="009D4B67">
      <w:pPr>
        <w:jc w:val="both"/>
        <w:rPr>
          <w:sz w:val="26"/>
        </w:rPr>
      </w:pPr>
      <w:r>
        <w:rPr>
          <w:sz w:val="26"/>
          <w:szCs w:val="26"/>
        </w:rPr>
        <w:t xml:space="preserve">          </w:t>
      </w:r>
      <w:r w:rsidR="00EF7060" w:rsidRPr="002228D9">
        <w:rPr>
          <w:sz w:val="26"/>
          <w:szCs w:val="26"/>
        </w:rPr>
        <w:t xml:space="preserve">Komisija izskatot un izvērtējot pretendentu atlases dokumentus, nolēma </w:t>
      </w:r>
      <w:r w:rsidR="00CF7768" w:rsidRPr="002228D9">
        <w:rPr>
          <w:sz w:val="26"/>
          <w:szCs w:val="26"/>
        </w:rPr>
        <w:t>atzīt</w:t>
      </w:r>
      <w:r w:rsidR="00A37FC7">
        <w:rPr>
          <w:sz w:val="26"/>
          <w:szCs w:val="26"/>
        </w:rPr>
        <w:t xml:space="preserve"> </w:t>
      </w:r>
      <w:r w:rsidR="00A37FC7" w:rsidRPr="00A37FC7">
        <w:rPr>
          <w:sz w:val="26"/>
          <w:szCs w:val="26"/>
          <w:lang w:eastAsia="en-US"/>
        </w:rPr>
        <w:t>pretendenta SIA “CARWASH1” atlases dokumentus par neatbilstošiem iepirkuma izvirzītajām prasīb</w:t>
      </w:r>
      <w:r w:rsidR="00A37FC7">
        <w:rPr>
          <w:sz w:val="26"/>
          <w:szCs w:val="26"/>
          <w:lang w:eastAsia="en-US"/>
        </w:rPr>
        <w:t xml:space="preserve">ā un tālāk piedāvājumu nevērtēt, jo </w:t>
      </w:r>
      <w:r w:rsidR="00A37FC7" w:rsidRPr="00A37FC7">
        <w:rPr>
          <w:sz w:val="26"/>
          <w:szCs w:val="26"/>
          <w:lang w:eastAsia="en-US"/>
        </w:rPr>
        <w:t xml:space="preserve">SIA “CARWASH1” </w:t>
      </w:r>
      <w:r w:rsidR="009D4B67">
        <w:rPr>
          <w:sz w:val="26"/>
          <w:szCs w:val="26"/>
          <w:lang w:eastAsia="en-US"/>
        </w:rPr>
        <w:t xml:space="preserve">nav iesniedzis </w:t>
      </w:r>
      <w:r w:rsidR="009D4B67" w:rsidRPr="009D4B67">
        <w:rPr>
          <w:sz w:val="26"/>
        </w:rPr>
        <w:t>spēkā  esošu  Valsts  vides  dienesta  “C”  kategorijas  piesārņojošās  darbības apliecinājuma, kas  izsniegta  sask</w:t>
      </w:r>
      <w:bookmarkStart w:id="0" w:name="_GoBack"/>
      <w:bookmarkEnd w:id="0"/>
      <w:r w:rsidR="009D4B67" w:rsidRPr="009D4B67">
        <w:rPr>
          <w:sz w:val="26"/>
        </w:rPr>
        <w:t>aņā  ar  ministru  kabineta  2010.gada 30.novembra  noteikumiem  Nr.1082  “Kārtība,  kādā  piesakāmas  A,  B  un  C  kategorijas piesārņojošas  darbības  un  izsniedzamas  atļaujas  A  un  B  kategorijas  p</w:t>
      </w:r>
      <w:r w:rsidR="00620C3B">
        <w:rPr>
          <w:sz w:val="26"/>
        </w:rPr>
        <w:t>iesārņojošo  darbību veikšanai” kopiju, kas apliecina, ka</w:t>
      </w:r>
      <w:r w:rsidR="009D4B67" w:rsidRPr="009D4B67">
        <w:rPr>
          <w:sz w:val="26"/>
        </w:rPr>
        <w:t xml:space="preserve"> operators iekļauts C kategorijas piesārņ</w:t>
      </w:r>
      <w:r w:rsidR="00620C3B">
        <w:rPr>
          <w:sz w:val="26"/>
        </w:rPr>
        <w:t>ojošo darbības veicēju sarakstā.</w:t>
      </w:r>
    </w:p>
    <w:p w:rsidR="00106B81" w:rsidRPr="00106B81" w:rsidRDefault="009D4B67" w:rsidP="009D4B67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ab/>
        <w:t>Komisija nolēma atzīt p</w:t>
      </w:r>
      <w:r w:rsidR="00A37FC7" w:rsidRPr="00A37FC7">
        <w:rPr>
          <w:sz w:val="26"/>
          <w:szCs w:val="26"/>
          <w:lang w:eastAsia="en-US"/>
        </w:rPr>
        <w:t>retendenta SIA „Jūsu Apkalpošanas Dien</w:t>
      </w:r>
      <w:r>
        <w:rPr>
          <w:sz w:val="26"/>
          <w:szCs w:val="26"/>
          <w:lang w:eastAsia="en-US"/>
        </w:rPr>
        <w:t>ests” atlases, t</w:t>
      </w:r>
      <w:r w:rsidR="002228D9">
        <w:rPr>
          <w:sz w:val="26"/>
          <w:szCs w:val="26"/>
        </w:rPr>
        <w:t xml:space="preserve">ehniskā </w:t>
      </w:r>
      <w:r w:rsidR="00A37FC7">
        <w:rPr>
          <w:sz w:val="26"/>
          <w:szCs w:val="26"/>
        </w:rPr>
        <w:t xml:space="preserve">un finanšu </w:t>
      </w:r>
      <w:r w:rsidR="002228D9">
        <w:rPr>
          <w:sz w:val="26"/>
          <w:szCs w:val="26"/>
        </w:rPr>
        <w:t>piedāvājuma</w:t>
      </w:r>
      <w:r w:rsidR="002228D9" w:rsidRPr="002228D9">
        <w:rPr>
          <w:sz w:val="26"/>
          <w:szCs w:val="26"/>
        </w:rPr>
        <w:t xml:space="preserve"> dokumentus</w:t>
      </w:r>
      <w:r w:rsidR="00A37FC7">
        <w:rPr>
          <w:sz w:val="26"/>
          <w:szCs w:val="26"/>
        </w:rPr>
        <w:t xml:space="preserve"> </w:t>
      </w:r>
      <w:r w:rsidR="002228D9" w:rsidRPr="002228D9">
        <w:rPr>
          <w:sz w:val="26"/>
          <w:szCs w:val="26"/>
        </w:rPr>
        <w:t>par atbilstošiem i</w:t>
      </w:r>
      <w:r>
        <w:rPr>
          <w:sz w:val="26"/>
          <w:szCs w:val="26"/>
        </w:rPr>
        <w:t>epirkuma nolikumā</w:t>
      </w:r>
      <w:r w:rsidR="00A37FC7">
        <w:rPr>
          <w:sz w:val="26"/>
          <w:szCs w:val="26"/>
        </w:rPr>
        <w:t xml:space="preserve"> izvirzītajām prasībām.</w:t>
      </w:r>
    </w:p>
    <w:p w:rsidR="005A0B5E" w:rsidRPr="005A0B5E" w:rsidRDefault="00A37FC7" w:rsidP="00A37FC7">
      <w:pPr>
        <w:tabs>
          <w:tab w:val="left" w:pos="9000"/>
        </w:tabs>
        <w:ind w:righ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37FC7" w:rsidRDefault="00A37FC7" w:rsidP="005A0B5E">
      <w:pPr>
        <w:pStyle w:val="Pamatteksts"/>
        <w:rPr>
          <w:b/>
          <w:szCs w:val="26"/>
        </w:rPr>
      </w:pPr>
    </w:p>
    <w:p w:rsidR="00D82B46" w:rsidRDefault="00D82B46" w:rsidP="005A0B5E">
      <w:pPr>
        <w:pStyle w:val="Pamatteksts"/>
        <w:rPr>
          <w:b/>
          <w:szCs w:val="26"/>
        </w:rPr>
      </w:pPr>
    </w:p>
    <w:p w:rsidR="00D82B46" w:rsidRDefault="00D82B46" w:rsidP="005A0B5E">
      <w:pPr>
        <w:pStyle w:val="Pamatteksts"/>
        <w:rPr>
          <w:b/>
          <w:szCs w:val="26"/>
        </w:rPr>
      </w:pPr>
    </w:p>
    <w:p w:rsidR="005A0B5E" w:rsidRDefault="003B24B2" w:rsidP="005A0B5E">
      <w:pPr>
        <w:pStyle w:val="Pamatteksts"/>
        <w:rPr>
          <w:b/>
          <w:szCs w:val="26"/>
        </w:rPr>
      </w:pPr>
      <w:r>
        <w:rPr>
          <w:b/>
          <w:szCs w:val="26"/>
        </w:rPr>
        <w:t>Iepirkuma komisijas lēmums:</w:t>
      </w:r>
    </w:p>
    <w:p w:rsidR="00CF7768" w:rsidRPr="00CF7768" w:rsidRDefault="00CF7768" w:rsidP="00CF7768">
      <w:pPr>
        <w:numPr>
          <w:ilvl w:val="0"/>
          <w:numId w:val="2"/>
        </w:numPr>
        <w:tabs>
          <w:tab w:val="left" w:pos="284"/>
        </w:tabs>
        <w:spacing w:after="200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7768">
        <w:rPr>
          <w:rFonts w:eastAsia="Calibri"/>
          <w:sz w:val="26"/>
          <w:szCs w:val="26"/>
          <w:lang w:eastAsia="en-US"/>
        </w:rPr>
        <w:t>Atzīt pretendenta SIA „</w:t>
      </w:r>
      <w:r w:rsidRPr="00CF7768">
        <w:rPr>
          <w:sz w:val="26"/>
          <w:szCs w:val="26"/>
          <w:lang w:eastAsia="en-US"/>
        </w:rPr>
        <w:t>Jūsu apkalpošanas dienests</w:t>
      </w:r>
      <w:r w:rsidRPr="00CF7768">
        <w:rPr>
          <w:rFonts w:eastAsia="Calibri"/>
          <w:sz w:val="26"/>
          <w:szCs w:val="26"/>
          <w:lang w:eastAsia="en-US"/>
        </w:rPr>
        <w:t>” piedāvājumu par saimnieciski visizdevīgāko.</w:t>
      </w:r>
    </w:p>
    <w:p w:rsidR="006328FB" w:rsidRPr="00C37E8A" w:rsidRDefault="00CF7768" w:rsidP="00C37E8A">
      <w:pPr>
        <w:numPr>
          <w:ilvl w:val="0"/>
          <w:numId w:val="2"/>
        </w:numPr>
        <w:tabs>
          <w:tab w:val="left" w:pos="284"/>
        </w:tabs>
        <w:spacing w:after="200"/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CF7768">
        <w:rPr>
          <w:rFonts w:eastAsia="Calibri"/>
          <w:sz w:val="26"/>
          <w:szCs w:val="26"/>
          <w:lang w:eastAsia="en-US"/>
        </w:rPr>
        <w:t>Slēgt iepirkuma līgumu ar SIA „</w:t>
      </w:r>
      <w:r w:rsidRPr="00CF7768">
        <w:rPr>
          <w:sz w:val="26"/>
          <w:szCs w:val="26"/>
          <w:lang w:eastAsia="en-US"/>
        </w:rPr>
        <w:t>Jūsu Apkalpošanas Dienests</w:t>
      </w:r>
      <w:r w:rsidRPr="00CF7768">
        <w:rPr>
          <w:rFonts w:eastAsia="Calibri"/>
          <w:sz w:val="26"/>
          <w:szCs w:val="26"/>
          <w:lang w:eastAsia="en-US"/>
        </w:rPr>
        <w:t xml:space="preserve">”, vienotais reģistrācijas Nr.40103668238, par transportlīdzekļu mazgāšanu un tīrīšanu par kopējo </w:t>
      </w:r>
      <w:r w:rsidRPr="00CF7768">
        <w:rPr>
          <w:sz w:val="26"/>
          <w:szCs w:val="26"/>
          <w:lang w:eastAsia="en-US"/>
        </w:rPr>
        <w:t xml:space="preserve">līgumsummu EUR </w:t>
      </w:r>
      <w:r w:rsidR="00D82B46">
        <w:rPr>
          <w:sz w:val="26"/>
          <w:szCs w:val="26"/>
        </w:rPr>
        <w:t xml:space="preserve">33 057,85 </w:t>
      </w:r>
      <w:r w:rsidR="00D82B46" w:rsidRPr="00010FFF">
        <w:rPr>
          <w:sz w:val="26"/>
          <w:szCs w:val="26"/>
        </w:rPr>
        <w:t>(</w:t>
      </w:r>
      <w:r w:rsidR="00D82B46">
        <w:rPr>
          <w:sz w:val="26"/>
          <w:szCs w:val="26"/>
        </w:rPr>
        <w:t xml:space="preserve">trīsdesmit trīs tūkstoši piecdesmit septiņi </w:t>
      </w:r>
      <w:proofErr w:type="spellStart"/>
      <w:r w:rsidR="00D82B46">
        <w:rPr>
          <w:sz w:val="26"/>
          <w:szCs w:val="26"/>
        </w:rPr>
        <w:t>euro</w:t>
      </w:r>
      <w:proofErr w:type="spellEnd"/>
      <w:r w:rsidR="00D82B46">
        <w:rPr>
          <w:sz w:val="26"/>
          <w:szCs w:val="26"/>
        </w:rPr>
        <w:t>, 85</w:t>
      </w:r>
      <w:r w:rsidR="00D82B46" w:rsidRPr="00010FFF">
        <w:rPr>
          <w:sz w:val="26"/>
          <w:szCs w:val="26"/>
        </w:rPr>
        <w:t xml:space="preserve"> centi) </w:t>
      </w:r>
      <w:r w:rsidRPr="00CF7768">
        <w:rPr>
          <w:sz w:val="26"/>
          <w:szCs w:val="26"/>
          <w:lang w:eastAsia="en-US"/>
        </w:rPr>
        <w:t>bez PVN.</w:t>
      </w:r>
    </w:p>
    <w:p w:rsidR="00A942CB" w:rsidRDefault="00A942CB" w:rsidP="006328FB">
      <w:pPr>
        <w:pStyle w:val="Pamatteksts"/>
        <w:ind w:left="720"/>
      </w:pPr>
    </w:p>
    <w:sectPr w:rsidR="00A942CB" w:rsidSect="009D4B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815"/>
    <w:multiLevelType w:val="hybridMultilevel"/>
    <w:tmpl w:val="943AFE38"/>
    <w:lvl w:ilvl="0" w:tplc="D9807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52E91"/>
    <w:multiLevelType w:val="hybridMultilevel"/>
    <w:tmpl w:val="6F8009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04F2D"/>
    <w:multiLevelType w:val="hybridMultilevel"/>
    <w:tmpl w:val="C0203F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652A"/>
    <w:multiLevelType w:val="hybridMultilevel"/>
    <w:tmpl w:val="74205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B2"/>
    <w:rsid w:val="0003634D"/>
    <w:rsid w:val="000819D3"/>
    <w:rsid w:val="000E1DAD"/>
    <w:rsid w:val="00106B81"/>
    <w:rsid w:val="00221E83"/>
    <w:rsid w:val="002228D9"/>
    <w:rsid w:val="003A3E6A"/>
    <w:rsid w:val="003A4981"/>
    <w:rsid w:val="003B24B2"/>
    <w:rsid w:val="00473055"/>
    <w:rsid w:val="00537C5E"/>
    <w:rsid w:val="005A0B5E"/>
    <w:rsid w:val="006173FD"/>
    <w:rsid w:val="00620C3B"/>
    <w:rsid w:val="006328FB"/>
    <w:rsid w:val="007A19A2"/>
    <w:rsid w:val="009D4B67"/>
    <w:rsid w:val="00A238B4"/>
    <w:rsid w:val="00A2601E"/>
    <w:rsid w:val="00A37FC7"/>
    <w:rsid w:val="00A90EA0"/>
    <w:rsid w:val="00A942CB"/>
    <w:rsid w:val="00B5257D"/>
    <w:rsid w:val="00B60C97"/>
    <w:rsid w:val="00BB18EF"/>
    <w:rsid w:val="00C37E8A"/>
    <w:rsid w:val="00C65A79"/>
    <w:rsid w:val="00CF7768"/>
    <w:rsid w:val="00D82B46"/>
    <w:rsid w:val="00E62673"/>
    <w:rsid w:val="00E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B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3B24B2"/>
    <w:pPr>
      <w:jc w:val="both"/>
    </w:pPr>
    <w:rPr>
      <w:sz w:val="26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3B24B2"/>
    <w:rPr>
      <w:rFonts w:ascii="Times New Roman" w:eastAsia="Times New Roman" w:hAnsi="Times New Roman" w:cs="Times New Roman"/>
      <w:sz w:val="26"/>
      <w:szCs w:val="20"/>
    </w:rPr>
  </w:style>
  <w:style w:type="paragraph" w:styleId="Sarakstarindkopa">
    <w:name w:val="List Paragraph"/>
    <w:basedOn w:val="Parasts"/>
    <w:uiPriority w:val="34"/>
    <w:qFormat/>
    <w:rsid w:val="003B24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37E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7E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Kazakova</dc:creator>
  <cp:lastModifiedBy>Dzintra Petrena</cp:lastModifiedBy>
  <cp:revision>15</cp:revision>
  <cp:lastPrinted>2014-12-17T07:02:00Z</cp:lastPrinted>
  <dcterms:created xsi:type="dcterms:W3CDTF">2014-12-16T09:38:00Z</dcterms:created>
  <dcterms:modified xsi:type="dcterms:W3CDTF">2018-01-12T11:38:00Z</dcterms:modified>
</cp:coreProperties>
</file>