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3777" w:rsidRPr="00D334B3" w:rsidRDefault="00073777" w:rsidP="00073777">
      <w:pPr>
        <w:spacing w:before="120"/>
        <w:contextualSpacing/>
        <w:jc w:val="right"/>
        <w:outlineLvl w:val="0"/>
        <w:rPr>
          <w:bCs/>
          <w:i/>
          <w:kern w:val="28"/>
          <w:sz w:val="22"/>
          <w:szCs w:val="22"/>
          <w:lang w:val="lv-LV"/>
        </w:rPr>
      </w:pPr>
      <w:r w:rsidRPr="00D334B3">
        <w:rPr>
          <w:bCs/>
          <w:i/>
          <w:kern w:val="28"/>
          <w:sz w:val="22"/>
          <w:szCs w:val="22"/>
          <w:lang w:val="lv-LV"/>
        </w:rPr>
        <w:t>2. pielikums</w:t>
      </w:r>
    </w:p>
    <w:p w:rsidR="00073777" w:rsidRPr="00D334B3" w:rsidRDefault="00073777" w:rsidP="00073777">
      <w:pPr>
        <w:spacing w:before="120"/>
        <w:contextualSpacing/>
        <w:jc w:val="right"/>
        <w:outlineLvl w:val="0"/>
        <w:rPr>
          <w:bCs/>
          <w:i/>
          <w:kern w:val="28"/>
          <w:sz w:val="22"/>
          <w:szCs w:val="22"/>
          <w:lang w:val="lv-LV"/>
        </w:rPr>
      </w:pPr>
      <w:r w:rsidRPr="00D334B3">
        <w:rPr>
          <w:bCs/>
          <w:i/>
          <w:kern w:val="28"/>
          <w:sz w:val="22"/>
          <w:szCs w:val="22"/>
          <w:lang w:val="lv-LV"/>
        </w:rPr>
        <w:t xml:space="preserve"> Atklāta konkursa                                  </w:t>
      </w:r>
    </w:p>
    <w:p w:rsidR="00073777" w:rsidRPr="00D334B3" w:rsidRDefault="00073777" w:rsidP="00073777">
      <w:pPr>
        <w:spacing w:before="120"/>
        <w:contextualSpacing/>
        <w:jc w:val="right"/>
        <w:rPr>
          <w:bCs/>
          <w:i/>
          <w:kern w:val="28"/>
          <w:sz w:val="22"/>
          <w:szCs w:val="22"/>
          <w:lang w:val="lv-LV"/>
        </w:rPr>
      </w:pPr>
      <w:r w:rsidRPr="00D334B3">
        <w:rPr>
          <w:bCs/>
          <w:i/>
          <w:kern w:val="28"/>
          <w:sz w:val="22"/>
          <w:szCs w:val="22"/>
          <w:lang w:val="lv-LV"/>
        </w:rPr>
        <w:t xml:space="preserve"> „</w:t>
      </w:r>
      <w:r w:rsidR="00191C96" w:rsidRPr="00D334B3">
        <w:rPr>
          <w:bCs/>
          <w:i/>
          <w:kern w:val="28"/>
          <w:sz w:val="22"/>
          <w:szCs w:val="22"/>
          <w:lang w:val="lv-LV"/>
        </w:rPr>
        <w:t xml:space="preserve">Par </w:t>
      </w:r>
      <w:proofErr w:type="spellStart"/>
      <w:r w:rsidR="00191C96" w:rsidRPr="00D334B3">
        <w:rPr>
          <w:bCs/>
          <w:i/>
          <w:kern w:val="28"/>
          <w:sz w:val="22"/>
          <w:szCs w:val="22"/>
          <w:lang w:val="lv-LV"/>
        </w:rPr>
        <w:t>aizsargekipējuma</w:t>
      </w:r>
      <w:proofErr w:type="spellEnd"/>
      <w:r w:rsidR="00191C96" w:rsidRPr="00D334B3">
        <w:rPr>
          <w:bCs/>
          <w:i/>
          <w:kern w:val="28"/>
          <w:sz w:val="22"/>
          <w:szCs w:val="22"/>
          <w:lang w:val="lv-LV"/>
        </w:rPr>
        <w:t xml:space="preserve"> iegādi</w:t>
      </w:r>
      <w:r w:rsidRPr="00D334B3">
        <w:rPr>
          <w:bCs/>
          <w:i/>
          <w:kern w:val="28"/>
          <w:sz w:val="22"/>
          <w:szCs w:val="22"/>
          <w:lang w:val="lv-LV"/>
        </w:rPr>
        <w:t xml:space="preserve">”, </w:t>
      </w:r>
    </w:p>
    <w:p w:rsidR="00073777" w:rsidRPr="00D334B3" w:rsidRDefault="00073777" w:rsidP="00073777">
      <w:pPr>
        <w:spacing w:before="120"/>
        <w:contextualSpacing/>
        <w:jc w:val="right"/>
        <w:outlineLvl w:val="0"/>
        <w:rPr>
          <w:bCs/>
          <w:i/>
          <w:kern w:val="28"/>
          <w:sz w:val="22"/>
          <w:szCs w:val="22"/>
          <w:lang w:val="lv-LV"/>
        </w:rPr>
      </w:pPr>
      <w:r w:rsidRPr="00D334B3">
        <w:rPr>
          <w:bCs/>
          <w:i/>
          <w:kern w:val="28"/>
          <w:sz w:val="22"/>
          <w:szCs w:val="22"/>
          <w:lang w:val="lv-LV"/>
        </w:rPr>
        <w:t>Nr. RPP2016/</w:t>
      </w:r>
      <w:r w:rsidR="00383BDF" w:rsidRPr="00383BDF">
        <w:rPr>
          <w:bCs/>
          <w:i/>
          <w:kern w:val="28"/>
          <w:sz w:val="22"/>
          <w:szCs w:val="22"/>
          <w:lang w:val="lv-LV"/>
        </w:rPr>
        <w:t>7</w:t>
      </w:r>
    </w:p>
    <w:p w:rsidR="00073777" w:rsidRPr="00D334B3" w:rsidRDefault="00073777" w:rsidP="00073777">
      <w:pPr>
        <w:spacing w:before="120"/>
        <w:contextualSpacing/>
        <w:jc w:val="right"/>
        <w:outlineLvl w:val="0"/>
        <w:rPr>
          <w:bCs/>
          <w:i/>
          <w:kern w:val="28"/>
          <w:sz w:val="22"/>
          <w:szCs w:val="22"/>
          <w:lang w:val="lv-LV"/>
        </w:rPr>
      </w:pPr>
      <w:r w:rsidRPr="00D334B3">
        <w:rPr>
          <w:bCs/>
          <w:i/>
          <w:kern w:val="28"/>
          <w:sz w:val="22"/>
          <w:szCs w:val="22"/>
          <w:lang w:val="lv-LV"/>
        </w:rPr>
        <w:t>Nolikumam</w:t>
      </w:r>
    </w:p>
    <w:p w:rsidR="00073777" w:rsidRPr="00D334B3" w:rsidRDefault="00073777" w:rsidP="00073777">
      <w:pPr>
        <w:keepNext/>
        <w:tabs>
          <w:tab w:val="left" w:pos="3960"/>
        </w:tabs>
        <w:spacing w:before="120"/>
        <w:jc w:val="center"/>
        <w:outlineLvl w:val="0"/>
        <w:rPr>
          <w:b/>
          <w:bCs/>
          <w:sz w:val="32"/>
          <w:szCs w:val="32"/>
          <w:lang w:val="lv-LV"/>
        </w:rPr>
      </w:pPr>
      <w:bookmarkStart w:id="0" w:name="_Ref96316986"/>
      <w:r w:rsidRPr="00D334B3">
        <w:rPr>
          <w:b/>
          <w:bCs/>
          <w:sz w:val="32"/>
          <w:szCs w:val="32"/>
          <w:lang w:val="lv-LV"/>
        </w:rPr>
        <w:t>Tehniskā specifikācija</w:t>
      </w:r>
      <w:bookmarkEnd w:id="0"/>
    </w:p>
    <w:p w:rsidR="00C9457A" w:rsidRPr="00D334B3" w:rsidRDefault="00191C96" w:rsidP="00191C96">
      <w:pPr>
        <w:keepNext/>
        <w:tabs>
          <w:tab w:val="left" w:pos="230"/>
          <w:tab w:val="left" w:pos="3960"/>
        </w:tabs>
        <w:spacing w:before="120"/>
        <w:outlineLvl w:val="0"/>
        <w:rPr>
          <w:b/>
          <w:bCs/>
          <w:szCs w:val="26"/>
          <w:lang w:val="lv-LV"/>
        </w:rPr>
      </w:pPr>
      <w:r w:rsidRPr="00D334B3">
        <w:rPr>
          <w:b/>
          <w:bCs/>
          <w:szCs w:val="26"/>
          <w:lang w:val="lv-LV"/>
        </w:rPr>
        <w:tab/>
      </w:r>
    </w:p>
    <w:p w:rsidR="00191C96" w:rsidRPr="00D334B3" w:rsidRDefault="00191C96" w:rsidP="00191C96">
      <w:pPr>
        <w:keepNext/>
        <w:tabs>
          <w:tab w:val="left" w:pos="230"/>
          <w:tab w:val="left" w:pos="3960"/>
        </w:tabs>
        <w:spacing w:before="120"/>
        <w:outlineLvl w:val="0"/>
        <w:rPr>
          <w:b/>
          <w:bCs/>
          <w:szCs w:val="26"/>
          <w:lang w:val="lv-LV"/>
        </w:rPr>
      </w:pPr>
      <w:r w:rsidRPr="00D334B3">
        <w:rPr>
          <w:b/>
          <w:bCs/>
          <w:szCs w:val="26"/>
          <w:lang w:val="lv-LV"/>
        </w:rPr>
        <w:t xml:space="preserve">Iepirkuma priekšmets: </w:t>
      </w:r>
      <w:proofErr w:type="spellStart"/>
      <w:r w:rsidRPr="00D334B3">
        <w:rPr>
          <w:b/>
          <w:bCs/>
          <w:szCs w:val="26"/>
          <w:lang w:val="lv-LV"/>
        </w:rPr>
        <w:t>Aizsargekipējuma</w:t>
      </w:r>
      <w:proofErr w:type="spellEnd"/>
      <w:r w:rsidRPr="00D334B3">
        <w:rPr>
          <w:b/>
          <w:bCs/>
          <w:szCs w:val="26"/>
          <w:lang w:val="lv-LV"/>
        </w:rPr>
        <w:t xml:space="preserve"> (</w:t>
      </w:r>
      <w:proofErr w:type="spellStart"/>
      <w:r w:rsidRPr="00D334B3">
        <w:rPr>
          <w:b/>
          <w:bCs/>
          <w:szCs w:val="26"/>
          <w:lang w:val="lv-LV"/>
        </w:rPr>
        <w:t>aizsargvestes</w:t>
      </w:r>
      <w:proofErr w:type="spellEnd"/>
      <w:r w:rsidRPr="00D334B3">
        <w:rPr>
          <w:b/>
          <w:bCs/>
          <w:szCs w:val="26"/>
          <w:lang w:val="lv-LV"/>
        </w:rPr>
        <w:t xml:space="preserve">, apakšdelmu un elkoņu aizsargu, </w:t>
      </w:r>
      <w:r w:rsidR="00596E15" w:rsidRPr="00D334B3">
        <w:rPr>
          <w:b/>
          <w:bCs/>
          <w:szCs w:val="26"/>
          <w:lang w:val="lv-LV"/>
        </w:rPr>
        <w:t>delnas</w:t>
      </w:r>
      <w:r w:rsidRPr="00D334B3">
        <w:rPr>
          <w:b/>
          <w:bCs/>
          <w:szCs w:val="26"/>
          <w:lang w:val="lv-LV"/>
        </w:rPr>
        <w:t xml:space="preserve"> aizsargu, iegurņa rajona un augšstilbu aizsargu, kāju sargu, </w:t>
      </w:r>
      <w:bookmarkStart w:id="1" w:name="_GoBack"/>
      <w:bookmarkEnd w:id="1"/>
      <w:r w:rsidRPr="00D334B3">
        <w:rPr>
          <w:b/>
          <w:bCs/>
          <w:szCs w:val="26"/>
          <w:lang w:val="lv-LV"/>
        </w:rPr>
        <w:t xml:space="preserve">prettrieciena ķiveru, prettrieciena polikarbonāta vairogu, policijas </w:t>
      </w:r>
      <w:proofErr w:type="spellStart"/>
      <w:r w:rsidRPr="00D334B3">
        <w:rPr>
          <w:b/>
          <w:bCs/>
          <w:szCs w:val="26"/>
          <w:lang w:val="lv-LV"/>
        </w:rPr>
        <w:t>aizsargcimdu</w:t>
      </w:r>
      <w:proofErr w:type="spellEnd"/>
      <w:r w:rsidRPr="00D334B3">
        <w:rPr>
          <w:b/>
          <w:bCs/>
          <w:szCs w:val="26"/>
          <w:lang w:val="lv-LV"/>
        </w:rPr>
        <w:t xml:space="preserve">, </w:t>
      </w:r>
      <w:proofErr w:type="spellStart"/>
      <w:r w:rsidRPr="00D334B3">
        <w:rPr>
          <w:b/>
          <w:bCs/>
          <w:szCs w:val="26"/>
          <w:lang w:val="lv-LV"/>
        </w:rPr>
        <w:t>zemķiveres</w:t>
      </w:r>
      <w:proofErr w:type="spellEnd"/>
      <w:r w:rsidRPr="00D334B3">
        <w:rPr>
          <w:b/>
          <w:bCs/>
          <w:szCs w:val="26"/>
          <w:lang w:val="lv-LV"/>
        </w:rPr>
        <w:t xml:space="preserve"> </w:t>
      </w:r>
      <w:proofErr w:type="spellStart"/>
      <w:r w:rsidRPr="00D334B3">
        <w:rPr>
          <w:b/>
          <w:bCs/>
          <w:szCs w:val="26"/>
          <w:lang w:val="lv-LV"/>
        </w:rPr>
        <w:t>pasega</w:t>
      </w:r>
      <w:proofErr w:type="spellEnd"/>
      <w:r w:rsidRPr="00D334B3">
        <w:rPr>
          <w:b/>
          <w:bCs/>
          <w:szCs w:val="26"/>
          <w:lang w:val="lv-LV"/>
        </w:rPr>
        <w:t>) iegāde.</w:t>
      </w:r>
    </w:p>
    <w:p w:rsidR="00C9457A" w:rsidRPr="00D334B3" w:rsidRDefault="00C9457A" w:rsidP="00191C96">
      <w:pPr>
        <w:keepNext/>
        <w:tabs>
          <w:tab w:val="left" w:pos="230"/>
          <w:tab w:val="left" w:pos="3960"/>
        </w:tabs>
        <w:spacing w:before="120"/>
        <w:outlineLvl w:val="0"/>
        <w:rPr>
          <w:b/>
          <w:bCs/>
          <w:szCs w:val="26"/>
          <w:lang w:val="lv-LV"/>
        </w:rPr>
      </w:pPr>
    </w:p>
    <w:p w:rsidR="00191C96" w:rsidRPr="00D334B3" w:rsidRDefault="00191C96" w:rsidP="00191C96">
      <w:pPr>
        <w:keepNext/>
        <w:tabs>
          <w:tab w:val="left" w:pos="230"/>
          <w:tab w:val="left" w:pos="3960"/>
        </w:tabs>
        <w:spacing w:before="120"/>
        <w:outlineLvl w:val="0"/>
        <w:rPr>
          <w:bCs/>
          <w:szCs w:val="26"/>
          <w:lang w:val="lv-LV"/>
        </w:rPr>
      </w:pPr>
      <w:r w:rsidRPr="00D334B3">
        <w:rPr>
          <w:bCs/>
          <w:color w:val="1F497D" w:themeColor="text2"/>
          <w:szCs w:val="26"/>
          <w:lang w:val="lv-LV"/>
        </w:rPr>
        <w:t xml:space="preserve">Tabula Nr.1 Policista </w:t>
      </w:r>
      <w:proofErr w:type="spellStart"/>
      <w:r w:rsidRPr="00D334B3">
        <w:rPr>
          <w:bCs/>
          <w:color w:val="1F497D" w:themeColor="text2"/>
          <w:szCs w:val="26"/>
          <w:lang w:val="lv-LV"/>
        </w:rPr>
        <w:t>aizsargekipējums</w:t>
      </w:r>
      <w:proofErr w:type="spellEnd"/>
      <w:r w:rsidRPr="00D334B3">
        <w:rPr>
          <w:bCs/>
          <w:color w:val="1F497D" w:themeColor="text2"/>
          <w:szCs w:val="26"/>
          <w:lang w:val="lv-LV"/>
        </w:rPr>
        <w:t xml:space="preserve"> (</w:t>
      </w:r>
      <w:proofErr w:type="spellStart"/>
      <w:r w:rsidRPr="00D334B3">
        <w:rPr>
          <w:bCs/>
          <w:color w:val="1F497D" w:themeColor="text2"/>
          <w:szCs w:val="26"/>
          <w:lang w:val="lv-LV"/>
        </w:rPr>
        <w:t>aizsargveste</w:t>
      </w:r>
      <w:proofErr w:type="spellEnd"/>
      <w:r w:rsidRPr="00D334B3">
        <w:rPr>
          <w:bCs/>
          <w:color w:val="1F497D" w:themeColor="text2"/>
          <w:szCs w:val="26"/>
          <w:lang w:val="lv-LV"/>
        </w:rPr>
        <w:t xml:space="preserve">, apakšdelmu un elkoņu aizsargs, </w:t>
      </w:r>
      <w:r w:rsidR="00596E15" w:rsidRPr="00D334B3">
        <w:rPr>
          <w:bCs/>
          <w:color w:val="1F497D" w:themeColor="text2"/>
          <w:szCs w:val="26"/>
          <w:lang w:val="lv-LV"/>
        </w:rPr>
        <w:t>delnas</w:t>
      </w:r>
      <w:r w:rsidRPr="00D334B3">
        <w:rPr>
          <w:bCs/>
          <w:color w:val="1F497D" w:themeColor="text2"/>
          <w:szCs w:val="26"/>
          <w:lang w:val="lv-LV"/>
        </w:rPr>
        <w:t xml:space="preserve"> aizsargs, iegurņa rajona un augšstilbu aizsargs, kāju aizsargs).</w:t>
      </w:r>
      <w:r w:rsidRPr="00D334B3">
        <w:rPr>
          <w:bCs/>
          <w:szCs w:val="26"/>
          <w:lang w:val="lv-LV"/>
        </w:rPr>
        <w:tab/>
      </w:r>
    </w:p>
    <w:tbl>
      <w:tblPr>
        <w:tblW w:w="9604" w:type="dxa"/>
        <w:tblInd w:w="-34" w:type="dxa"/>
        <w:tblLook w:val="04A0" w:firstRow="1" w:lastRow="0" w:firstColumn="1" w:lastColumn="0" w:noHBand="0" w:noVBand="1"/>
      </w:tblPr>
      <w:tblGrid>
        <w:gridCol w:w="998"/>
        <w:gridCol w:w="2158"/>
        <w:gridCol w:w="6448"/>
      </w:tblGrid>
      <w:tr w:rsidR="00073777" w:rsidRPr="00D334B3" w:rsidTr="002B45DA">
        <w:trPr>
          <w:trHeight w:val="300"/>
        </w:trPr>
        <w:tc>
          <w:tcPr>
            <w:tcW w:w="3163"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073777" w:rsidRPr="00D334B3" w:rsidRDefault="00073777" w:rsidP="00073777">
            <w:pPr>
              <w:jc w:val="center"/>
              <w:rPr>
                <w:b/>
                <w:bCs/>
                <w:color w:val="000000"/>
                <w:szCs w:val="26"/>
                <w:lang w:val="lv-LV" w:eastAsia="lv-LV"/>
              </w:rPr>
            </w:pPr>
            <w:r w:rsidRPr="00D334B3">
              <w:rPr>
                <w:b/>
                <w:bCs/>
                <w:color w:val="000000"/>
                <w:szCs w:val="26"/>
                <w:lang w:val="lv-LV" w:eastAsia="lv-LV"/>
              </w:rPr>
              <w:t>Iepirkuma priekšmeta daļas nosaukums:</w:t>
            </w:r>
          </w:p>
        </w:tc>
        <w:tc>
          <w:tcPr>
            <w:tcW w:w="6441" w:type="dxa"/>
            <w:tcBorders>
              <w:top w:val="single" w:sz="4" w:space="0" w:color="000000"/>
              <w:left w:val="nil"/>
              <w:bottom w:val="single" w:sz="4" w:space="0" w:color="000000"/>
              <w:right w:val="single" w:sz="4" w:space="0" w:color="000000"/>
            </w:tcBorders>
            <w:shd w:val="clear" w:color="auto" w:fill="auto"/>
            <w:vAlign w:val="center"/>
            <w:hideMark/>
          </w:tcPr>
          <w:p w:rsidR="00073777" w:rsidRPr="00D334B3" w:rsidRDefault="00073777" w:rsidP="00073777">
            <w:pPr>
              <w:jc w:val="center"/>
              <w:rPr>
                <w:b/>
                <w:bCs/>
                <w:color w:val="000000"/>
                <w:szCs w:val="26"/>
                <w:lang w:val="lv-LV" w:eastAsia="lv-LV"/>
              </w:rPr>
            </w:pPr>
            <w:r w:rsidRPr="00D334B3">
              <w:rPr>
                <w:b/>
                <w:bCs/>
                <w:color w:val="000000"/>
                <w:szCs w:val="26"/>
                <w:lang w:val="lv-LV" w:eastAsia="lv-LV"/>
              </w:rPr>
              <w:t xml:space="preserve">Policista </w:t>
            </w:r>
            <w:proofErr w:type="spellStart"/>
            <w:r w:rsidRPr="00D334B3">
              <w:rPr>
                <w:b/>
                <w:bCs/>
                <w:color w:val="000000"/>
                <w:szCs w:val="26"/>
                <w:lang w:val="lv-LV" w:eastAsia="lv-LV"/>
              </w:rPr>
              <w:t>aizsargekipējums</w:t>
            </w:r>
            <w:proofErr w:type="spellEnd"/>
          </w:p>
        </w:tc>
      </w:tr>
      <w:tr w:rsidR="00073777" w:rsidRPr="00D334B3" w:rsidTr="002B45DA">
        <w:trPr>
          <w:trHeight w:val="300"/>
        </w:trPr>
        <w:tc>
          <w:tcPr>
            <w:tcW w:w="1007" w:type="dxa"/>
            <w:tcBorders>
              <w:top w:val="nil"/>
              <w:left w:val="single" w:sz="4" w:space="0" w:color="000000"/>
              <w:bottom w:val="single" w:sz="4" w:space="0" w:color="000000"/>
              <w:right w:val="single" w:sz="4" w:space="0" w:color="000000"/>
            </w:tcBorders>
            <w:shd w:val="clear" w:color="auto" w:fill="auto"/>
            <w:noWrap/>
            <w:vAlign w:val="center"/>
            <w:hideMark/>
          </w:tcPr>
          <w:p w:rsidR="00073777" w:rsidRPr="00D334B3" w:rsidRDefault="00073777" w:rsidP="00073777">
            <w:pPr>
              <w:jc w:val="center"/>
              <w:rPr>
                <w:b/>
                <w:bCs/>
                <w:color w:val="000000"/>
                <w:szCs w:val="26"/>
                <w:lang w:val="lv-LV" w:eastAsia="lv-LV"/>
              </w:rPr>
            </w:pPr>
            <w:proofErr w:type="spellStart"/>
            <w:r w:rsidRPr="00D334B3">
              <w:rPr>
                <w:b/>
                <w:bCs/>
                <w:color w:val="000000"/>
                <w:szCs w:val="26"/>
                <w:lang w:val="lv-LV" w:eastAsia="lv-LV"/>
              </w:rPr>
              <w:t>N.p.k</w:t>
            </w:r>
            <w:proofErr w:type="spellEnd"/>
            <w:r w:rsidRPr="00D334B3">
              <w:rPr>
                <w:b/>
                <w:bCs/>
                <w:color w:val="000000"/>
                <w:szCs w:val="26"/>
                <w:lang w:val="lv-LV" w:eastAsia="lv-LV"/>
              </w:rPr>
              <w:t>.</w:t>
            </w:r>
          </w:p>
        </w:tc>
        <w:tc>
          <w:tcPr>
            <w:tcW w:w="2156" w:type="dxa"/>
            <w:tcBorders>
              <w:top w:val="nil"/>
              <w:left w:val="nil"/>
              <w:bottom w:val="single" w:sz="4" w:space="0" w:color="000000"/>
              <w:right w:val="single" w:sz="4" w:space="0" w:color="000000"/>
            </w:tcBorders>
            <w:shd w:val="clear" w:color="auto" w:fill="auto"/>
            <w:vAlign w:val="center"/>
            <w:hideMark/>
          </w:tcPr>
          <w:p w:rsidR="00073777" w:rsidRPr="00D334B3" w:rsidRDefault="00073777" w:rsidP="00073777">
            <w:pPr>
              <w:jc w:val="center"/>
              <w:rPr>
                <w:b/>
                <w:bCs/>
                <w:color w:val="000000"/>
                <w:szCs w:val="26"/>
                <w:lang w:val="lv-LV" w:eastAsia="lv-LV"/>
              </w:rPr>
            </w:pPr>
            <w:r w:rsidRPr="00D334B3">
              <w:rPr>
                <w:b/>
                <w:bCs/>
                <w:color w:val="000000"/>
                <w:szCs w:val="26"/>
                <w:lang w:val="lv-LV" w:eastAsia="lv-LV"/>
              </w:rPr>
              <w:t>Prasības</w:t>
            </w:r>
          </w:p>
        </w:tc>
        <w:tc>
          <w:tcPr>
            <w:tcW w:w="6441" w:type="dxa"/>
            <w:tcBorders>
              <w:top w:val="nil"/>
              <w:left w:val="nil"/>
              <w:bottom w:val="single" w:sz="4" w:space="0" w:color="000000"/>
              <w:right w:val="single" w:sz="4" w:space="0" w:color="000000"/>
            </w:tcBorders>
            <w:shd w:val="clear" w:color="auto" w:fill="auto"/>
            <w:vAlign w:val="center"/>
            <w:hideMark/>
          </w:tcPr>
          <w:p w:rsidR="00073777" w:rsidRPr="00D334B3" w:rsidRDefault="00073777" w:rsidP="00073777">
            <w:pPr>
              <w:jc w:val="center"/>
              <w:rPr>
                <w:b/>
                <w:bCs/>
                <w:color w:val="000000"/>
                <w:szCs w:val="26"/>
                <w:lang w:val="lv-LV" w:eastAsia="lv-LV"/>
              </w:rPr>
            </w:pPr>
            <w:r w:rsidRPr="00D334B3">
              <w:rPr>
                <w:b/>
                <w:bCs/>
                <w:color w:val="000000"/>
                <w:szCs w:val="26"/>
                <w:lang w:val="lv-LV" w:eastAsia="lv-LV"/>
              </w:rPr>
              <w:t>Tehniskie parametri</w:t>
            </w:r>
          </w:p>
        </w:tc>
      </w:tr>
      <w:tr w:rsidR="00073777" w:rsidRPr="00D334B3" w:rsidTr="002B45DA">
        <w:trPr>
          <w:trHeight w:val="300"/>
        </w:trPr>
        <w:tc>
          <w:tcPr>
            <w:tcW w:w="1007" w:type="dxa"/>
            <w:tcBorders>
              <w:top w:val="nil"/>
              <w:left w:val="single" w:sz="4" w:space="0" w:color="000000"/>
              <w:bottom w:val="single" w:sz="4" w:space="0" w:color="000000"/>
              <w:right w:val="single" w:sz="4" w:space="0" w:color="000000"/>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t>1</w:t>
            </w:r>
          </w:p>
        </w:tc>
        <w:tc>
          <w:tcPr>
            <w:tcW w:w="2156" w:type="dxa"/>
            <w:tcBorders>
              <w:top w:val="nil"/>
              <w:left w:val="nil"/>
              <w:bottom w:val="single" w:sz="4" w:space="0" w:color="000000"/>
              <w:right w:val="single" w:sz="4" w:space="0" w:color="000000"/>
            </w:tcBorders>
            <w:shd w:val="clear" w:color="auto" w:fill="auto"/>
            <w:hideMark/>
          </w:tcPr>
          <w:p w:rsidR="00073777" w:rsidRPr="00D334B3" w:rsidRDefault="00073777" w:rsidP="00073777">
            <w:pPr>
              <w:jc w:val="center"/>
              <w:rPr>
                <w:b/>
                <w:bCs/>
                <w:color w:val="000000"/>
                <w:szCs w:val="26"/>
                <w:lang w:val="lv-LV" w:eastAsia="lv-LV"/>
              </w:rPr>
            </w:pPr>
            <w:r w:rsidRPr="00D334B3">
              <w:rPr>
                <w:b/>
                <w:bCs/>
                <w:color w:val="000000"/>
                <w:szCs w:val="26"/>
                <w:lang w:val="lv-LV" w:eastAsia="lv-LV"/>
              </w:rPr>
              <w:t>Iepirkuma apjoms</w:t>
            </w:r>
          </w:p>
        </w:tc>
        <w:tc>
          <w:tcPr>
            <w:tcW w:w="6441" w:type="dxa"/>
            <w:tcBorders>
              <w:top w:val="nil"/>
              <w:left w:val="nil"/>
              <w:bottom w:val="single" w:sz="4" w:space="0" w:color="000000"/>
              <w:right w:val="single" w:sz="4" w:space="0" w:color="000000"/>
            </w:tcBorders>
            <w:shd w:val="clear" w:color="auto" w:fill="auto"/>
            <w:vAlign w:val="center"/>
            <w:hideMark/>
          </w:tcPr>
          <w:p w:rsidR="00073777" w:rsidRPr="00D334B3" w:rsidRDefault="00073777" w:rsidP="00073777">
            <w:pPr>
              <w:jc w:val="center"/>
              <w:rPr>
                <w:b/>
                <w:bCs/>
                <w:color w:val="000000"/>
                <w:szCs w:val="26"/>
                <w:lang w:val="lv-LV" w:eastAsia="lv-LV"/>
              </w:rPr>
            </w:pPr>
            <w:r w:rsidRPr="00D334B3">
              <w:rPr>
                <w:b/>
                <w:bCs/>
                <w:color w:val="000000"/>
                <w:szCs w:val="26"/>
                <w:lang w:val="lv-LV" w:eastAsia="lv-LV"/>
              </w:rPr>
              <w:t>60 komplekti</w:t>
            </w:r>
          </w:p>
        </w:tc>
      </w:tr>
      <w:tr w:rsidR="00AD6500" w:rsidRPr="00D334B3" w:rsidTr="002B45DA">
        <w:trPr>
          <w:trHeight w:val="300"/>
        </w:trPr>
        <w:tc>
          <w:tcPr>
            <w:tcW w:w="1007" w:type="dxa"/>
            <w:tcBorders>
              <w:top w:val="nil"/>
              <w:left w:val="single" w:sz="4" w:space="0" w:color="000000"/>
              <w:bottom w:val="single" w:sz="4" w:space="0" w:color="000000"/>
              <w:right w:val="single" w:sz="4" w:space="0" w:color="auto"/>
            </w:tcBorders>
            <w:shd w:val="clear" w:color="auto" w:fill="auto"/>
            <w:noWrap/>
            <w:vAlign w:val="center"/>
            <w:hideMark/>
          </w:tcPr>
          <w:p w:rsidR="00AD6500" w:rsidRPr="00D334B3" w:rsidRDefault="00446755" w:rsidP="00AD6500">
            <w:pPr>
              <w:jc w:val="center"/>
              <w:rPr>
                <w:bCs/>
                <w:szCs w:val="26"/>
                <w:lang w:val="lv-LV" w:eastAsia="lv-LV"/>
              </w:rPr>
            </w:pPr>
            <w:r w:rsidRPr="00D334B3">
              <w:rPr>
                <w:szCs w:val="26"/>
                <w:lang w:val="lv-LV" w:eastAsia="lv-LV"/>
              </w:rPr>
              <w:t>2</w:t>
            </w:r>
          </w:p>
        </w:tc>
        <w:tc>
          <w:tcPr>
            <w:tcW w:w="8597" w:type="dxa"/>
            <w:gridSpan w:val="2"/>
            <w:tcBorders>
              <w:top w:val="nil"/>
              <w:left w:val="single" w:sz="4" w:space="0" w:color="auto"/>
              <w:bottom w:val="single" w:sz="4" w:space="0" w:color="000000"/>
              <w:right w:val="single" w:sz="4" w:space="0" w:color="000000"/>
            </w:tcBorders>
            <w:shd w:val="clear" w:color="auto" w:fill="auto"/>
            <w:vAlign w:val="center"/>
          </w:tcPr>
          <w:p w:rsidR="00AD6500" w:rsidRPr="00D334B3" w:rsidRDefault="00AD6500" w:rsidP="00073777">
            <w:pPr>
              <w:jc w:val="center"/>
              <w:rPr>
                <w:b/>
                <w:bCs/>
                <w:color w:val="000000"/>
                <w:sz w:val="30"/>
                <w:szCs w:val="30"/>
                <w:lang w:val="lv-LV" w:eastAsia="lv-LV"/>
              </w:rPr>
            </w:pPr>
            <w:proofErr w:type="spellStart"/>
            <w:r w:rsidRPr="00D334B3">
              <w:rPr>
                <w:b/>
                <w:bCs/>
                <w:color w:val="000000"/>
                <w:sz w:val="30"/>
                <w:szCs w:val="30"/>
                <w:lang w:val="lv-LV" w:eastAsia="lv-LV"/>
              </w:rPr>
              <w:t>Aizsargveste</w:t>
            </w:r>
            <w:proofErr w:type="spellEnd"/>
          </w:p>
        </w:tc>
      </w:tr>
      <w:tr w:rsidR="00073777" w:rsidRPr="00D334B3" w:rsidTr="002B45DA">
        <w:trPr>
          <w:trHeight w:val="5610"/>
        </w:trPr>
        <w:tc>
          <w:tcPr>
            <w:tcW w:w="1007" w:type="dxa"/>
            <w:tcBorders>
              <w:top w:val="nil"/>
              <w:left w:val="single" w:sz="4" w:space="0" w:color="000000"/>
              <w:bottom w:val="single" w:sz="4" w:space="0" w:color="000000"/>
              <w:right w:val="single" w:sz="4" w:space="0" w:color="auto"/>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t> </w:t>
            </w:r>
            <w:r w:rsidR="00446755" w:rsidRPr="00D334B3">
              <w:rPr>
                <w:szCs w:val="26"/>
                <w:lang w:val="lv-LV" w:eastAsia="lv-LV"/>
              </w:rPr>
              <w:t>3</w:t>
            </w:r>
          </w:p>
        </w:tc>
        <w:tc>
          <w:tcPr>
            <w:tcW w:w="2156" w:type="dxa"/>
            <w:tcBorders>
              <w:top w:val="nil"/>
              <w:left w:val="single" w:sz="4" w:space="0" w:color="auto"/>
              <w:bottom w:val="single" w:sz="4" w:space="0" w:color="000000"/>
              <w:right w:val="single" w:sz="4" w:space="0" w:color="000000"/>
            </w:tcBorders>
            <w:shd w:val="clear" w:color="auto" w:fill="auto"/>
            <w:vAlign w:val="center"/>
            <w:hideMark/>
          </w:tcPr>
          <w:p w:rsidR="00073777" w:rsidRPr="00D334B3" w:rsidRDefault="00073777" w:rsidP="00073777">
            <w:pPr>
              <w:rPr>
                <w:b/>
                <w:bCs/>
                <w:color w:val="000000"/>
                <w:szCs w:val="26"/>
                <w:lang w:val="lv-LV" w:eastAsia="lv-LV"/>
              </w:rPr>
            </w:pPr>
            <w:proofErr w:type="spellStart"/>
            <w:r w:rsidRPr="00D334B3">
              <w:rPr>
                <w:b/>
                <w:bCs/>
                <w:color w:val="000000"/>
                <w:szCs w:val="26"/>
                <w:lang w:val="lv-LV" w:eastAsia="lv-LV"/>
              </w:rPr>
              <w:t>Aizsargvestes</w:t>
            </w:r>
            <w:proofErr w:type="spellEnd"/>
            <w:r w:rsidRPr="00D334B3">
              <w:rPr>
                <w:b/>
                <w:bCs/>
                <w:color w:val="000000"/>
                <w:szCs w:val="26"/>
                <w:lang w:val="lv-LV" w:eastAsia="lv-LV"/>
              </w:rPr>
              <w:t xml:space="preserve"> apraksts</w:t>
            </w:r>
          </w:p>
        </w:tc>
        <w:tc>
          <w:tcPr>
            <w:tcW w:w="6441" w:type="dxa"/>
            <w:tcBorders>
              <w:top w:val="nil"/>
              <w:left w:val="nil"/>
              <w:bottom w:val="single" w:sz="4" w:space="0" w:color="000000"/>
              <w:right w:val="single" w:sz="4" w:space="0" w:color="000000"/>
            </w:tcBorders>
            <w:shd w:val="clear" w:color="auto" w:fill="auto"/>
            <w:hideMark/>
          </w:tcPr>
          <w:p w:rsidR="00073777" w:rsidRPr="00D334B3" w:rsidRDefault="00073777" w:rsidP="00D2263C">
            <w:pPr>
              <w:spacing w:after="240"/>
              <w:jc w:val="both"/>
              <w:rPr>
                <w:color w:val="000000"/>
                <w:szCs w:val="26"/>
                <w:lang w:val="lv-LV" w:eastAsia="lv-LV"/>
              </w:rPr>
            </w:pPr>
            <w:proofErr w:type="spellStart"/>
            <w:r w:rsidRPr="00D334B3">
              <w:rPr>
                <w:color w:val="000000"/>
                <w:szCs w:val="26"/>
                <w:lang w:val="lv-LV" w:eastAsia="lv-LV"/>
              </w:rPr>
              <w:t>Aizsargveste</w:t>
            </w:r>
            <w:proofErr w:type="spellEnd"/>
            <w:r w:rsidRPr="00D334B3">
              <w:rPr>
                <w:color w:val="000000"/>
                <w:szCs w:val="26"/>
                <w:lang w:val="lv-LV" w:eastAsia="lv-LV"/>
              </w:rPr>
              <w:t xml:space="preserve"> ir policijas darbinieka individuālais aizsardzības līdzeklis un tā aizsargā darbinieka plecus, atslēgas kaulus, augšdelmus un rumpi. </w:t>
            </w:r>
            <w:proofErr w:type="spellStart"/>
            <w:r w:rsidRPr="00D334B3">
              <w:rPr>
                <w:color w:val="000000"/>
                <w:szCs w:val="26"/>
                <w:lang w:val="lv-LV" w:eastAsia="lv-LV"/>
              </w:rPr>
              <w:t>Aizsargveste</w:t>
            </w:r>
            <w:proofErr w:type="spellEnd"/>
            <w:r w:rsidRPr="00D334B3">
              <w:rPr>
                <w:color w:val="000000"/>
                <w:szCs w:val="26"/>
                <w:lang w:val="lv-LV" w:eastAsia="lv-LV"/>
              </w:rPr>
              <w:t xml:space="preserve"> pasargā pret spēcīgiem triecieniem, sitieniem, asiem un truliem ieročiem. </w:t>
            </w:r>
            <w:proofErr w:type="spellStart"/>
            <w:r w:rsidRPr="00D334B3">
              <w:rPr>
                <w:color w:val="000000"/>
                <w:szCs w:val="26"/>
                <w:lang w:val="lv-LV" w:eastAsia="lv-LV"/>
              </w:rPr>
              <w:t>Aizsargvestei</w:t>
            </w:r>
            <w:proofErr w:type="spellEnd"/>
            <w:r w:rsidRPr="00D334B3">
              <w:rPr>
                <w:color w:val="000000"/>
                <w:szCs w:val="26"/>
                <w:lang w:val="lv-LV" w:eastAsia="lv-LV"/>
              </w:rPr>
              <w:t xml:space="preserve"> ir divi noņemami plecu/roku </w:t>
            </w:r>
            <w:proofErr w:type="spellStart"/>
            <w:r w:rsidRPr="00D334B3">
              <w:rPr>
                <w:color w:val="000000"/>
                <w:szCs w:val="26"/>
                <w:lang w:val="lv-LV" w:eastAsia="lv-LV"/>
              </w:rPr>
              <w:t>aizsargpolsteri</w:t>
            </w:r>
            <w:proofErr w:type="spellEnd"/>
            <w:r w:rsidRPr="00D334B3">
              <w:rPr>
                <w:color w:val="000000"/>
                <w:szCs w:val="26"/>
                <w:lang w:val="lv-LV" w:eastAsia="lv-LV"/>
              </w:rPr>
              <w:t>,  viegli nomaināmi bojājuma gadījumā. Plecu/roku aizsardzības elementiem ir izstrādāta locītavu sistēma, nodrošinot dabiskas roku kustības, neapgrūtinot lieto</w:t>
            </w:r>
            <w:r w:rsidR="00410A0F" w:rsidRPr="00D334B3">
              <w:rPr>
                <w:color w:val="000000"/>
                <w:szCs w:val="26"/>
                <w:lang w:val="lv-LV" w:eastAsia="lv-LV"/>
              </w:rPr>
              <w:t xml:space="preserve">tāju un nezaudējot aizsardzības </w:t>
            </w:r>
            <w:r w:rsidRPr="00D334B3">
              <w:rPr>
                <w:color w:val="000000"/>
                <w:szCs w:val="26"/>
                <w:lang w:val="lv-LV" w:eastAsia="lv-LV"/>
              </w:rPr>
              <w:t>kvalitāti,</w:t>
            </w:r>
            <w:r w:rsidR="00D2263C" w:rsidRPr="00D334B3">
              <w:rPr>
                <w:color w:val="000000"/>
                <w:szCs w:val="26"/>
                <w:lang w:val="lv-LV" w:eastAsia="lv-LV"/>
              </w:rPr>
              <w:t xml:space="preserve"> </w:t>
            </w:r>
            <w:r w:rsidRPr="00D334B3">
              <w:rPr>
                <w:color w:val="000000"/>
                <w:szCs w:val="26"/>
                <w:lang w:val="lv-LV" w:eastAsia="lv-LV"/>
              </w:rPr>
              <w:t>ir</w:t>
            </w:r>
            <w:r w:rsidR="00D2263C" w:rsidRPr="00D334B3">
              <w:rPr>
                <w:color w:val="000000"/>
                <w:szCs w:val="26"/>
                <w:lang w:val="lv-LV" w:eastAsia="lv-LV"/>
              </w:rPr>
              <w:t xml:space="preserve"> </w:t>
            </w:r>
            <w:r w:rsidRPr="00D334B3">
              <w:rPr>
                <w:color w:val="000000"/>
                <w:szCs w:val="26"/>
                <w:lang w:val="lv-LV" w:eastAsia="lv-LV"/>
              </w:rPr>
              <w:t>iespēja</w:t>
            </w:r>
            <w:r w:rsidR="00D2263C" w:rsidRPr="00D334B3">
              <w:rPr>
                <w:color w:val="000000"/>
                <w:szCs w:val="26"/>
                <w:lang w:val="lv-LV" w:eastAsia="lv-LV"/>
              </w:rPr>
              <w:t xml:space="preserve"> </w:t>
            </w:r>
            <w:r w:rsidRPr="00D334B3">
              <w:rPr>
                <w:color w:val="000000"/>
                <w:szCs w:val="26"/>
                <w:lang w:val="lv-LV" w:eastAsia="lv-LV"/>
              </w:rPr>
              <w:t>pievienot noņemamu kakla aizsargu.</w:t>
            </w:r>
            <w:r w:rsidR="00D2263C" w:rsidRPr="00D334B3">
              <w:rPr>
                <w:color w:val="000000"/>
                <w:szCs w:val="26"/>
                <w:lang w:val="lv-LV" w:eastAsia="lv-LV"/>
              </w:rPr>
              <w:t xml:space="preserve"> </w:t>
            </w:r>
            <w:r w:rsidRPr="00D334B3">
              <w:rPr>
                <w:color w:val="000000"/>
                <w:szCs w:val="26"/>
                <w:lang w:val="lv-LV" w:eastAsia="lv-LV"/>
              </w:rPr>
              <w:t xml:space="preserve">Vestes priekšpuse, aizmugure un abi sāni ir noklāti ar gludām un liesmas slāpējošām, termiski veidotām PVC putām vai tiek izmantoti ekvivalenti materiāli, kuri pēc savām īpašībām atbilst PVC </w:t>
            </w:r>
            <w:r w:rsidR="00516616">
              <w:rPr>
                <w:color w:val="000000"/>
                <w:szCs w:val="26"/>
                <w:lang w:val="lv-LV" w:eastAsia="lv-LV"/>
              </w:rPr>
              <w:t xml:space="preserve">putām. </w:t>
            </w:r>
            <w:proofErr w:type="spellStart"/>
            <w:r w:rsidR="00516616">
              <w:rPr>
                <w:color w:val="000000"/>
                <w:szCs w:val="26"/>
                <w:lang w:val="lv-LV" w:eastAsia="lv-LV"/>
              </w:rPr>
              <w:t>Aizsargveste</w:t>
            </w:r>
            <w:proofErr w:type="spellEnd"/>
            <w:r w:rsidR="00516616">
              <w:rPr>
                <w:color w:val="000000"/>
                <w:szCs w:val="26"/>
                <w:lang w:val="lv-LV" w:eastAsia="lv-LV"/>
              </w:rPr>
              <w:t xml:space="preserve"> paredzēta nē</w:t>
            </w:r>
            <w:r w:rsidRPr="00D334B3">
              <w:rPr>
                <w:color w:val="000000"/>
                <w:szCs w:val="26"/>
                <w:lang w:val="lv-LV" w:eastAsia="lv-LV"/>
              </w:rPr>
              <w:t xml:space="preserve">sāšanai virs </w:t>
            </w:r>
            <w:r w:rsidR="00446755" w:rsidRPr="00D334B3">
              <w:rPr>
                <w:color w:val="000000"/>
                <w:szCs w:val="26"/>
                <w:lang w:val="lv-LV" w:eastAsia="lv-LV"/>
              </w:rPr>
              <w:t>formastērpa un tā neapgrūtina: roku kustības, elkoņa locītavu kustības, g</w:t>
            </w:r>
            <w:r w:rsidRPr="00D334B3">
              <w:rPr>
                <w:color w:val="000000"/>
                <w:szCs w:val="26"/>
                <w:lang w:val="lv-LV" w:eastAsia="lv-LV"/>
              </w:rPr>
              <w:t>a</w:t>
            </w:r>
            <w:r w:rsidR="00446755" w:rsidRPr="00D334B3">
              <w:rPr>
                <w:color w:val="000000"/>
                <w:szCs w:val="26"/>
                <w:lang w:val="lv-LV" w:eastAsia="lv-LV"/>
              </w:rPr>
              <w:t>lvas noliekšanu vai pagriešanu, e</w:t>
            </w:r>
            <w:r w:rsidRPr="00D334B3">
              <w:rPr>
                <w:color w:val="000000"/>
                <w:szCs w:val="26"/>
                <w:lang w:val="lv-LV" w:eastAsia="lv-LV"/>
              </w:rPr>
              <w:t>kipējuma pārvietošanu un</w:t>
            </w:r>
            <w:r w:rsidR="00446755" w:rsidRPr="00D334B3">
              <w:rPr>
                <w:color w:val="000000"/>
                <w:szCs w:val="26"/>
                <w:lang w:val="lv-LV" w:eastAsia="lv-LV"/>
              </w:rPr>
              <w:t xml:space="preserve"> izmantošanu (</w:t>
            </w:r>
            <w:r w:rsidR="00596E15" w:rsidRPr="00D334B3">
              <w:rPr>
                <w:color w:val="000000"/>
                <w:szCs w:val="26"/>
                <w:lang w:val="lv-LV" w:eastAsia="lv-LV"/>
              </w:rPr>
              <w:t>pistoles</w:t>
            </w:r>
            <w:r w:rsidR="00446755" w:rsidRPr="00D334B3">
              <w:rPr>
                <w:color w:val="000000"/>
                <w:szCs w:val="26"/>
                <w:lang w:val="lv-LV" w:eastAsia="lv-LV"/>
              </w:rPr>
              <w:t xml:space="preserve"> un speciālo līdzekļu lietošanu), transportlīdzekļa vadīšanu.</w:t>
            </w:r>
            <w:r w:rsidRPr="00D334B3">
              <w:rPr>
                <w:color w:val="000000"/>
                <w:szCs w:val="26"/>
                <w:lang w:val="lv-LV" w:eastAsia="lv-LV"/>
              </w:rPr>
              <w:t xml:space="preserve"> Vestes uzbūve nei</w:t>
            </w:r>
            <w:r w:rsidR="00446755" w:rsidRPr="00D334B3">
              <w:rPr>
                <w:color w:val="000000"/>
                <w:szCs w:val="26"/>
                <w:lang w:val="lv-LV" w:eastAsia="lv-LV"/>
              </w:rPr>
              <w:t>zraisa diskomfortu kakla rajonā, p</w:t>
            </w:r>
            <w:r w:rsidRPr="00D334B3">
              <w:rPr>
                <w:color w:val="000000"/>
                <w:szCs w:val="26"/>
                <w:lang w:val="lv-LV" w:eastAsia="lv-LV"/>
              </w:rPr>
              <w:t xml:space="preserve">avēderes aizsardzība neapgrūtina mobilitāti (staigāšanu, skriešanu).  </w:t>
            </w:r>
          </w:p>
        </w:tc>
      </w:tr>
      <w:tr w:rsidR="00073777" w:rsidRPr="00D334B3" w:rsidTr="002B45DA">
        <w:trPr>
          <w:trHeight w:val="7080"/>
        </w:trPr>
        <w:tc>
          <w:tcPr>
            <w:tcW w:w="100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lastRenderedPageBreak/>
              <w:t> </w:t>
            </w:r>
            <w:r w:rsidR="00446755" w:rsidRPr="00D334B3">
              <w:rPr>
                <w:szCs w:val="26"/>
                <w:lang w:val="lv-LV" w:eastAsia="lv-LV"/>
              </w:rPr>
              <w:t>4</w:t>
            </w:r>
          </w:p>
        </w:tc>
        <w:tc>
          <w:tcPr>
            <w:tcW w:w="2156" w:type="dxa"/>
            <w:tcBorders>
              <w:top w:val="single" w:sz="4" w:space="0" w:color="000000"/>
              <w:left w:val="nil"/>
              <w:bottom w:val="single" w:sz="4" w:space="0" w:color="000000"/>
              <w:right w:val="single" w:sz="4" w:space="0" w:color="000000"/>
            </w:tcBorders>
            <w:shd w:val="clear" w:color="auto" w:fill="auto"/>
            <w:vAlign w:val="center"/>
            <w:hideMark/>
          </w:tcPr>
          <w:p w:rsidR="00073777" w:rsidRPr="00D334B3" w:rsidRDefault="00073777" w:rsidP="00073777">
            <w:pPr>
              <w:rPr>
                <w:b/>
                <w:bCs/>
                <w:color w:val="000000"/>
                <w:szCs w:val="26"/>
                <w:lang w:val="lv-LV" w:eastAsia="lv-LV"/>
              </w:rPr>
            </w:pPr>
            <w:proofErr w:type="spellStart"/>
            <w:r w:rsidRPr="00D334B3">
              <w:rPr>
                <w:b/>
                <w:bCs/>
                <w:color w:val="000000"/>
                <w:szCs w:val="26"/>
                <w:lang w:val="lv-LV" w:eastAsia="lv-LV"/>
              </w:rPr>
              <w:t>Aizsargvestes</w:t>
            </w:r>
            <w:proofErr w:type="spellEnd"/>
            <w:r w:rsidRPr="00D334B3">
              <w:rPr>
                <w:b/>
                <w:bCs/>
                <w:color w:val="000000"/>
                <w:szCs w:val="26"/>
                <w:lang w:val="lv-LV" w:eastAsia="lv-LV"/>
              </w:rPr>
              <w:t xml:space="preserve"> konstrukcija</w:t>
            </w:r>
          </w:p>
        </w:tc>
        <w:tc>
          <w:tcPr>
            <w:tcW w:w="6441" w:type="dxa"/>
            <w:tcBorders>
              <w:top w:val="single" w:sz="4" w:space="0" w:color="000000"/>
              <w:left w:val="nil"/>
              <w:bottom w:val="single" w:sz="4" w:space="0" w:color="000000"/>
              <w:right w:val="single" w:sz="4" w:space="0" w:color="000000"/>
            </w:tcBorders>
            <w:shd w:val="clear" w:color="auto" w:fill="auto"/>
            <w:hideMark/>
          </w:tcPr>
          <w:p w:rsidR="00073777" w:rsidRPr="00D334B3" w:rsidRDefault="00073777" w:rsidP="00596E15">
            <w:pPr>
              <w:rPr>
                <w:color w:val="000000"/>
                <w:szCs w:val="26"/>
                <w:lang w:val="lv-LV" w:eastAsia="lv-LV"/>
              </w:rPr>
            </w:pPr>
            <w:proofErr w:type="spellStart"/>
            <w:r w:rsidRPr="00D334B3">
              <w:rPr>
                <w:color w:val="000000"/>
                <w:szCs w:val="26"/>
                <w:lang w:val="lv-LV" w:eastAsia="lv-LV"/>
              </w:rPr>
              <w:t>Aizsargveste</w:t>
            </w:r>
            <w:proofErr w:type="spellEnd"/>
            <w:r w:rsidRPr="00D334B3">
              <w:rPr>
                <w:color w:val="000000"/>
                <w:szCs w:val="26"/>
                <w:lang w:val="lv-LV" w:eastAsia="lv-LV"/>
              </w:rPr>
              <w:t xml:space="preserve"> sastāv no:</w:t>
            </w:r>
            <w:r w:rsidRPr="00D334B3">
              <w:rPr>
                <w:color w:val="000000"/>
                <w:szCs w:val="26"/>
                <w:lang w:val="lv-LV" w:eastAsia="lv-LV"/>
              </w:rPr>
              <w:br/>
              <w:t>• Plecu aizsargi (labais un kreisais) – aizsargājošs polietilēna putu spilvens ar polikarbonāta plecu aizsardzības pārsegu, kas nostiprināts ar vismaz10 urbtām melnā tērauda kniedēm, izmērs – 23x19cm (+/- 1 cm).</w:t>
            </w:r>
            <w:r w:rsidRPr="00D334B3">
              <w:rPr>
                <w:color w:val="000000"/>
                <w:szCs w:val="26"/>
                <w:lang w:val="lv-LV" w:eastAsia="lv-LV"/>
              </w:rPr>
              <w:br/>
              <w:t>• Augšdelmu aizsargi (labais un kreisais) – aizsargājošs polietilēna putu  spilvens ar polikarbonāta bicepsu aizsardzības pārsegu, kas nostiprināts ar vismaz 10 urbtām melnā tērauda kniedēm, izmērs – 21x24cm (+/- 1 cm).</w:t>
            </w:r>
            <w:r w:rsidRPr="00D334B3">
              <w:rPr>
                <w:color w:val="000000"/>
                <w:szCs w:val="26"/>
                <w:lang w:val="lv-LV" w:eastAsia="lv-LV"/>
              </w:rPr>
              <w:br/>
              <w:t>• Krūš</w:t>
            </w:r>
            <w:r w:rsidR="00596E15" w:rsidRPr="00D334B3">
              <w:rPr>
                <w:color w:val="000000"/>
                <w:szCs w:val="26"/>
                <w:lang w:val="lv-LV" w:eastAsia="lv-LV"/>
              </w:rPr>
              <w:t>u daļas un vēdera</w:t>
            </w:r>
            <w:r w:rsidRPr="00D334B3">
              <w:rPr>
                <w:color w:val="000000"/>
                <w:szCs w:val="26"/>
                <w:lang w:val="lv-LV" w:eastAsia="lv-LV"/>
              </w:rPr>
              <w:t xml:space="preserve"> aizsargs – noņemams, aizsargājošs polietilēna putu spilvens ar ABS (akrilnitrila butadiēna </w:t>
            </w:r>
            <w:proofErr w:type="spellStart"/>
            <w:r w:rsidRPr="00D334B3">
              <w:rPr>
                <w:color w:val="000000"/>
                <w:szCs w:val="26"/>
                <w:lang w:val="lv-LV" w:eastAsia="lv-LV"/>
              </w:rPr>
              <w:t>stirols</w:t>
            </w:r>
            <w:proofErr w:type="spellEnd"/>
            <w:r w:rsidRPr="00D334B3">
              <w:rPr>
                <w:color w:val="000000"/>
                <w:szCs w:val="26"/>
                <w:lang w:val="lv-LV" w:eastAsia="lv-LV"/>
              </w:rPr>
              <w:t xml:space="preserve"> – termoplastisku polimēru plastmasas sakausējums, izturīgs un drošs pret karsēšanu) virsējo pārsegu 30x29cm (+ /- 1 cm) izmērā un apakšējo pārsegu 9x20cm (+/- 1 cm) izmērā virsējā pārsega kabatā, kas integrēta vestes struktūrā. </w:t>
            </w:r>
            <w:r w:rsidRPr="00D334B3">
              <w:rPr>
                <w:color w:val="000000"/>
                <w:szCs w:val="26"/>
                <w:lang w:val="lv-LV" w:eastAsia="lv-LV"/>
              </w:rPr>
              <w:br/>
              <w:t>• Muguras aizsargs: noņemams, aizsargājošs polietilēna putu spilvens ar ABS virsējo pārsegu 45x(26/13)cm (+/- 1 cm) izmērā, ievietots vestē integrētā kabatā.</w:t>
            </w:r>
            <w:r w:rsidRPr="00D334B3">
              <w:rPr>
                <w:color w:val="000000"/>
                <w:szCs w:val="26"/>
                <w:lang w:val="lv-LV" w:eastAsia="lv-LV"/>
              </w:rPr>
              <w:br/>
              <w:t>• Cirkšņa aizsargs  noņemams, aizsargājošs polietilēna putu spilvens ar ABS virsējo pārsegu 14x(20/9) cm (+/- 1 cm) izmērā, ievietots vestē integrētā kabatā. Tiek izmantoti iepriekš minētie materiāli vai ekvivalenti materiāli, kuri pēc savām īpašībām atbilst iepriekš minētajiem materiāliem.</w:t>
            </w:r>
          </w:p>
        </w:tc>
      </w:tr>
      <w:tr w:rsidR="00073777" w:rsidRPr="00D334B3" w:rsidTr="002B45DA">
        <w:trPr>
          <w:trHeight w:val="1200"/>
        </w:trPr>
        <w:tc>
          <w:tcPr>
            <w:tcW w:w="1007" w:type="dxa"/>
            <w:tcBorders>
              <w:top w:val="nil"/>
              <w:left w:val="single" w:sz="4" w:space="0" w:color="000000"/>
              <w:bottom w:val="single" w:sz="4" w:space="0" w:color="000000"/>
              <w:right w:val="single" w:sz="4" w:space="0" w:color="000000"/>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t> </w:t>
            </w:r>
            <w:r w:rsidR="00446755" w:rsidRPr="00D334B3">
              <w:rPr>
                <w:szCs w:val="26"/>
                <w:lang w:val="lv-LV" w:eastAsia="lv-LV"/>
              </w:rPr>
              <w:t>5</w:t>
            </w:r>
          </w:p>
        </w:tc>
        <w:tc>
          <w:tcPr>
            <w:tcW w:w="2156" w:type="dxa"/>
            <w:tcBorders>
              <w:top w:val="nil"/>
              <w:left w:val="nil"/>
              <w:bottom w:val="single" w:sz="4" w:space="0" w:color="000000"/>
              <w:right w:val="single" w:sz="4" w:space="0" w:color="000000"/>
            </w:tcBorders>
            <w:shd w:val="clear" w:color="auto" w:fill="auto"/>
            <w:vAlign w:val="center"/>
            <w:hideMark/>
          </w:tcPr>
          <w:p w:rsidR="00073777" w:rsidRPr="00D334B3" w:rsidRDefault="00073777" w:rsidP="00073777">
            <w:pPr>
              <w:rPr>
                <w:b/>
                <w:bCs/>
                <w:color w:val="000000"/>
                <w:szCs w:val="26"/>
                <w:lang w:val="lv-LV" w:eastAsia="lv-LV"/>
              </w:rPr>
            </w:pPr>
            <w:r w:rsidRPr="00D334B3">
              <w:rPr>
                <w:b/>
                <w:bCs/>
                <w:color w:val="000000"/>
                <w:szCs w:val="26"/>
                <w:lang w:val="lv-LV" w:eastAsia="lv-LV"/>
              </w:rPr>
              <w:t>Testēšana</w:t>
            </w:r>
          </w:p>
        </w:tc>
        <w:tc>
          <w:tcPr>
            <w:tcW w:w="6441" w:type="dxa"/>
            <w:tcBorders>
              <w:top w:val="nil"/>
              <w:left w:val="nil"/>
              <w:bottom w:val="single" w:sz="4" w:space="0" w:color="000000"/>
              <w:right w:val="single" w:sz="4" w:space="0" w:color="000000"/>
            </w:tcBorders>
            <w:shd w:val="clear" w:color="auto" w:fill="auto"/>
            <w:vAlign w:val="center"/>
            <w:hideMark/>
          </w:tcPr>
          <w:p w:rsidR="00073777" w:rsidRPr="00D334B3" w:rsidRDefault="00073777" w:rsidP="00073777">
            <w:pPr>
              <w:jc w:val="both"/>
              <w:rPr>
                <w:color w:val="000000"/>
                <w:szCs w:val="26"/>
                <w:lang w:val="lv-LV" w:eastAsia="lv-LV"/>
              </w:rPr>
            </w:pPr>
            <w:r w:rsidRPr="00D334B3">
              <w:rPr>
                <w:color w:val="000000"/>
                <w:szCs w:val="26"/>
                <w:lang w:val="lv-LV" w:eastAsia="lv-LV"/>
              </w:rPr>
              <w:t xml:space="preserve">Šoka noturība – var izturēt vardarbīgu, necaurdurošu triecienu ar 6500g (+ 500g) masu pret 95 džoulu spēku (+/- 5 džouli). Noturība pret caurduršanu: var izturēt bruņas caurdurošus triecienus ar līdz 45 džoulu spēku (+/- 5 džouli), </w:t>
            </w:r>
          </w:p>
        </w:tc>
      </w:tr>
      <w:tr w:rsidR="00073777" w:rsidRPr="00D334B3" w:rsidTr="002B45DA">
        <w:trPr>
          <w:trHeight w:val="1500"/>
        </w:trPr>
        <w:tc>
          <w:tcPr>
            <w:tcW w:w="1007" w:type="dxa"/>
            <w:tcBorders>
              <w:top w:val="nil"/>
              <w:left w:val="single" w:sz="4" w:space="0" w:color="000000"/>
              <w:bottom w:val="single" w:sz="4" w:space="0" w:color="000000"/>
              <w:right w:val="single" w:sz="4" w:space="0" w:color="000000"/>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t> </w:t>
            </w:r>
            <w:r w:rsidR="00446755" w:rsidRPr="00D334B3">
              <w:rPr>
                <w:szCs w:val="26"/>
                <w:lang w:val="lv-LV" w:eastAsia="lv-LV"/>
              </w:rPr>
              <w:t>6</w:t>
            </w:r>
          </w:p>
        </w:tc>
        <w:tc>
          <w:tcPr>
            <w:tcW w:w="2156" w:type="dxa"/>
            <w:tcBorders>
              <w:top w:val="nil"/>
              <w:left w:val="nil"/>
              <w:bottom w:val="single" w:sz="4" w:space="0" w:color="000000"/>
              <w:right w:val="single" w:sz="4" w:space="0" w:color="000000"/>
            </w:tcBorders>
            <w:shd w:val="clear" w:color="auto" w:fill="auto"/>
            <w:vAlign w:val="center"/>
            <w:hideMark/>
          </w:tcPr>
          <w:p w:rsidR="00073777" w:rsidRPr="00D334B3" w:rsidRDefault="00073777" w:rsidP="00073777">
            <w:pPr>
              <w:rPr>
                <w:b/>
                <w:bCs/>
                <w:color w:val="000000"/>
                <w:szCs w:val="26"/>
                <w:lang w:val="lv-LV" w:eastAsia="lv-LV"/>
              </w:rPr>
            </w:pPr>
            <w:r w:rsidRPr="00D334B3">
              <w:rPr>
                <w:b/>
                <w:bCs/>
                <w:color w:val="000000"/>
                <w:szCs w:val="26"/>
                <w:lang w:val="lv-LV" w:eastAsia="lv-LV"/>
              </w:rPr>
              <w:t>Izmēri</w:t>
            </w:r>
          </w:p>
        </w:tc>
        <w:tc>
          <w:tcPr>
            <w:tcW w:w="6441" w:type="dxa"/>
            <w:tcBorders>
              <w:top w:val="nil"/>
              <w:left w:val="nil"/>
              <w:bottom w:val="single" w:sz="4" w:space="0" w:color="000000"/>
              <w:right w:val="single" w:sz="4" w:space="0" w:color="000000"/>
            </w:tcBorders>
            <w:shd w:val="clear" w:color="auto" w:fill="auto"/>
            <w:vAlign w:val="bottom"/>
            <w:hideMark/>
          </w:tcPr>
          <w:p w:rsidR="00073777" w:rsidRPr="00D334B3" w:rsidRDefault="00073777" w:rsidP="00073777">
            <w:pPr>
              <w:jc w:val="both"/>
              <w:rPr>
                <w:color w:val="000000"/>
                <w:szCs w:val="26"/>
                <w:lang w:val="lv-LV" w:eastAsia="lv-LV"/>
              </w:rPr>
            </w:pPr>
            <w:proofErr w:type="spellStart"/>
            <w:r w:rsidRPr="00D334B3">
              <w:rPr>
                <w:color w:val="000000"/>
                <w:szCs w:val="26"/>
                <w:lang w:val="lv-LV" w:eastAsia="lv-LV"/>
              </w:rPr>
              <w:t>Aizsargveste</w:t>
            </w:r>
            <w:proofErr w:type="spellEnd"/>
            <w:r w:rsidRPr="00D334B3">
              <w:rPr>
                <w:color w:val="000000"/>
                <w:szCs w:val="26"/>
                <w:lang w:val="lv-LV" w:eastAsia="lv-LV"/>
              </w:rPr>
              <w:t xml:space="preserve"> piemērota dažādām ķermeņa uzbūvēm. Tā ir piemērojama ar </w:t>
            </w:r>
            <w:proofErr w:type="spellStart"/>
            <w:r w:rsidRPr="00D334B3">
              <w:rPr>
                <w:color w:val="000000"/>
                <w:szCs w:val="26"/>
                <w:lang w:val="lv-LV" w:eastAsia="lv-LV"/>
              </w:rPr>
              <w:t>pašlīpošām</w:t>
            </w:r>
            <w:proofErr w:type="spellEnd"/>
            <w:r w:rsidRPr="00D334B3">
              <w:rPr>
                <w:color w:val="000000"/>
                <w:szCs w:val="26"/>
                <w:lang w:val="lv-LV" w:eastAsia="lv-LV"/>
              </w:rPr>
              <w:t xml:space="preserve"> lentām un pieejami vismaz 3 standarta  izmēros (piemēram  (160/170cm),  (170/180cm), (180/190cm)). Nepieciešamības gadījumā ražotājs var  izgatavot cita izmēra </w:t>
            </w:r>
            <w:proofErr w:type="spellStart"/>
            <w:r w:rsidRPr="00D334B3">
              <w:rPr>
                <w:color w:val="000000"/>
                <w:szCs w:val="26"/>
                <w:lang w:val="lv-LV" w:eastAsia="lv-LV"/>
              </w:rPr>
              <w:t>aizsargvesti</w:t>
            </w:r>
            <w:proofErr w:type="spellEnd"/>
            <w:r w:rsidRPr="00D334B3">
              <w:rPr>
                <w:color w:val="000000"/>
                <w:szCs w:val="26"/>
                <w:lang w:val="lv-LV" w:eastAsia="lv-LV"/>
              </w:rPr>
              <w:t xml:space="preserve">. </w:t>
            </w:r>
          </w:p>
        </w:tc>
      </w:tr>
      <w:tr w:rsidR="00073777" w:rsidRPr="00D334B3" w:rsidTr="002B45DA">
        <w:trPr>
          <w:trHeight w:val="300"/>
        </w:trPr>
        <w:tc>
          <w:tcPr>
            <w:tcW w:w="1007" w:type="dxa"/>
            <w:tcBorders>
              <w:top w:val="nil"/>
              <w:left w:val="single" w:sz="4" w:space="0" w:color="000000"/>
              <w:bottom w:val="single" w:sz="4" w:space="0" w:color="000000"/>
              <w:right w:val="single" w:sz="4" w:space="0" w:color="000000"/>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t> </w:t>
            </w:r>
            <w:r w:rsidR="00446755" w:rsidRPr="00D334B3">
              <w:rPr>
                <w:szCs w:val="26"/>
                <w:lang w:val="lv-LV" w:eastAsia="lv-LV"/>
              </w:rPr>
              <w:t>7</w:t>
            </w:r>
          </w:p>
        </w:tc>
        <w:tc>
          <w:tcPr>
            <w:tcW w:w="2156" w:type="dxa"/>
            <w:tcBorders>
              <w:top w:val="nil"/>
              <w:left w:val="nil"/>
              <w:bottom w:val="single" w:sz="4" w:space="0" w:color="000000"/>
              <w:right w:val="single" w:sz="4" w:space="0" w:color="000000"/>
            </w:tcBorders>
            <w:shd w:val="clear" w:color="auto" w:fill="auto"/>
            <w:vAlign w:val="center"/>
            <w:hideMark/>
          </w:tcPr>
          <w:p w:rsidR="00073777" w:rsidRPr="00D334B3" w:rsidRDefault="00073777" w:rsidP="00073777">
            <w:pPr>
              <w:rPr>
                <w:b/>
                <w:bCs/>
                <w:color w:val="000000"/>
                <w:szCs w:val="26"/>
                <w:lang w:val="lv-LV" w:eastAsia="lv-LV"/>
              </w:rPr>
            </w:pPr>
            <w:r w:rsidRPr="00D334B3">
              <w:rPr>
                <w:b/>
                <w:bCs/>
                <w:color w:val="000000"/>
                <w:szCs w:val="26"/>
                <w:lang w:val="lv-LV" w:eastAsia="lv-LV"/>
              </w:rPr>
              <w:t xml:space="preserve">Krāsa </w:t>
            </w:r>
          </w:p>
        </w:tc>
        <w:tc>
          <w:tcPr>
            <w:tcW w:w="6441" w:type="dxa"/>
            <w:tcBorders>
              <w:top w:val="nil"/>
              <w:left w:val="nil"/>
              <w:bottom w:val="single" w:sz="4" w:space="0" w:color="000000"/>
              <w:right w:val="single" w:sz="4" w:space="0" w:color="000000"/>
            </w:tcBorders>
            <w:shd w:val="clear" w:color="auto" w:fill="auto"/>
            <w:vAlign w:val="bottom"/>
            <w:hideMark/>
          </w:tcPr>
          <w:p w:rsidR="00073777" w:rsidRPr="00D334B3" w:rsidRDefault="00073777" w:rsidP="00073777">
            <w:pPr>
              <w:jc w:val="both"/>
              <w:rPr>
                <w:color w:val="000000"/>
                <w:szCs w:val="26"/>
                <w:lang w:val="lv-LV" w:eastAsia="lv-LV"/>
              </w:rPr>
            </w:pPr>
            <w:r w:rsidRPr="00D334B3">
              <w:rPr>
                <w:color w:val="000000"/>
                <w:szCs w:val="26"/>
                <w:lang w:val="lv-LV" w:eastAsia="lv-LV"/>
              </w:rPr>
              <w:t>Melna</w:t>
            </w:r>
          </w:p>
        </w:tc>
      </w:tr>
      <w:tr w:rsidR="00073777" w:rsidRPr="00D334B3" w:rsidTr="002B45DA">
        <w:trPr>
          <w:trHeight w:val="300"/>
        </w:trPr>
        <w:tc>
          <w:tcPr>
            <w:tcW w:w="1007" w:type="dxa"/>
            <w:tcBorders>
              <w:top w:val="nil"/>
              <w:left w:val="single" w:sz="4" w:space="0" w:color="000000"/>
              <w:bottom w:val="single" w:sz="4" w:space="0" w:color="auto"/>
              <w:right w:val="single" w:sz="4" w:space="0" w:color="000000"/>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t> </w:t>
            </w:r>
            <w:r w:rsidR="00446755" w:rsidRPr="00D334B3">
              <w:rPr>
                <w:szCs w:val="26"/>
                <w:lang w:val="lv-LV" w:eastAsia="lv-LV"/>
              </w:rPr>
              <w:t>8</w:t>
            </w:r>
          </w:p>
        </w:tc>
        <w:tc>
          <w:tcPr>
            <w:tcW w:w="2156" w:type="dxa"/>
            <w:tcBorders>
              <w:top w:val="nil"/>
              <w:left w:val="nil"/>
              <w:bottom w:val="single" w:sz="4" w:space="0" w:color="auto"/>
              <w:right w:val="single" w:sz="4" w:space="0" w:color="000000"/>
            </w:tcBorders>
            <w:shd w:val="clear" w:color="auto" w:fill="auto"/>
            <w:vAlign w:val="center"/>
            <w:hideMark/>
          </w:tcPr>
          <w:p w:rsidR="00073777" w:rsidRPr="00D334B3" w:rsidRDefault="00073777" w:rsidP="00073777">
            <w:pPr>
              <w:rPr>
                <w:b/>
                <w:bCs/>
                <w:color w:val="000000"/>
                <w:szCs w:val="26"/>
                <w:lang w:val="lv-LV" w:eastAsia="lv-LV"/>
              </w:rPr>
            </w:pPr>
            <w:r w:rsidRPr="00D334B3">
              <w:rPr>
                <w:b/>
                <w:bCs/>
                <w:color w:val="000000"/>
                <w:szCs w:val="26"/>
                <w:lang w:val="lv-LV" w:eastAsia="lv-LV"/>
              </w:rPr>
              <w:t>Svars</w:t>
            </w:r>
          </w:p>
        </w:tc>
        <w:tc>
          <w:tcPr>
            <w:tcW w:w="6441" w:type="dxa"/>
            <w:tcBorders>
              <w:top w:val="nil"/>
              <w:left w:val="nil"/>
              <w:bottom w:val="single" w:sz="4" w:space="0" w:color="auto"/>
              <w:right w:val="single" w:sz="4" w:space="0" w:color="000000"/>
            </w:tcBorders>
            <w:shd w:val="clear" w:color="auto" w:fill="auto"/>
            <w:vAlign w:val="bottom"/>
            <w:hideMark/>
          </w:tcPr>
          <w:p w:rsidR="00073777" w:rsidRPr="00D334B3" w:rsidRDefault="00073777" w:rsidP="00080981">
            <w:pPr>
              <w:jc w:val="both"/>
              <w:rPr>
                <w:szCs w:val="26"/>
                <w:lang w:val="lv-LV" w:eastAsia="lv-LV"/>
              </w:rPr>
            </w:pPr>
            <w:r w:rsidRPr="00D334B3">
              <w:rPr>
                <w:szCs w:val="26"/>
                <w:lang w:val="lv-LV" w:eastAsia="lv-LV"/>
              </w:rPr>
              <w:t>Trešā izmēra vestei (180/190cm) svars ne vairāk kā 3kg.</w:t>
            </w:r>
          </w:p>
        </w:tc>
      </w:tr>
      <w:tr w:rsidR="00073777" w:rsidRPr="00D334B3" w:rsidTr="002B45DA">
        <w:trPr>
          <w:trHeight w:val="1905"/>
        </w:trPr>
        <w:tc>
          <w:tcPr>
            <w:tcW w:w="1007" w:type="dxa"/>
            <w:tcBorders>
              <w:top w:val="single" w:sz="4" w:space="0" w:color="auto"/>
              <w:left w:val="single" w:sz="4" w:space="0" w:color="auto"/>
              <w:bottom w:val="single" w:sz="4" w:space="0" w:color="auto"/>
              <w:right w:val="single" w:sz="4" w:space="0" w:color="auto"/>
            </w:tcBorders>
            <w:shd w:val="clear" w:color="auto" w:fill="auto"/>
            <w:noWrap/>
            <w:hideMark/>
          </w:tcPr>
          <w:p w:rsidR="00073777" w:rsidRPr="00D334B3" w:rsidRDefault="00073777" w:rsidP="00073777">
            <w:pPr>
              <w:jc w:val="center"/>
              <w:rPr>
                <w:szCs w:val="26"/>
                <w:lang w:val="lv-LV" w:eastAsia="lv-LV"/>
              </w:rPr>
            </w:pPr>
            <w:r w:rsidRPr="00D334B3">
              <w:rPr>
                <w:szCs w:val="26"/>
                <w:lang w:val="lv-LV" w:eastAsia="lv-LV"/>
              </w:rPr>
              <w:t> </w:t>
            </w:r>
            <w:r w:rsidR="00446755" w:rsidRPr="00D334B3">
              <w:rPr>
                <w:szCs w:val="26"/>
                <w:lang w:val="lv-LV" w:eastAsia="lv-LV"/>
              </w:rPr>
              <w:t>9</w:t>
            </w:r>
          </w:p>
        </w:tc>
        <w:tc>
          <w:tcPr>
            <w:tcW w:w="21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3777" w:rsidRPr="00D334B3" w:rsidRDefault="00073777" w:rsidP="00073777">
            <w:pPr>
              <w:rPr>
                <w:b/>
                <w:bCs/>
                <w:color w:val="000000"/>
                <w:szCs w:val="26"/>
                <w:lang w:val="lv-LV" w:eastAsia="lv-LV"/>
              </w:rPr>
            </w:pPr>
            <w:r w:rsidRPr="00D334B3">
              <w:rPr>
                <w:b/>
                <w:bCs/>
                <w:color w:val="000000"/>
                <w:szCs w:val="26"/>
                <w:lang w:val="lv-LV" w:eastAsia="lv-LV"/>
              </w:rPr>
              <w:t>Marķējums</w:t>
            </w:r>
          </w:p>
        </w:tc>
        <w:tc>
          <w:tcPr>
            <w:tcW w:w="6441" w:type="dxa"/>
            <w:tcBorders>
              <w:top w:val="single" w:sz="4" w:space="0" w:color="auto"/>
              <w:left w:val="single" w:sz="4" w:space="0" w:color="auto"/>
              <w:bottom w:val="single" w:sz="4" w:space="0" w:color="auto"/>
              <w:right w:val="single" w:sz="4" w:space="0" w:color="auto"/>
            </w:tcBorders>
            <w:shd w:val="clear" w:color="auto" w:fill="auto"/>
            <w:hideMark/>
          </w:tcPr>
          <w:p w:rsidR="00073777" w:rsidRPr="00D334B3" w:rsidRDefault="00073777" w:rsidP="00D2263C">
            <w:pPr>
              <w:rPr>
                <w:szCs w:val="26"/>
                <w:lang w:val="lv-LV" w:eastAsia="lv-LV"/>
              </w:rPr>
            </w:pPr>
            <w:r w:rsidRPr="00D334B3">
              <w:rPr>
                <w:szCs w:val="26"/>
                <w:lang w:val="lv-LV" w:eastAsia="lv-LV"/>
              </w:rPr>
              <w:t xml:space="preserve">Katrai </w:t>
            </w:r>
            <w:proofErr w:type="spellStart"/>
            <w:r w:rsidRPr="00D334B3">
              <w:rPr>
                <w:szCs w:val="26"/>
                <w:lang w:val="lv-LV" w:eastAsia="lv-LV"/>
              </w:rPr>
              <w:t>aizsargvestei</w:t>
            </w:r>
            <w:proofErr w:type="spellEnd"/>
            <w:r w:rsidRPr="00D334B3">
              <w:rPr>
                <w:szCs w:val="26"/>
                <w:lang w:val="lv-LV" w:eastAsia="lv-LV"/>
              </w:rPr>
              <w:t xml:space="preserve"> tās iekšpusē ir etiķete ar zemāk minētajie</w:t>
            </w:r>
            <w:r w:rsidR="00446755" w:rsidRPr="00D334B3">
              <w:rPr>
                <w:szCs w:val="26"/>
                <w:lang w:val="lv-LV" w:eastAsia="lv-LV"/>
              </w:rPr>
              <w:t>m, neizdzēšamiem marķējumiem:</w:t>
            </w:r>
            <w:r w:rsidR="00446755" w:rsidRPr="00D334B3">
              <w:rPr>
                <w:szCs w:val="26"/>
                <w:lang w:val="lv-LV" w:eastAsia="lv-LV"/>
              </w:rPr>
              <w:br/>
              <w:t>•</w:t>
            </w:r>
            <w:r w:rsidR="00D2263C" w:rsidRPr="00D334B3">
              <w:rPr>
                <w:szCs w:val="26"/>
                <w:lang w:val="lv-LV" w:eastAsia="lv-LV"/>
              </w:rPr>
              <w:t xml:space="preserve"> Ražotāja nosaukums</w:t>
            </w:r>
            <w:r w:rsidR="00446755" w:rsidRPr="00D334B3">
              <w:rPr>
                <w:szCs w:val="26"/>
                <w:lang w:val="lv-LV" w:eastAsia="lv-LV"/>
              </w:rPr>
              <w:br/>
              <w:t>•</w:t>
            </w:r>
            <w:r w:rsidR="00D2263C" w:rsidRPr="00D334B3">
              <w:rPr>
                <w:szCs w:val="26"/>
                <w:lang w:val="lv-LV" w:eastAsia="lv-LV"/>
              </w:rPr>
              <w:t xml:space="preserve"> </w:t>
            </w:r>
            <w:r w:rsidR="00446755" w:rsidRPr="00D334B3">
              <w:rPr>
                <w:szCs w:val="26"/>
                <w:lang w:val="lv-LV" w:eastAsia="lv-LV"/>
              </w:rPr>
              <w:t>Izmērs</w:t>
            </w:r>
            <w:r w:rsidR="00446755" w:rsidRPr="00D334B3">
              <w:rPr>
                <w:szCs w:val="26"/>
                <w:lang w:val="lv-LV" w:eastAsia="lv-LV"/>
              </w:rPr>
              <w:br/>
              <w:t>•</w:t>
            </w:r>
            <w:r w:rsidR="00D2263C" w:rsidRPr="00D334B3">
              <w:rPr>
                <w:szCs w:val="26"/>
                <w:lang w:val="lv-LV" w:eastAsia="lv-LV"/>
              </w:rPr>
              <w:t xml:space="preserve"> </w:t>
            </w:r>
            <w:r w:rsidRPr="00D334B3">
              <w:rPr>
                <w:szCs w:val="26"/>
                <w:lang w:val="lv-LV" w:eastAsia="lv-LV"/>
              </w:rPr>
              <w:t>Vestes sērijas numurs un ražošanas gads</w:t>
            </w:r>
            <w:r w:rsidRPr="00D334B3">
              <w:rPr>
                <w:szCs w:val="26"/>
                <w:lang w:val="lv-LV" w:eastAsia="lv-LV"/>
              </w:rPr>
              <w:br/>
              <w:t>• Apkopes pamācība (valsts valodā)</w:t>
            </w:r>
          </w:p>
        </w:tc>
      </w:tr>
      <w:tr w:rsidR="00073777" w:rsidRPr="00D334B3" w:rsidTr="002B45DA">
        <w:trPr>
          <w:trHeight w:val="570"/>
        </w:trPr>
        <w:tc>
          <w:tcPr>
            <w:tcW w:w="1007" w:type="dxa"/>
            <w:tcBorders>
              <w:top w:val="single" w:sz="4" w:space="0" w:color="auto"/>
              <w:left w:val="single" w:sz="4" w:space="0" w:color="auto"/>
              <w:bottom w:val="single" w:sz="4" w:space="0" w:color="auto"/>
              <w:right w:val="single" w:sz="4" w:space="0" w:color="auto"/>
            </w:tcBorders>
            <w:shd w:val="clear" w:color="auto" w:fill="auto"/>
            <w:noWrap/>
            <w:hideMark/>
          </w:tcPr>
          <w:p w:rsidR="00073777" w:rsidRPr="00D334B3" w:rsidRDefault="00073777" w:rsidP="00073777">
            <w:pPr>
              <w:jc w:val="center"/>
              <w:rPr>
                <w:szCs w:val="26"/>
                <w:lang w:val="lv-LV" w:eastAsia="lv-LV"/>
              </w:rPr>
            </w:pPr>
            <w:r w:rsidRPr="00D334B3">
              <w:rPr>
                <w:szCs w:val="26"/>
                <w:lang w:val="lv-LV" w:eastAsia="lv-LV"/>
              </w:rPr>
              <w:lastRenderedPageBreak/>
              <w:t> </w:t>
            </w:r>
            <w:r w:rsidR="00355A22" w:rsidRPr="00D334B3">
              <w:rPr>
                <w:szCs w:val="26"/>
                <w:lang w:val="lv-LV" w:eastAsia="lv-LV"/>
              </w:rPr>
              <w:t>10</w:t>
            </w:r>
          </w:p>
        </w:tc>
        <w:tc>
          <w:tcPr>
            <w:tcW w:w="21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3777" w:rsidRPr="00D334B3" w:rsidRDefault="00073777" w:rsidP="00073777">
            <w:pPr>
              <w:rPr>
                <w:b/>
                <w:bCs/>
                <w:szCs w:val="26"/>
                <w:lang w:val="lv-LV" w:eastAsia="lv-LV"/>
              </w:rPr>
            </w:pPr>
            <w:proofErr w:type="spellStart"/>
            <w:r w:rsidRPr="00D334B3">
              <w:rPr>
                <w:b/>
                <w:bCs/>
                <w:szCs w:val="26"/>
                <w:lang w:val="lv-LV" w:eastAsia="lv-LV"/>
              </w:rPr>
              <w:t>Aizsargvestes</w:t>
            </w:r>
            <w:proofErr w:type="spellEnd"/>
            <w:r w:rsidRPr="00D334B3">
              <w:rPr>
                <w:b/>
                <w:bCs/>
                <w:szCs w:val="26"/>
                <w:lang w:val="lv-LV" w:eastAsia="lv-LV"/>
              </w:rPr>
              <w:t xml:space="preserve"> attēls </w:t>
            </w:r>
          </w:p>
        </w:tc>
        <w:tc>
          <w:tcPr>
            <w:tcW w:w="6441" w:type="dxa"/>
            <w:tcBorders>
              <w:top w:val="single" w:sz="4" w:space="0" w:color="auto"/>
              <w:left w:val="single" w:sz="4" w:space="0" w:color="auto"/>
              <w:bottom w:val="single" w:sz="4" w:space="0" w:color="auto"/>
              <w:right w:val="single" w:sz="4" w:space="0" w:color="auto"/>
            </w:tcBorders>
            <w:shd w:val="clear" w:color="auto" w:fill="auto"/>
            <w:hideMark/>
          </w:tcPr>
          <w:p w:rsidR="00073777" w:rsidRPr="00D334B3" w:rsidRDefault="00596E15" w:rsidP="00073777">
            <w:pPr>
              <w:jc w:val="both"/>
              <w:rPr>
                <w:i/>
                <w:iCs/>
                <w:color w:val="C00000"/>
                <w:szCs w:val="26"/>
                <w:lang w:val="lv-LV" w:eastAsia="lv-LV"/>
              </w:rPr>
            </w:pPr>
            <w:r w:rsidRPr="00D334B3">
              <w:rPr>
                <w:noProof/>
                <w:lang w:val="lv-LV" w:eastAsia="lv-LV"/>
              </w:rPr>
              <w:drawing>
                <wp:inline distT="0" distB="0" distL="0" distR="0" wp14:anchorId="30B01355" wp14:editId="6DE2715A">
                  <wp:extent cx="4003499" cy="2165782"/>
                  <wp:effectExtent l="0" t="0" r="0" b="635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019551" cy="2174466"/>
                          </a:xfrm>
                          <a:prstGeom prst="rect">
                            <a:avLst/>
                          </a:prstGeom>
                        </pic:spPr>
                      </pic:pic>
                    </a:graphicData>
                  </a:graphic>
                </wp:inline>
              </w:drawing>
            </w:r>
          </w:p>
        </w:tc>
      </w:tr>
      <w:tr w:rsidR="00073777" w:rsidRPr="00D334B3" w:rsidTr="002B45DA">
        <w:trPr>
          <w:trHeight w:val="1256"/>
        </w:trPr>
        <w:tc>
          <w:tcPr>
            <w:tcW w:w="1007" w:type="dxa"/>
            <w:tcBorders>
              <w:top w:val="single" w:sz="4" w:space="0" w:color="auto"/>
              <w:left w:val="single" w:sz="4" w:space="0" w:color="000000"/>
              <w:bottom w:val="single" w:sz="4" w:space="0" w:color="000000"/>
              <w:right w:val="single" w:sz="4" w:space="0" w:color="auto"/>
            </w:tcBorders>
            <w:shd w:val="clear" w:color="auto" w:fill="auto"/>
            <w:noWrap/>
            <w:vAlign w:val="center"/>
            <w:hideMark/>
          </w:tcPr>
          <w:p w:rsidR="00073777" w:rsidRPr="00D334B3" w:rsidRDefault="00355A22" w:rsidP="00D2263C">
            <w:pPr>
              <w:jc w:val="center"/>
              <w:rPr>
                <w:szCs w:val="26"/>
                <w:lang w:val="lv-LV" w:eastAsia="lv-LV"/>
              </w:rPr>
            </w:pPr>
            <w:r w:rsidRPr="00D334B3">
              <w:rPr>
                <w:szCs w:val="26"/>
                <w:lang w:val="lv-LV" w:eastAsia="lv-LV"/>
              </w:rPr>
              <w:t>11</w:t>
            </w:r>
          </w:p>
        </w:tc>
        <w:tc>
          <w:tcPr>
            <w:tcW w:w="2156"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073777" w:rsidRPr="00D334B3" w:rsidRDefault="00073777" w:rsidP="00073777">
            <w:pPr>
              <w:rPr>
                <w:b/>
                <w:bCs/>
                <w:color w:val="000000"/>
                <w:szCs w:val="26"/>
                <w:lang w:val="lv-LV" w:eastAsia="lv-LV"/>
              </w:rPr>
            </w:pPr>
            <w:r w:rsidRPr="00D334B3">
              <w:rPr>
                <w:b/>
                <w:bCs/>
                <w:color w:val="000000"/>
                <w:szCs w:val="26"/>
                <w:lang w:val="lv-LV" w:eastAsia="lv-LV"/>
              </w:rPr>
              <w:t>Iepakojums</w:t>
            </w:r>
          </w:p>
        </w:tc>
        <w:tc>
          <w:tcPr>
            <w:tcW w:w="6441" w:type="dxa"/>
            <w:tcBorders>
              <w:top w:val="single" w:sz="4" w:space="0" w:color="auto"/>
              <w:left w:val="nil"/>
              <w:bottom w:val="single" w:sz="4" w:space="0" w:color="000000"/>
              <w:right w:val="single" w:sz="4" w:space="0" w:color="000000"/>
            </w:tcBorders>
            <w:shd w:val="clear" w:color="auto" w:fill="auto"/>
            <w:hideMark/>
          </w:tcPr>
          <w:p w:rsidR="00073777" w:rsidRPr="00D334B3" w:rsidRDefault="00073777" w:rsidP="00073777">
            <w:pPr>
              <w:jc w:val="both"/>
              <w:rPr>
                <w:color w:val="000000"/>
                <w:szCs w:val="26"/>
                <w:lang w:val="lv-LV" w:eastAsia="lv-LV"/>
              </w:rPr>
            </w:pPr>
            <w:r w:rsidRPr="00D334B3">
              <w:rPr>
                <w:color w:val="000000"/>
                <w:szCs w:val="26"/>
                <w:lang w:val="lv-LV" w:eastAsia="lv-LV"/>
              </w:rPr>
              <w:t>Ražotāja standarta iepakojums. Iepakojums - iesaiņojums paredzēts ērtai un saudzīgai transportēšanai. Iepakojuma izmērs (apjoms) atbilst preces izmēram.</w:t>
            </w:r>
          </w:p>
        </w:tc>
      </w:tr>
      <w:tr w:rsidR="00AD6500" w:rsidRPr="00D334B3" w:rsidTr="002B45DA">
        <w:trPr>
          <w:trHeight w:val="300"/>
        </w:trPr>
        <w:tc>
          <w:tcPr>
            <w:tcW w:w="1007" w:type="dxa"/>
            <w:tcBorders>
              <w:top w:val="nil"/>
              <w:left w:val="single" w:sz="4" w:space="0" w:color="000000"/>
              <w:bottom w:val="single" w:sz="4" w:space="0" w:color="000000"/>
              <w:right w:val="single" w:sz="4" w:space="0" w:color="auto"/>
            </w:tcBorders>
            <w:shd w:val="clear" w:color="auto" w:fill="auto"/>
            <w:noWrap/>
            <w:vAlign w:val="center"/>
            <w:hideMark/>
          </w:tcPr>
          <w:p w:rsidR="00AD6500" w:rsidRPr="00D334B3" w:rsidRDefault="00355A22" w:rsidP="00AD6500">
            <w:pPr>
              <w:jc w:val="center"/>
              <w:rPr>
                <w:bCs/>
                <w:szCs w:val="26"/>
                <w:lang w:val="lv-LV" w:eastAsia="lv-LV"/>
              </w:rPr>
            </w:pPr>
            <w:r w:rsidRPr="00D334B3">
              <w:rPr>
                <w:bCs/>
                <w:szCs w:val="26"/>
                <w:lang w:val="lv-LV" w:eastAsia="lv-LV"/>
              </w:rPr>
              <w:t>12</w:t>
            </w:r>
          </w:p>
        </w:tc>
        <w:tc>
          <w:tcPr>
            <w:tcW w:w="8597" w:type="dxa"/>
            <w:gridSpan w:val="2"/>
            <w:tcBorders>
              <w:top w:val="nil"/>
              <w:left w:val="single" w:sz="4" w:space="0" w:color="auto"/>
              <w:bottom w:val="single" w:sz="4" w:space="0" w:color="000000"/>
              <w:right w:val="single" w:sz="4" w:space="0" w:color="000000"/>
            </w:tcBorders>
            <w:shd w:val="clear" w:color="auto" w:fill="auto"/>
            <w:vAlign w:val="center"/>
          </w:tcPr>
          <w:p w:rsidR="00AD6500" w:rsidRPr="00D334B3" w:rsidRDefault="00355A22" w:rsidP="00073777">
            <w:pPr>
              <w:jc w:val="center"/>
              <w:rPr>
                <w:b/>
                <w:bCs/>
                <w:color w:val="000000"/>
                <w:sz w:val="30"/>
                <w:szCs w:val="30"/>
                <w:lang w:val="lv-LV" w:eastAsia="lv-LV"/>
              </w:rPr>
            </w:pPr>
            <w:r w:rsidRPr="00D334B3">
              <w:rPr>
                <w:b/>
                <w:bCs/>
                <w:color w:val="000000"/>
                <w:sz w:val="30"/>
                <w:szCs w:val="30"/>
                <w:lang w:val="lv-LV" w:eastAsia="lv-LV"/>
              </w:rPr>
              <w:t>Rokas apakš</w:t>
            </w:r>
            <w:r w:rsidR="00AD6500" w:rsidRPr="00D334B3">
              <w:rPr>
                <w:b/>
                <w:bCs/>
                <w:color w:val="000000"/>
                <w:sz w:val="30"/>
                <w:szCs w:val="30"/>
                <w:lang w:val="lv-LV" w:eastAsia="lv-LV"/>
              </w:rPr>
              <w:t>daļas - apakšdelmu un elkoņu aizsargi</w:t>
            </w:r>
          </w:p>
        </w:tc>
      </w:tr>
      <w:tr w:rsidR="00073777" w:rsidRPr="00D334B3" w:rsidTr="002B45DA">
        <w:trPr>
          <w:trHeight w:val="3285"/>
        </w:trPr>
        <w:tc>
          <w:tcPr>
            <w:tcW w:w="1007" w:type="dxa"/>
            <w:tcBorders>
              <w:top w:val="nil"/>
              <w:left w:val="single" w:sz="4" w:space="0" w:color="000000"/>
              <w:bottom w:val="single" w:sz="4" w:space="0" w:color="000000"/>
              <w:right w:val="single" w:sz="4" w:space="0" w:color="000000"/>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t> </w:t>
            </w:r>
            <w:r w:rsidR="00355A22" w:rsidRPr="00D334B3">
              <w:rPr>
                <w:szCs w:val="26"/>
                <w:lang w:val="lv-LV" w:eastAsia="lv-LV"/>
              </w:rPr>
              <w:t>13</w:t>
            </w:r>
          </w:p>
        </w:tc>
        <w:tc>
          <w:tcPr>
            <w:tcW w:w="2156" w:type="dxa"/>
            <w:tcBorders>
              <w:top w:val="nil"/>
              <w:left w:val="nil"/>
              <w:bottom w:val="single" w:sz="4" w:space="0" w:color="000000"/>
              <w:right w:val="single" w:sz="4" w:space="0" w:color="000000"/>
            </w:tcBorders>
            <w:shd w:val="clear" w:color="auto" w:fill="auto"/>
            <w:vAlign w:val="center"/>
            <w:hideMark/>
          </w:tcPr>
          <w:p w:rsidR="00073777" w:rsidRPr="00D334B3" w:rsidRDefault="00073777" w:rsidP="00073777">
            <w:pPr>
              <w:rPr>
                <w:b/>
                <w:bCs/>
                <w:color w:val="000000"/>
                <w:szCs w:val="26"/>
                <w:lang w:val="lv-LV" w:eastAsia="lv-LV"/>
              </w:rPr>
            </w:pPr>
            <w:r w:rsidRPr="00D334B3">
              <w:rPr>
                <w:b/>
                <w:bCs/>
                <w:color w:val="000000"/>
                <w:szCs w:val="26"/>
                <w:lang w:val="lv-LV" w:eastAsia="lv-LV"/>
              </w:rPr>
              <w:t>Apraksts</w:t>
            </w:r>
          </w:p>
        </w:tc>
        <w:tc>
          <w:tcPr>
            <w:tcW w:w="6441" w:type="dxa"/>
            <w:tcBorders>
              <w:top w:val="nil"/>
              <w:left w:val="nil"/>
              <w:bottom w:val="single" w:sz="4" w:space="0" w:color="000000"/>
              <w:right w:val="single" w:sz="4" w:space="0" w:color="000000"/>
            </w:tcBorders>
            <w:shd w:val="clear" w:color="auto" w:fill="auto"/>
            <w:vAlign w:val="center"/>
            <w:hideMark/>
          </w:tcPr>
          <w:p w:rsidR="00073777" w:rsidRPr="00D334B3" w:rsidRDefault="00073777" w:rsidP="00073777">
            <w:pPr>
              <w:jc w:val="both"/>
              <w:rPr>
                <w:color w:val="000000"/>
                <w:szCs w:val="26"/>
                <w:lang w:val="lv-LV" w:eastAsia="lv-LV"/>
              </w:rPr>
            </w:pPr>
            <w:r w:rsidRPr="00D334B3">
              <w:rPr>
                <w:color w:val="000000"/>
                <w:szCs w:val="26"/>
                <w:lang w:val="lv-LV" w:eastAsia="lv-LV"/>
              </w:rPr>
              <w:t>Rokas apakšdaļas - apakšdelmu un elkoņu aizsargi ir ērti lietojami, regul</w:t>
            </w:r>
            <w:r w:rsidR="00355A22" w:rsidRPr="00D334B3">
              <w:rPr>
                <w:color w:val="000000"/>
                <w:szCs w:val="26"/>
                <w:lang w:val="lv-LV" w:eastAsia="lv-LV"/>
              </w:rPr>
              <w:t>ējami un savietojami ar augšdelm</w:t>
            </w:r>
            <w:r w:rsidRPr="00D334B3">
              <w:rPr>
                <w:color w:val="000000"/>
                <w:szCs w:val="26"/>
                <w:lang w:val="lv-LV" w:eastAsia="lv-LV"/>
              </w:rPr>
              <w:t xml:space="preserve">u aizsargiem, kas </w:t>
            </w:r>
            <w:r w:rsidR="00596E15" w:rsidRPr="00D334B3">
              <w:rPr>
                <w:color w:val="000000"/>
                <w:szCs w:val="26"/>
                <w:lang w:val="lv-LV" w:eastAsia="lv-LV"/>
              </w:rPr>
              <w:t xml:space="preserve">savienoti ar esošo </w:t>
            </w:r>
            <w:proofErr w:type="spellStart"/>
            <w:r w:rsidR="00596E15" w:rsidRPr="00D334B3">
              <w:rPr>
                <w:color w:val="000000"/>
                <w:szCs w:val="26"/>
                <w:lang w:val="lv-LV" w:eastAsia="lv-LV"/>
              </w:rPr>
              <w:t>aizsargvesti</w:t>
            </w:r>
            <w:proofErr w:type="spellEnd"/>
            <w:r w:rsidRPr="00D334B3">
              <w:rPr>
                <w:color w:val="000000"/>
                <w:szCs w:val="26"/>
                <w:lang w:val="lv-LV" w:eastAsia="lv-LV"/>
              </w:rPr>
              <w:t xml:space="preserve">. Roku apakšdelmu un elkoņu aizsargu pāris (labajai un kreisajai rokai). Elkoņa apakšdelma aizsarga struktūra ļauj veikt visas nepieciešamas kustības lai pilnībā pildīt savu </w:t>
            </w:r>
            <w:r w:rsidR="00355A22" w:rsidRPr="00D334B3">
              <w:rPr>
                <w:color w:val="000000"/>
                <w:szCs w:val="26"/>
                <w:lang w:val="lv-LV" w:eastAsia="lv-LV"/>
              </w:rPr>
              <w:t>darbu. Tā nekavē: rokas kustības, elkoņa locītavas kustības, plauksta locītavas kustības, e</w:t>
            </w:r>
            <w:r w:rsidRPr="00D334B3">
              <w:rPr>
                <w:color w:val="000000"/>
                <w:szCs w:val="26"/>
                <w:lang w:val="lv-LV" w:eastAsia="lv-LV"/>
              </w:rPr>
              <w:t>kipējuma izmantošanu (pistoles,</w:t>
            </w:r>
            <w:r w:rsidR="00355A22" w:rsidRPr="00D334B3">
              <w:rPr>
                <w:color w:val="000000"/>
                <w:szCs w:val="26"/>
                <w:lang w:val="lv-LV" w:eastAsia="lv-LV"/>
              </w:rPr>
              <w:t xml:space="preserve"> speciālo līdzekļu izmantošanu), t</w:t>
            </w:r>
            <w:r w:rsidRPr="00D334B3">
              <w:rPr>
                <w:color w:val="000000"/>
                <w:szCs w:val="26"/>
                <w:lang w:val="lv-LV" w:eastAsia="lv-LV"/>
              </w:rPr>
              <w:t>ransportlīdzekļa vadīšanu. Sistēma tiek piestiprināta ar virām</w:t>
            </w:r>
            <w:r w:rsidR="00355A22" w:rsidRPr="00D334B3">
              <w:rPr>
                <w:color w:val="000000"/>
                <w:szCs w:val="26"/>
                <w:lang w:val="lv-LV" w:eastAsia="lv-LV"/>
              </w:rPr>
              <w:t>, lai nodrošināt labāku</w:t>
            </w:r>
            <w:r w:rsidRPr="00D334B3">
              <w:rPr>
                <w:color w:val="000000"/>
                <w:szCs w:val="26"/>
                <w:lang w:val="lv-LV" w:eastAsia="lv-LV"/>
              </w:rPr>
              <w:t xml:space="preserve"> kustību brīvību un nesamazināt</w:t>
            </w:r>
            <w:r w:rsidR="00355A22" w:rsidRPr="00D334B3">
              <w:rPr>
                <w:color w:val="000000"/>
                <w:szCs w:val="26"/>
                <w:lang w:val="lv-LV" w:eastAsia="lv-LV"/>
              </w:rPr>
              <w:t>u</w:t>
            </w:r>
            <w:r w:rsidRPr="00D334B3">
              <w:rPr>
                <w:color w:val="000000"/>
                <w:szCs w:val="26"/>
                <w:lang w:val="lv-LV" w:eastAsia="lv-LV"/>
              </w:rPr>
              <w:t xml:space="preserve"> rokas, elkoņa un plauksta kustības.</w:t>
            </w:r>
          </w:p>
        </w:tc>
      </w:tr>
      <w:tr w:rsidR="00073777" w:rsidRPr="00D334B3" w:rsidTr="002B45DA">
        <w:trPr>
          <w:trHeight w:val="1590"/>
        </w:trPr>
        <w:tc>
          <w:tcPr>
            <w:tcW w:w="1007" w:type="dxa"/>
            <w:tcBorders>
              <w:top w:val="nil"/>
              <w:left w:val="single" w:sz="4" w:space="0" w:color="000000"/>
              <w:bottom w:val="single" w:sz="4" w:space="0" w:color="000000"/>
              <w:right w:val="single" w:sz="4" w:space="0" w:color="000000"/>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t> </w:t>
            </w:r>
            <w:r w:rsidR="002B45DA">
              <w:rPr>
                <w:szCs w:val="26"/>
                <w:lang w:val="lv-LV" w:eastAsia="lv-LV"/>
              </w:rPr>
              <w:t>14</w:t>
            </w:r>
          </w:p>
        </w:tc>
        <w:tc>
          <w:tcPr>
            <w:tcW w:w="2156" w:type="dxa"/>
            <w:tcBorders>
              <w:top w:val="nil"/>
              <w:left w:val="nil"/>
              <w:bottom w:val="single" w:sz="4" w:space="0" w:color="000000"/>
              <w:right w:val="single" w:sz="4" w:space="0" w:color="000000"/>
            </w:tcBorders>
            <w:shd w:val="clear" w:color="auto" w:fill="auto"/>
            <w:vAlign w:val="center"/>
            <w:hideMark/>
          </w:tcPr>
          <w:p w:rsidR="00073777" w:rsidRPr="00D334B3" w:rsidRDefault="00073777" w:rsidP="00073777">
            <w:pPr>
              <w:rPr>
                <w:b/>
                <w:bCs/>
                <w:color w:val="000000"/>
                <w:szCs w:val="26"/>
                <w:lang w:val="lv-LV" w:eastAsia="lv-LV"/>
              </w:rPr>
            </w:pPr>
            <w:r w:rsidRPr="00D334B3">
              <w:rPr>
                <w:b/>
                <w:bCs/>
                <w:color w:val="000000"/>
                <w:szCs w:val="26"/>
                <w:lang w:val="lv-LV" w:eastAsia="lv-LV"/>
              </w:rPr>
              <w:t>Aizsarga konstrukcija</w:t>
            </w:r>
          </w:p>
        </w:tc>
        <w:tc>
          <w:tcPr>
            <w:tcW w:w="6441" w:type="dxa"/>
            <w:tcBorders>
              <w:top w:val="nil"/>
              <w:left w:val="nil"/>
              <w:bottom w:val="single" w:sz="4" w:space="0" w:color="000000"/>
              <w:right w:val="single" w:sz="4" w:space="0" w:color="000000"/>
            </w:tcBorders>
            <w:shd w:val="clear" w:color="auto" w:fill="auto"/>
            <w:hideMark/>
          </w:tcPr>
          <w:p w:rsidR="00073777" w:rsidRPr="00D334B3" w:rsidRDefault="00073777" w:rsidP="00073777">
            <w:pPr>
              <w:jc w:val="both"/>
              <w:rPr>
                <w:color w:val="000000"/>
                <w:szCs w:val="26"/>
                <w:lang w:val="lv-LV" w:eastAsia="lv-LV"/>
              </w:rPr>
            </w:pPr>
            <w:r w:rsidRPr="00D334B3">
              <w:rPr>
                <w:color w:val="000000"/>
                <w:szCs w:val="26"/>
                <w:lang w:val="lv-LV" w:eastAsia="lv-LV"/>
              </w:rPr>
              <w:t>Apakšdelmu aizsargs (kaula daļu); aizsargājošs spilvens no polietilēna pūtam ar polikarbonāta apakšdelma aizsargapvalku ir piestiprināts ar</w:t>
            </w:r>
            <w:r w:rsidR="00355A22" w:rsidRPr="00D334B3">
              <w:rPr>
                <w:color w:val="000000"/>
                <w:szCs w:val="26"/>
                <w:lang w:val="lv-LV" w:eastAsia="lv-LV"/>
              </w:rPr>
              <w:t xml:space="preserve"> vismaz</w:t>
            </w:r>
            <w:r w:rsidRPr="00D334B3">
              <w:rPr>
                <w:color w:val="000000"/>
                <w:szCs w:val="26"/>
                <w:lang w:val="lv-LV" w:eastAsia="lv-LV"/>
              </w:rPr>
              <w:t xml:space="preserve"> 13 skrūvēm no nomelnotā tērauda.  Elkoņu aizsargs aizsargājošs spilvens no polietilēna pūtam ar polikarbonāta elkoņa aizsargapvalku ir piestiprināts ar</w:t>
            </w:r>
            <w:r w:rsidR="00355A22" w:rsidRPr="00D334B3">
              <w:rPr>
                <w:color w:val="000000"/>
                <w:szCs w:val="26"/>
                <w:lang w:val="lv-LV" w:eastAsia="lv-LV"/>
              </w:rPr>
              <w:t xml:space="preserve"> vismaz</w:t>
            </w:r>
            <w:r w:rsidRPr="00D334B3">
              <w:rPr>
                <w:color w:val="000000"/>
                <w:szCs w:val="26"/>
                <w:lang w:val="lv-LV" w:eastAsia="lv-LV"/>
              </w:rPr>
              <w:t xml:space="preserve"> 7 skrūvēm no nomelnotā tērauda.</w:t>
            </w:r>
          </w:p>
        </w:tc>
      </w:tr>
      <w:tr w:rsidR="00073777" w:rsidRPr="00D334B3" w:rsidTr="002B45DA">
        <w:trPr>
          <w:trHeight w:val="300"/>
        </w:trPr>
        <w:tc>
          <w:tcPr>
            <w:tcW w:w="1007" w:type="dxa"/>
            <w:tcBorders>
              <w:top w:val="nil"/>
              <w:left w:val="single" w:sz="4" w:space="0" w:color="000000"/>
              <w:bottom w:val="single" w:sz="4" w:space="0" w:color="000000"/>
              <w:right w:val="single" w:sz="4" w:space="0" w:color="000000"/>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t> </w:t>
            </w:r>
            <w:r w:rsidR="002B45DA">
              <w:rPr>
                <w:szCs w:val="26"/>
                <w:lang w:val="lv-LV" w:eastAsia="lv-LV"/>
              </w:rPr>
              <w:t>15</w:t>
            </w:r>
          </w:p>
        </w:tc>
        <w:tc>
          <w:tcPr>
            <w:tcW w:w="2156" w:type="dxa"/>
            <w:tcBorders>
              <w:top w:val="nil"/>
              <w:left w:val="nil"/>
              <w:bottom w:val="single" w:sz="4" w:space="0" w:color="000000"/>
              <w:right w:val="single" w:sz="4" w:space="0" w:color="000000"/>
            </w:tcBorders>
            <w:shd w:val="clear" w:color="auto" w:fill="auto"/>
            <w:vAlign w:val="center"/>
            <w:hideMark/>
          </w:tcPr>
          <w:p w:rsidR="00073777" w:rsidRPr="00D334B3" w:rsidRDefault="00073777" w:rsidP="00073777">
            <w:pPr>
              <w:rPr>
                <w:b/>
                <w:bCs/>
                <w:color w:val="000000"/>
                <w:szCs w:val="26"/>
                <w:lang w:val="lv-LV" w:eastAsia="lv-LV"/>
              </w:rPr>
            </w:pPr>
            <w:r w:rsidRPr="00D334B3">
              <w:rPr>
                <w:b/>
                <w:bCs/>
                <w:color w:val="000000"/>
                <w:szCs w:val="26"/>
                <w:lang w:val="lv-LV" w:eastAsia="lv-LV"/>
              </w:rPr>
              <w:t>Svars</w:t>
            </w:r>
          </w:p>
        </w:tc>
        <w:tc>
          <w:tcPr>
            <w:tcW w:w="6441" w:type="dxa"/>
            <w:tcBorders>
              <w:top w:val="nil"/>
              <w:left w:val="nil"/>
              <w:bottom w:val="single" w:sz="4" w:space="0" w:color="000000"/>
              <w:right w:val="single" w:sz="4" w:space="0" w:color="000000"/>
            </w:tcBorders>
            <w:shd w:val="clear" w:color="auto" w:fill="auto"/>
            <w:vAlign w:val="center"/>
            <w:hideMark/>
          </w:tcPr>
          <w:p w:rsidR="00073777" w:rsidRPr="00D334B3" w:rsidRDefault="00073777" w:rsidP="00073777">
            <w:pPr>
              <w:jc w:val="both"/>
              <w:rPr>
                <w:color w:val="000000"/>
                <w:szCs w:val="26"/>
                <w:lang w:val="lv-LV" w:eastAsia="lv-LV"/>
              </w:rPr>
            </w:pPr>
            <w:r w:rsidRPr="00D334B3">
              <w:rPr>
                <w:color w:val="000000"/>
                <w:szCs w:val="26"/>
                <w:lang w:val="lv-LV" w:eastAsia="lv-LV"/>
              </w:rPr>
              <w:t>0.9 kg (+ vai - 0.05 kg)</w:t>
            </w:r>
          </w:p>
        </w:tc>
      </w:tr>
      <w:tr w:rsidR="00073777" w:rsidRPr="00D334B3" w:rsidTr="002B45DA">
        <w:trPr>
          <w:trHeight w:val="300"/>
        </w:trPr>
        <w:tc>
          <w:tcPr>
            <w:tcW w:w="1007" w:type="dxa"/>
            <w:tcBorders>
              <w:top w:val="nil"/>
              <w:left w:val="single" w:sz="4" w:space="0" w:color="000000"/>
              <w:bottom w:val="single" w:sz="4" w:space="0" w:color="000000"/>
              <w:right w:val="single" w:sz="4" w:space="0" w:color="000000"/>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t> </w:t>
            </w:r>
            <w:r w:rsidR="002B45DA">
              <w:rPr>
                <w:szCs w:val="26"/>
                <w:lang w:val="lv-LV" w:eastAsia="lv-LV"/>
              </w:rPr>
              <w:t>16</w:t>
            </w:r>
          </w:p>
        </w:tc>
        <w:tc>
          <w:tcPr>
            <w:tcW w:w="2156" w:type="dxa"/>
            <w:tcBorders>
              <w:top w:val="nil"/>
              <w:left w:val="nil"/>
              <w:bottom w:val="single" w:sz="4" w:space="0" w:color="000000"/>
              <w:right w:val="single" w:sz="4" w:space="0" w:color="000000"/>
            </w:tcBorders>
            <w:shd w:val="clear" w:color="auto" w:fill="auto"/>
            <w:vAlign w:val="center"/>
            <w:hideMark/>
          </w:tcPr>
          <w:p w:rsidR="00073777" w:rsidRPr="00D334B3" w:rsidRDefault="00073777" w:rsidP="00073777">
            <w:pPr>
              <w:rPr>
                <w:b/>
                <w:bCs/>
                <w:color w:val="000000"/>
                <w:szCs w:val="26"/>
                <w:lang w:val="lv-LV" w:eastAsia="lv-LV"/>
              </w:rPr>
            </w:pPr>
            <w:r w:rsidRPr="00D334B3">
              <w:rPr>
                <w:b/>
                <w:bCs/>
                <w:color w:val="000000"/>
                <w:szCs w:val="26"/>
                <w:lang w:val="lv-LV" w:eastAsia="lv-LV"/>
              </w:rPr>
              <w:t>Krāsa</w:t>
            </w:r>
          </w:p>
        </w:tc>
        <w:tc>
          <w:tcPr>
            <w:tcW w:w="6441" w:type="dxa"/>
            <w:tcBorders>
              <w:top w:val="nil"/>
              <w:left w:val="nil"/>
              <w:bottom w:val="single" w:sz="4" w:space="0" w:color="000000"/>
              <w:right w:val="single" w:sz="4" w:space="0" w:color="000000"/>
            </w:tcBorders>
            <w:shd w:val="clear" w:color="auto" w:fill="auto"/>
            <w:vAlign w:val="center"/>
            <w:hideMark/>
          </w:tcPr>
          <w:p w:rsidR="00073777" w:rsidRPr="00D334B3" w:rsidRDefault="00073777" w:rsidP="00073777">
            <w:pPr>
              <w:rPr>
                <w:color w:val="000000"/>
                <w:szCs w:val="26"/>
                <w:lang w:val="lv-LV" w:eastAsia="lv-LV"/>
              </w:rPr>
            </w:pPr>
            <w:r w:rsidRPr="00D334B3">
              <w:rPr>
                <w:color w:val="000000"/>
                <w:szCs w:val="26"/>
                <w:lang w:val="lv-LV" w:eastAsia="lv-LV"/>
              </w:rPr>
              <w:t>Melnā krāsā</w:t>
            </w:r>
          </w:p>
        </w:tc>
      </w:tr>
      <w:tr w:rsidR="00073777" w:rsidRPr="00D334B3" w:rsidTr="002B45DA">
        <w:trPr>
          <w:trHeight w:val="1500"/>
        </w:trPr>
        <w:tc>
          <w:tcPr>
            <w:tcW w:w="1007" w:type="dxa"/>
            <w:tcBorders>
              <w:top w:val="nil"/>
              <w:left w:val="single" w:sz="4" w:space="0" w:color="000000"/>
              <w:bottom w:val="single" w:sz="4" w:space="0" w:color="auto"/>
              <w:right w:val="single" w:sz="4" w:space="0" w:color="000000"/>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t> </w:t>
            </w:r>
            <w:r w:rsidR="002B45DA">
              <w:rPr>
                <w:szCs w:val="26"/>
                <w:lang w:val="lv-LV" w:eastAsia="lv-LV"/>
              </w:rPr>
              <w:t>17</w:t>
            </w:r>
          </w:p>
        </w:tc>
        <w:tc>
          <w:tcPr>
            <w:tcW w:w="2156" w:type="dxa"/>
            <w:tcBorders>
              <w:top w:val="nil"/>
              <w:left w:val="nil"/>
              <w:bottom w:val="single" w:sz="4" w:space="0" w:color="auto"/>
              <w:right w:val="single" w:sz="4" w:space="0" w:color="000000"/>
            </w:tcBorders>
            <w:shd w:val="clear" w:color="auto" w:fill="auto"/>
            <w:vAlign w:val="center"/>
            <w:hideMark/>
          </w:tcPr>
          <w:p w:rsidR="00073777" w:rsidRPr="00D334B3" w:rsidRDefault="00073777" w:rsidP="00073777">
            <w:pPr>
              <w:rPr>
                <w:b/>
                <w:bCs/>
                <w:color w:val="000000"/>
                <w:szCs w:val="26"/>
                <w:lang w:val="lv-LV" w:eastAsia="lv-LV"/>
              </w:rPr>
            </w:pPr>
            <w:r w:rsidRPr="00D334B3">
              <w:rPr>
                <w:b/>
                <w:bCs/>
                <w:color w:val="000000"/>
                <w:szCs w:val="26"/>
                <w:lang w:val="lv-LV" w:eastAsia="lv-LV"/>
              </w:rPr>
              <w:t>Marķējums</w:t>
            </w:r>
          </w:p>
        </w:tc>
        <w:tc>
          <w:tcPr>
            <w:tcW w:w="6441" w:type="dxa"/>
            <w:tcBorders>
              <w:top w:val="nil"/>
              <w:left w:val="nil"/>
              <w:bottom w:val="single" w:sz="4" w:space="0" w:color="auto"/>
              <w:right w:val="single" w:sz="4" w:space="0" w:color="000000"/>
            </w:tcBorders>
            <w:shd w:val="clear" w:color="auto" w:fill="auto"/>
            <w:vAlign w:val="center"/>
            <w:hideMark/>
          </w:tcPr>
          <w:p w:rsidR="00073777" w:rsidRPr="00D334B3" w:rsidRDefault="00073777" w:rsidP="00596E15">
            <w:pPr>
              <w:jc w:val="both"/>
              <w:rPr>
                <w:color w:val="000000"/>
                <w:szCs w:val="26"/>
                <w:lang w:val="lv-LV" w:eastAsia="lv-LV"/>
              </w:rPr>
            </w:pPr>
            <w:r w:rsidRPr="00D334B3">
              <w:rPr>
                <w:color w:val="000000"/>
                <w:szCs w:val="26"/>
                <w:lang w:val="lv-LV" w:eastAsia="lv-LV"/>
              </w:rPr>
              <w:t>Katram rokas sargam ir iekšējā etiķete ar šādu neizdzēšamu marķējumu: ražotāja nosaukums, nosaukums vai numurs, ražošanas datums, izmērs, materiāla kopšanas noteikumi - apzīmējumi. Katrs rokas sargs tiek identificēts ar burtiem "..." (labā roka) vai "..." (kreisā roka).</w:t>
            </w:r>
          </w:p>
        </w:tc>
      </w:tr>
      <w:tr w:rsidR="00AD6500" w:rsidRPr="00D334B3" w:rsidTr="002B45DA">
        <w:trPr>
          <w:trHeight w:val="3594"/>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500" w:rsidRPr="00D334B3" w:rsidRDefault="00AD6500" w:rsidP="00073777">
            <w:pPr>
              <w:jc w:val="center"/>
              <w:rPr>
                <w:szCs w:val="26"/>
                <w:lang w:val="lv-LV" w:eastAsia="lv-LV"/>
              </w:rPr>
            </w:pPr>
            <w:r w:rsidRPr="00D334B3">
              <w:rPr>
                <w:szCs w:val="26"/>
                <w:lang w:val="lv-LV" w:eastAsia="lv-LV"/>
              </w:rPr>
              <w:lastRenderedPageBreak/>
              <w:t> </w:t>
            </w:r>
            <w:r w:rsidR="002B45DA">
              <w:rPr>
                <w:szCs w:val="26"/>
                <w:lang w:val="lv-LV" w:eastAsia="lv-LV"/>
              </w:rPr>
              <w:t>18</w:t>
            </w:r>
          </w:p>
        </w:tc>
        <w:tc>
          <w:tcPr>
            <w:tcW w:w="21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6500" w:rsidRPr="00D334B3" w:rsidRDefault="00AD6500" w:rsidP="00073777">
            <w:pPr>
              <w:rPr>
                <w:b/>
                <w:bCs/>
                <w:color w:val="000000"/>
                <w:szCs w:val="26"/>
                <w:lang w:val="lv-LV" w:eastAsia="lv-LV"/>
              </w:rPr>
            </w:pPr>
            <w:r w:rsidRPr="00D334B3">
              <w:rPr>
                <w:b/>
                <w:bCs/>
                <w:color w:val="000000"/>
                <w:szCs w:val="26"/>
                <w:lang w:val="lv-LV" w:eastAsia="lv-LV"/>
              </w:rPr>
              <w:t>Izmantotie materiāli</w:t>
            </w:r>
          </w:p>
        </w:tc>
        <w:tc>
          <w:tcPr>
            <w:tcW w:w="6441" w:type="dxa"/>
            <w:tcBorders>
              <w:top w:val="single" w:sz="4" w:space="0" w:color="auto"/>
              <w:left w:val="single" w:sz="4" w:space="0" w:color="auto"/>
              <w:bottom w:val="single" w:sz="4" w:space="0" w:color="auto"/>
              <w:right w:val="single" w:sz="4" w:space="0" w:color="auto"/>
            </w:tcBorders>
            <w:shd w:val="clear" w:color="auto" w:fill="auto"/>
            <w:hideMark/>
          </w:tcPr>
          <w:p w:rsidR="00AD6500" w:rsidRPr="00D334B3" w:rsidRDefault="00AD6500" w:rsidP="00596E15">
            <w:pPr>
              <w:spacing w:after="240"/>
              <w:jc w:val="both"/>
              <w:rPr>
                <w:color w:val="000000"/>
                <w:szCs w:val="26"/>
                <w:lang w:val="lv-LV" w:eastAsia="lv-LV"/>
              </w:rPr>
            </w:pPr>
            <w:r w:rsidRPr="00D334B3">
              <w:rPr>
                <w:color w:val="000000"/>
                <w:szCs w:val="26"/>
                <w:lang w:val="lv-LV" w:eastAsia="lv-LV"/>
              </w:rPr>
              <w:t xml:space="preserve">Polikarbonātu polimēru pārsegi. Augstas izturības poliamīda pārklājums no 1000D ugunsdroša materiāla. </w:t>
            </w:r>
            <w:r w:rsidR="00596E15" w:rsidRPr="00D334B3">
              <w:rPr>
                <w:color w:val="000000"/>
                <w:szCs w:val="26"/>
                <w:lang w:val="lv-LV" w:eastAsia="lv-LV"/>
              </w:rPr>
              <w:t xml:space="preserve">Amortizējošās </w:t>
            </w:r>
            <w:r w:rsidRPr="00D334B3">
              <w:rPr>
                <w:color w:val="000000"/>
                <w:szCs w:val="26"/>
                <w:lang w:val="lv-LV" w:eastAsia="lv-LV"/>
              </w:rPr>
              <w:t xml:space="preserve">putas: PE. Termāli veidoti iekšējie polsteri no </w:t>
            </w:r>
            <w:proofErr w:type="spellStart"/>
            <w:r w:rsidRPr="00D334B3">
              <w:rPr>
                <w:color w:val="000000"/>
                <w:szCs w:val="26"/>
                <w:lang w:val="lv-LV" w:eastAsia="lv-LV"/>
              </w:rPr>
              <w:t>karstumnoturīga</w:t>
            </w:r>
            <w:proofErr w:type="spellEnd"/>
            <w:r w:rsidRPr="00D334B3">
              <w:rPr>
                <w:color w:val="000000"/>
                <w:szCs w:val="26"/>
                <w:lang w:val="lv-LV" w:eastAsia="lv-LV"/>
              </w:rPr>
              <w:t xml:space="preserve"> PVC materiāla. Oderējums: 3D poliestera audums. Polipropilēna fiksācijas lentas. Poliamīda </w:t>
            </w:r>
            <w:proofErr w:type="spellStart"/>
            <w:r w:rsidRPr="00D334B3">
              <w:rPr>
                <w:color w:val="000000"/>
                <w:szCs w:val="26"/>
                <w:lang w:val="lv-LV" w:eastAsia="lv-LV"/>
              </w:rPr>
              <w:t>pašlīpošās</w:t>
            </w:r>
            <w:proofErr w:type="spellEnd"/>
            <w:r w:rsidRPr="00D334B3">
              <w:rPr>
                <w:color w:val="000000"/>
                <w:szCs w:val="26"/>
                <w:lang w:val="lv-LV" w:eastAsia="lv-LV"/>
              </w:rPr>
              <w:t xml:space="preserve"> lentas (</w:t>
            </w:r>
            <w:proofErr w:type="spellStart"/>
            <w:r w:rsidRPr="00D334B3">
              <w:rPr>
                <w:color w:val="000000"/>
                <w:szCs w:val="26"/>
                <w:lang w:val="lv-LV" w:eastAsia="lv-LV"/>
              </w:rPr>
              <w:t>Velcro</w:t>
            </w:r>
            <w:proofErr w:type="spellEnd"/>
            <w:r w:rsidRPr="00D334B3">
              <w:rPr>
                <w:color w:val="000000"/>
                <w:szCs w:val="26"/>
                <w:lang w:val="lv-LV" w:eastAsia="lv-LV"/>
              </w:rPr>
              <w:t xml:space="preserve">). Apšuvums: augstas izturības, ugunsdrošs poliamīds. Elastīgās lentas no poliestera un </w:t>
            </w:r>
            <w:proofErr w:type="spellStart"/>
            <w:r w:rsidRPr="00D334B3">
              <w:rPr>
                <w:color w:val="000000"/>
                <w:szCs w:val="26"/>
                <w:lang w:val="lv-LV" w:eastAsia="lv-LV"/>
              </w:rPr>
              <w:t>lateksa</w:t>
            </w:r>
            <w:proofErr w:type="spellEnd"/>
            <w:r w:rsidRPr="00D334B3">
              <w:rPr>
                <w:color w:val="000000"/>
                <w:szCs w:val="26"/>
                <w:lang w:val="lv-LV" w:eastAsia="lv-LV"/>
              </w:rPr>
              <w:t>. Augstas izturības poliamīda diegi. Poliamīda sprādzes. Melnā tērauda ieurbtās kniedes. Cauruļveida kniedes no misiņa ar bronzas pārklājumu. Tiek izmantoti iepriekš minētie materiāli vai ekvivalenti materiāli, kuri pēc savām īpašībām</w:t>
            </w:r>
            <w:r w:rsidR="00355A22" w:rsidRPr="00D334B3">
              <w:rPr>
                <w:color w:val="000000"/>
                <w:szCs w:val="26"/>
                <w:lang w:val="lv-LV" w:eastAsia="lv-LV"/>
              </w:rPr>
              <w:t xml:space="preserve"> atbilst iepriekš minētajiem materiāliem.</w:t>
            </w:r>
          </w:p>
        </w:tc>
      </w:tr>
      <w:tr w:rsidR="00073777" w:rsidRPr="00D334B3" w:rsidTr="002B45DA">
        <w:trPr>
          <w:trHeight w:val="1500"/>
        </w:trPr>
        <w:tc>
          <w:tcPr>
            <w:tcW w:w="1007"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t> </w:t>
            </w:r>
            <w:r w:rsidR="002B45DA">
              <w:rPr>
                <w:szCs w:val="26"/>
                <w:lang w:val="lv-LV" w:eastAsia="lv-LV"/>
              </w:rPr>
              <w:t>19</w:t>
            </w:r>
          </w:p>
        </w:tc>
        <w:tc>
          <w:tcPr>
            <w:tcW w:w="2156" w:type="dxa"/>
            <w:tcBorders>
              <w:top w:val="single" w:sz="4" w:space="0" w:color="auto"/>
              <w:left w:val="nil"/>
              <w:bottom w:val="single" w:sz="4" w:space="0" w:color="000000"/>
              <w:right w:val="single" w:sz="4" w:space="0" w:color="000000"/>
            </w:tcBorders>
            <w:shd w:val="clear" w:color="auto" w:fill="auto"/>
            <w:vAlign w:val="center"/>
            <w:hideMark/>
          </w:tcPr>
          <w:p w:rsidR="00073777" w:rsidRPr="00D334B3" w:rsidRDefault="00073777" w:rsidP="00073777">
            <w:pPr>
              <w:rPr>
                <w:b/>
                <w:bCs/>
                <w:color w:val="000000"/>
                <w:szCs w:val="26"/>
                <w:lang w:val="lv-LV" w:eastAsia="lv-LV"/>
              </w:rPr>
            </w:pPr>
            <w:r w:rsidRPr="00D334B3">
              <w:rPr>
                <w:b/>
                <w:bCs/>
                <w:color w:val="000000"/>
                <w:szCs w:val="26"/>
                <w:lang w:val="lv-LV" w:eastAsia="lv-LV"/>
              </w:rPr>
              <w:t>Stiprinājumi</w:t>
            </w:r>
          </w:p>
        </w:tc>
        <w:tc>
          <w:tcPr>
            <w:tcW w:w="6441" w:type="dxa"/>
            <w:tcBorders>
              <w:top w:val="single" w:sz="4" w:space="0" w:color="auto"/>
              <w:left w:val="nil"/>
              <w:bottom w:val="single" w:sz="4" w:space="0" w:color="000000"/>
              <w:right w:val="single" w:sz="4" w:space="0" w:color="000000"/>
            </w:tcBorders>
            <w:shd w:val="clear" w:color="auto" w:fill="auto"/>
            <w:vAlign w:val="center"/>
            <w:hideMark/>
          </w:tcPr>
          <w:p w:rsidR="00073777" w:rsidRPr="00D334B3" w:rsidRDefault="00073777" w:rsidP="00073777">
            <w:pPr>
              <w:jc w:val="both"/>
              <w:rPr>
                <w:color w:val="000000"/>
                <w:szCs w:val="26"/>
                <w:lang w:val="lv-LV" w:eastAsia="lv-LV"/>
              </w:rPr>
            </w:pPr>
            <w:r w:rsidRPr="00D334B3">
              <w:rPr>
                <w:color w:val="000000"/>
                <w:szCs w:val="26"/>
                <w:lang w:val="lv-LV" w:eastAsia="lv-LV"/>
              </w:rPr>
              <w:t xml:space="preserve">Regulējama stiprinājumu sistēma ar elastīgam siksnām un </w:t>
            </w:r>
            <w:proofErr w:type="spellStart"/>
            <w:r w:rsidRPr="00D334B3">
              <w:rPr>
                <w:color w:val="000000"/>
                <w:szCs w:val="26"/>
                <w:lang w:val="lv-LV" w:eastAsia="lv-LV"/>
              </w:rPr>
              <w:t>pašlīmējošās</w:t>
            </w:r>
            <w:proofErr w:type="spellEnd"/>
            <w:r w:rsidRPr="00D334B3">
              <w:rPr>
                <w:color w:val="000000"/>
                <w:szCs w:val="26"/>
                <w:lang w:val="lv-LV" w:eastAsia="lv-LV"/>
              </w:rPr>
              <w:t xml:space="preserve"> lentes siksnas. Stiprinājumu sistēma novērš slī</w:t>
            </w:r>
            <w:r w:rsidR="00355A22" w:rsidRPr="00D334B3">
              <w:rPr>
                <w:color w:val="000000"/>
                <w:szCs w:val="26"/>
                <w:lang w:val="lv-LV" w:eastAsia="lv-LV"/>
              </w:rPr>
              <w:t>dēšanu, rotāciju vai saliekšanos</w:t>
            </w:r>
            <w:r w:rsidRPr="00D334B3">
              <w:rPr>
                <w:color w:val="000000"/>
                <w:szCs w:val="26"/>
                <w:lang w:val="lv-LV" w:eastAsia="lv-LV"/>
              </w:rPr>
              <w:t xml:space="preserve"> darbinieka kustības laikā. Apakšdelmu aizsargi var būt pievienoti pie augšdelmu aizsargiem ar </w:t>
            </w:r>
            <w:proofErr w:type="spellStart"/>
            <w:r w:rsidRPr="00D334B3">
              <w:rPr>
                <w:color w:val="000000"/>
                <w:szCs w:val="26"/>
                <w:lang w:val="lv-LV" w:eastAsia="lv-LV"/>
              </w:rPr>
              <w:t>pašlīmējošo</w:t>
            </w:r>
            <w:proofErr w:type="spellEnd"/>
            <w:r w:rsidRPr="00D334B3">
              <w:rPr>
                <w:color w:val="000000"/>
                <w:szCs w:val="26"/>
                <w:lang w:val="lv-LV" w:eastAsia="lv-LV"/>
              </w:rPr>
              <w:t xml:space="preserve"> lenti un cilpām uz aizsargu galiem.</w:t>
            </w:r>
          </w:p>
        </w:tc>
      </w:tr>
      <w:tr w:rsidR="00073777" w:rsidRPr="00D334B3" w:rsidTr="002B45DA">
        <w:trPr>
          <w:trHeight w:val="300"/>
        </w:trPr>
        <w:tc>
          <w:tcPr>
            <w:tcW w:w="1007" w:type="dxa"/>
            <w:tcBorders>
              <w:top w:val="nil"/>
              <w:left w:val="single" w:sz="4" w:space="0" w:color="000000"/>
              <w:bottom w:val="single" w:sz="4" w:space="0" w:color="000000"/>
              <w:right w:val="single" w:sz="4" w:space="0" w:color="000000"/>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t> </w:t>
            </w:r>
            <w:r w:rsidR="002B45DA">
              <w:rPr>
                <w:szCs w:val="26"/>
                <w:lang w:val="lv-LV" w:eastAsia="lv-LV"/>
              </w:rPr>
              <w:t>20</w:t>
            </w:r>
          </w:p>
        </w:tc>
        <w:tc>
          <w:tcPr>
            <w:tcW w:w="2156" w:type="dxa"/>
            <w:tcBorders>
              <w:top w:val="nil"/>
              <w:left w:val="nil"/>
              <w:bottom w:val="single" w:sz="4" w:space="0" w:color="000000"/>
              <w:right w:val="single" w:sz="4" w:space="0" w:color="000000"/>
            </w:tcBorders>
            <w:shd w:val="clear" w:color="auto" w:fill="auto"/>
            <w:vAlign w:val="center"/>
            <w:hideMark/>
          </w:tcPr>
          <w:p w:rsidR="00073777" w:rsidRPr="00D334B3" w:rsidRDefault="00073777" w:rsidP="00073777">
            <w:pPr>
              <w:rPr>
                <w:b/>
                <w:bCs/>
                <w:color w:val="000000"/>
                <w:szCs w:val="26"/>
                <w:lang w:val="lv-LV" w:eastAsia="lv-LV"/>
              </w:rPr>
            </w:pPr>
            <w:r w:rsidRPr="00D334B3">
              <w:rPr>
                <w:b/>
                <w:bCs/>
                <w:color w:val="000000"/>
                <w:szCs w:val="26"/>
                <w:lang w:val="lv-LV" w:eastAsia="lv-LV"/>
              </w:rPr>
              <w:t>Izmēri</w:t>
            </w:r>
          </w:p>
        </w:tc>
        <w:tc>
          <w:tcPr>
            <w:tcW w:w="6441" w:type="dxa"/>
            <w:tcBorders>
              <w:top w:val="nil"/>
              <w:left w:val="nil"/>
              <w:bottom w:val="single" w:sz="4" w:space="0" w:color="000000"/>
              <w:right w:val="single" w:sz="4" w:space="0" w:color="000000"/>
            </w:tcBorders>
            <w:shd w:val="clear" w:color="auto" w:fill="auto"/>
            <w:vAlign w:val="center"/>
            <w:hideMark/>
          </w:tcPr>
          <w:p w:rsidR="00073777" w:rsidRPr="00D334B3" w:rsidRDefault="00073777" w:rsidP="00073777">
            <w:pPr>
              <w:jc w:val="both"/>
              <w:rPr>
                <w:color w:val="000000"/>
                <w:szCs w:val="26"/>
                <w:lang w:val="lv-LV" w:eastAsia="lv-LV"/>
              </w:rPr>
            </w:pPr>
            <w:r w:rsidRPr="00D334B3">
              <w:rPr>
                <w:color w:val="000000"/>
                <w:szCs w:val="26"/>
                <w:lang w:val="lv-LV" w:eastAsia="lv-LV"/>
              </w:rPr>
              <w:t>Ne mazāk kā divu izmēru</w:t>
            </w:r>
          </w:p>
        </w:tc>
      </w:tr>
      <w:tr w:rsidR="00073777" w:rsidRPr="00D334B3" w:rsidTr="002B45DA">
        <w:trPr>
          <w:trHeight w:val="1200"/>
        </w:trPr>
        <w:tc>
          <w:tcPr>
            <w:tcW w:w="1007" w:type="dxa"/>
            <w:tcBorders>
              <w:top w:val="nil"/>
              <w:left w:val="single" w:sz="4" w:space="0" w:color="000000"/>
              <w:bottom w:val="single" w:sz="4" w:space="0" w:color="000000"/>
              <w:right w:val="single" w:sz="4" w:space="0" w:color="000000"/>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t> </w:t>
            </w:r>
            <w:r w:rsidR="002B45DA">
              <w:rPr>
                <w:szCs w:val="26"/>
                <w:lang w:val="lv-LV" w:eastAsia="lv-LV"/>
              </w:rPr>
              <w:t>21</w:t>
            </w:r>
          </w:p>
        </w:tc>
        <w:tc>
          <w:tcPr>
            <w:tcW w:w="2156" w:type="dxa"/>
            <w:tcBorders>
              <w:top w:val="nil"/>
              <w:left w:val="nil"/>
              <w:bottom w:val="single" w:sz="4" w:space="0" w:color="000000"/>
              <w:right w:val="single" w:sz="4" w:space="0" w:color="000000"/>
            </w:tcBorders>
            <w:shd w:val="clear" w:color="auto" w:fill="auto"/>
            <w:vAlign w:val="center"/>
            <w:hideMark/>
          </w:tcPr>
          <w:p w:rsidR="00073777" w:rsidRPr="00D334B3" w:rsidRDefault="00073777" w:rsidP="00073777">
            <w:pPr>
              <w:rPr>
                <w:b/>
                <w:bCs/>
                <w:color w:val="000000"/>
                <w:szCs w:val="26"/>
                <w:lang w:val="lv-LV" w:eastAsia="lv-LV"/>
              </w:rPr>
            </w:pPr>
            <w:r w:rsidRPr="00D334B3">
              <w:rPr>
                <w:b/>
                <w:bCs/>
                <w:color w:val="000000"/>
                <w:szCs w:val="26"/>
                <w:lang w:val="lv-LV" w:eastAsia="lv-LV"/>
              </w:rPr>
              <w:t>Testēšana</w:t>
            </w:r>
          </w:p>
        </w:tc>
        <w:tc>
          <w:tcPr>
            <w:tcW w:w="6441" w:type="dxa"/>
            <w:tcBorders>
              <w:top w:val="nil"/>
              <w:left w:val="nil"/>
              <w:bottom w:val="single" w:sz="4" w:space="0" w:color="000000"/>
              <w:right w:val="single" w:sz="4" w:space="0" w:color="000000"/>
            </w:tcBorders>
            <w:shd w:val="clear" w:color="auto" w:fill="auto"/>
            <w:vAlign w:val="center"/>
            <w:hideMark/>
          </w:tcPr>
          <w:p w:rsidR="00073777" w:rsidRPr="00D334B3" w:rsidRDefault="00073777" w:rsidP="00073777">
            <w:pPr>
              <w:jc w:val="both"/>
              <w:rPr>
                <w:color w:val="000000"/>
                <w:szCs w:val="26"/>
                <w:lang w:val="lv-LV" w:eastAsia="lv-LV"/>
              </w:rPr>
            </w:pPr>
            <w:r w:rsidRPr="00D334B3">
              <w:rPr>
                <w:color w:val="000000"/>
                <w:szCs w:val="26"/>
                <w:lang w:val="lv-LV" w:eastAsia="lv-LV"/>
              </w:rPr>
              <w:t xml:space="preserve">Šoka noturība – var izturēt vardarbīgu, necaurdurošu triecienu ar 6500g (+ 500g) masu pret 95 džoulu spēku (+/- 5 džouli). Noturība pret caurduršanu: var izturēt bruņas caurdurošus triecienus ar līdz 45 džoulu spēku (+/- 5 džouli), </w:t>
            </w:r>
          </w:p>
        </w:tc>
      </w:tr>
      <w:tr w:rsidR="00073777" w:rsidRPr="00D334B3" w:rsidTr="002B45DA">
        <w:trPr>
          <w:trHeight w:val="1140"/>
        </w:trPr>
        <w:tc>
          <w:tcPr>
            <w:tcW w:w="1007" w:type="dxa"/>
            <w:tcBorders>
              <w:top w:val="nil"/>
              <w:left w:val="single" w:sz="4" w:space="0" w:color="000000"/>
              <w:bottom w:val="single" w:sz="4" w:space="0" w:color="000000"/>
              <w:right w:val="single" w:sz="4" w:space="0" w:color="000000"/>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t> </w:t>
            </w:r>
            <w:r w:rsidR="002B45DA">
              <w:rPr>
                <w:szCs w:val="26"/>
                <w:lang w:val="lv-LV" w:eastAsia="lv-LV"/>
              </w:rPr>
              <w:t>22</w:t>
            </w:r>
          </w:p>
        </w:tc>
        <w:tc>
          <w:tcPr>
            <w:tcW w:w="2156" w:type="dxa"/>
            <w:tcBorders>
              <w:top w:val="nil"/>
              <w:left w:val="nil"/>
              <w:bottom w:val="single" w:sz="4" w:space="0" w:color="000000"/>
              <w:right w:val="single" w:sz="4" w:space="0" w:color="000000"/>
            </w:tcBorders>
            <w:shd w:val="clear" w:color="auto" w:fill="auto"/>
            <w:vAlign w:val="center"/>
            <w:hideMark/>
          </w:tcPr>
          <w:p w:rsidR="00073777" w:rsidRPr="00D334B3" w:rsidRDefault="00073777" w:rsidP="00073777">
            <w:pPr>
              <w:rPr>
                <w:b/>
                <w:bCs/>
                <w:szCs w:val="26"/>
                <w:lang w:val="lv-LV" w:eastAsia="lv-LV"/>
              </w:rPr>
            </w:pPr>
            <w:r w:rsidRPr="00D334B3">
              <w:rPr>
                <w:b/>
                <w:bCs/>
                <w:szCs w:val="26"/>
                <w:lang w:val="lv-LV" w:eastAsia="lv-LV"/>
              </w:rPr>
              <w:t>Rokas apakšdelma un elkoņa aizsarga attēls</w:t>
            </w:r>
          </w:p>
        </w:tc>
        <w:tc>
          <w:tcPr>
            <w:tcW w:w="6441" w:type="dxa"/>
            <w:tcBorders>
              <w:top w:val="nil"/>
              <w:left w:val="nil"/>
              <w:bottom w:val="single" w:sz="4" w:space="0" w:color="000000"/>
              <w:right w:val="single" w:sz="4" w:space="0" w:color="000000"/>
            </w:tcBorders>
            <w:shd w:val="clear" w:color="auto" w:fill="auto"/>
            <w:vAlign w:val="center"/>
            <w:hideMark/>
          </w:tcPr>
          <w:p w:rsidR="00073777" w:rsidRPr="00D334B3" w:rsidRDefault="00596E15" w:rsidP="00073777">
            <w:pPr>
              <w:rPr>
                <w:i/>
                <w:iCs/>
                <w:color w:val="C00000"/>
                <w:szCs w:val="26"/>
                <w:lang w:val="lv-LV" w:eastAsia="lv-LV"/>
              </w:rPr>
            </w:pPr>
            <w:r w:rsidRPr="00D334B3">
              <w:rPr>
                <w:noProof/>
                <w:lang w:val="lv-LV" w:eastAsia="lv-LV"/>
              </w:rPr>
              <w:drawing>
                <wp:inline distT="0" distB="0" distL="0" distR="0" wp14:anchorId="0409913E" wp14:editId="7E159EB5">
                  <wp:extent cx="1923898" cy="2889504"/>
                  <wp:effectExtent l="0" t="0" r="635" b="6350"/>
                  <wp:docPr id="7" name="Picture 2"/>
                  <wp:cNvGraphicFramePr/>
                  <a:graphic xmlns:a="http://schemas.openxmlformats.org/drawingml/2006/main">
                    <a:graphicData uri="http://schemas.openxmlformats.org/drawingml/2006/picture">
                      <pic:pic xmlns:pic="http://schemas.openxmlformats.org/drawingml/2006/picture">
                        <pic:nvPicPr>
                          <pic:cNvPr id="7" name="Picture 2"/>
                          <pic:cNvPicPr/>
                        </pic:nvPicPr>
                        <pic:blipFill>
                          <a:blip r:embed="rId10"/>
                          <a:srcRect/>
                          <a:stretch>
                            <a:fillRect/>
                          </a:stretch>
                        </pic:blipFill>
                        <pic:spPr>
                          <a:xfrm>
                            <a:off x="0" y="0"/>
                            <a:ext cx="1924756" cy="2890793"/>
                          </a:xfrm>
                          <a:prstGeom prst="rect">
                            <a:avLst/>
                          </a:prstGeom>
                          <a:noFill/>
                          <a:ln>
                            <a:noFill/>
                            <a:prstDash/>
                          </a:ln>
                        </pic:spPr>
                      </pic:pic>
                    </a:graphicData>
                  </a:graphic>
                </wp:inline>
              </w:drawing>
            </w:r>
            <w:r w:rsidRPr="00D334B3">
              <w:rPr>
                <w:noProof/>
                <w:lang w:val="lv-LV" w:eastAsia="lv-LV"/>
              </w:rPr>
              <w:drawing>
                <wp:inline distT="0" distB="0" distL="0" distR="0" wp14:anchorId="1E7685E2" wp14:editId="43FAF9F4">
                  <wp:extent cx="1887322" cy="2823667"/>
                  <wp:effectExtent l="0" t="0" r="0" b="0"/>
                  <wp:docPr id="6" name="Picture 1"/>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11"/>
                          <a:srcRect/>
                          <a:stretch>
                            <a:fillRect/>
                          </a:stretch>
                        </pic:blipFill>
                        <pic:spPr>
                          <a:xfrm>
                            <a:off x="0" y="0"/>
                            <a:ext cx="1896575" cy="2837511"/>
                          </a:xfrm>
                          <a:prstGeom prst="rect">
                            <a:avLst/>
                          </a:prstGeom>
                          <a:noFill/>
                          <a:ln>
                            <a:noFill/>
                            <a:prstDash/>
                          </a:ln>
                        </pic:spPr>
                      </pic:pic>
                    </a:graphicData>
                  </a:graphic>
                </wp:inline>
              </w:drawing>
            </w:r>
          </w:p>
        </w:tc>
      </w:tr>
      <w:tr w:rsidR="00073777" w:rsidRPr="00D334B3" w:rsidTr="002B45DA">
        <w:trPr>
          <w:trHeight w:val="1992"/>
        </w:trPr>
        <w:tc>
          <w:tcPr>
            <w:tcW w:w="1007" w:type="dxa"/>
            <w:tcBorders>
              <w:top w:val="nil"/>
              <w:left w:val="single" w:sz="4" w:space="0" w:color="000000"/>
              <w:bottom w:val="single" w:sz="4" w:space="0" w:color="auto"/>
              <w:right w:val="single" w:sz="4" w:space="0" w:color="auto"/>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t> </w:t>
            </w:r>
            <w:r w:rsidR="002B45DA">
              <w:rPr>
                <w:szCs w:val="26"/>
                <w:lang w:val="lv-LV" w:eastAsia="lv-LV"/>
              </w:rPr>
              <w:t>23</w:t>
            </w:r>
          </w:p>
        </w:tc>
        <w:tc>
          <w:tcPr>
            <w:tcW w:w="2156" w:type="dxa"/>
            <w:tcBorders>
              <w:top w:val="nil"/>
              <w:left w:val="single" w:sz="4" w:space="0" w:color="auto"/>
              <w:bottom w:val="single" w:sz="4" w:space="0" w:color="auto"/>
              <w:right w:val="single" w:sz="4" w:space="0" w:color="000000"/>
            </w:tcBorders>
            <w:shd w:val="clear" w:color="auto" w:fill="auto"/>
            <w:vAlign w:val="center"/>
            <w:hideMark/>
          </w:tcPr>
          <w:p w:rsidR="00073777" w:rsidRPr="00D334B3" w:rsidRDefault="00073777" w:rsidP="00073777">
            <w:pPr>
              <w:rPr>
                <w:b/>
                <w:bCs/>
                <w:color w:val="000000"/>
                <w:szCs w:val="26"/>
                <w:lang w:val="lv-LV" w:eastAsia="lv-LV"/>
              </w:rPr>
            </w:pPr>
            <w:r w:rsidRPr="00D334B3">
              <w:rPr>
                <w:b/>
                <w:bCs/>
                <w:color w:val="000000"/>
                <w:szCs w:val="26"/>
                <w:lang w:val="lv-LV" w:eastAsia="lv-LV"/>
              </w:rPr>
              <w:t>Iepakojums</w:t>
            </w:r>
          </w:p>
        </w:tc>
        <w:tc>
          <w:tcPr>
            <w:tcW w:w="6441" w:type="dxa"/>
            <w:tcBorders>
              <w:top w:val="nil"/>
              <w:left w:val="nil"/>
              <w:bottom w:val="single" w:sz="4" w:space="0" w:color="auto"/>
              <w:right w:val="single" w:sz="4" w:space="0" w:color="000000"/>
            </w:tcBorders>
            <w:shd w:val="clear" w:color="auto" w:fill="auto"/>
            <w:vAlign w:val="center"/>
            <w:hideMark/>
          </w:tcPr>
          <w:p w:rsidR="00073777" w:rsidRPr="00D334B3" w:rsidRDefault="00073777" w:rsidP="00073777">
            <w:pPr>
              <w:jc w:val="both"/>
              <w:rPr>
                <w:color w:val="000000"/>
                <w:szCs w:val="26"/>
                <w:lang w:val="lv-LV" w:eastAsia="lv-LV"/>
              </w:rPr>
            </w:pPr>
            <w:r w:rsidRPr="00D334B3">
              <w:rPr>
                <w:color w:val="000000"/>
                <w:szCs w:val="26"/>
                <w:lang w:val="lv-LV" w:eastAsia="lv-LV"/>
              </w:rPr>
              <w:t>Ražotāja standarta iepakojums. Iepakojums - iesaiņojums paredzēts ērtai un saudzīgai transportēšanai. Iepakojuma izmērs (apjoms) atbilst preces izmēram.</w:t>
            </w:r>
          </w:p>
        </w:tc>
      </w:tr>
      <w:tr w:rsidR="00AD6500" w:rsidRPr="00D334B3" w:rsidTr="002B45DA">
        <w:trPr>
          <w:trHeight w:val="300"/>
        </w:trPr>
        <w:tc>
          <w:tcPr>
            <w:tcW w:w="1007" w:type="dxa"/>
            <w:tcBorders>
              <w:top w:val="single" w:sz="4" w:space="0" w:color="auto"/>
              <w:left w:val="single" w:sz="4" w:space="0" w:color="000000"/>
              <w:bottom w:val="single" w:sz="4" w:space="0" w:color="000000"/>
              <w:right w:val="single" w:sz="4" w:space="0" w:color="auto"/>
            </w:tcBorders>
            <w:shd w:val="clear" w:color="auto" w:fill="auto"/>
            <w:noWrap/>
            <w:vAlign w:val="center"/>
            <w:hideMark/>
          </w:tcPr>
          <w:p w:rsidR="00AD6500" w:rsidRPr="00D334B3" w:rsidRDefault="002B45DA" w:rsidP="00AD6500">
            <w:pPr>
              <w:jc w:val="center"/>
              <w:rPr>
                <w:bCs/>
                <w:szCs w:val="26"/>
                <w:lang w:val="lv-LV" w:eastAsia="lv-LV"/>
              </w:rPr>
            </w:pPr>
            <w:r>
              <w:rPr>
                <w:bCs/>
                <w:szCs w:val="26"/>
                <w:lang w:val="lv-LV" w:eastAsia="lv-LV"/>
              </w:rPr>
              <w:lastRenderedPageBreak/>
              <w:t>24</w:t>
            </w:r>
          </w:p>
        </w:tc>
        <w:tc>
          <w:tcPr>
            <w:tcW w:w="8597" w:type="dxa"/>
            <w:gridSpan w:val="2"/>
            <w:tcBorders>
              <w:top w:val="single" w:sz="4" w:space="0" w:color="auto"/>
              <w:left w:val="single" w:sz="4" w:space="0" w:color="auto"/>
              <w:bottom w:val="single" w:sz="4" w:space="0" w:color="000000"/>
              <w:right w:val="single" w:sz="4" w:space="0" w:color="000000"/>
            </w:tcBorders>
            <w:shd w:val="clear" w:color="auto" w:fill="auto"/>
            <w:vAlign w:val="center"/>
          </w:tcPr>
          <w:p w:rsidR="00AD6500" w:rsidRPr="00D334B3" w:rsidRDefault="00AD6500" w:rsidP="00D2263C">
            <w:pPr>
              <w:jc w:val="center"/>
              <w:rPr>
                <w:b/>
                <w:bCs/>
                <w:color w:val="000000"/>
                <w:sz w:val="30"/>
                <w:szCs w:val="30"/>
                <w:lang w:val="lv-LV" w:eastAsia="lv-LV"/>
              </w:rPr>
            </w:pPr>
            <w:r w:rsidRPr="00D334B3">
              <w:rPr>
                <w:color w:val="000000"/>
                <w:szCs w:val="26"/>
                <w:lang w:val="lv-LV" w:eastAsia="lv-LV"/>
              </w:rPr>
              <w:t> </w:t>
            </w:r>
            <w:r w:rsidRPr="00D334B3">
              <w:rPr>
                <w:b/>
                <w:bCs/>
                <w:color w:val="000000"/>
                <w:sz w:val="30"/>
                <w:szCs w:val="30"/>
                <w:lang w:val="lv-LV" w:eastAsia="lv-LV"/>
              </w:rPr>
              <w:t xml:space="preserve">Rokas </w:t>
            </w:r>
            <w:r w:rsidR="00D2263C" w:rsidRPr="00D334B3">
              <w:rPr>
                <w:b/>
                <w:bCs/>
                <w:color w:val="000000"/>
                <w:sz w:val="30"/>
                <w:szCs w:val="30"/>
                <w:lang w:val="lv-LV" w:eastAsia="lv-LV"/>
              </w:rPr>
              <w:t>delnas</w:t>
            </w:r>
            <w:r w:rsidRPr="00D334B3">
              <w:rPr>
                <w:b/>
                <w:bCs/>
                <w:color w:val="000000"/>
                <w:sz w:val="30"/>
                <w:szCs w:val="30"/>
                <w:lang w:val="lv-LV" w:eastAsia="lv-LV"/>
              </w:rPr>
              <w:t xml:space="preserve"> virspuses - </w:t>
            </w:r>
            <w:r w:rsidR="00D2263C" w:rsidRPr="00D334B3">
              <w:rPr>
                <w:b/>
                <w:bCs/>
                <w:color w:val="000000"/>
                <w:sz w:val="30"/>
                <w:szCs w:val="30"/>
                <w:lang w:val="lv-LV" w:eastAsia="lv-LV"/>
              </w:rPr>
              <w:t>delnas</w:t>
            </w:r>
            <w:r w:rsidRPr="00D334B3">
              <w:rPr>
                <w:b/>
                <w:bCs/>
                <w:color w:val="000000"/>
                <w:sz w:val="30"/>
                <w:szCs w:val="30"/>
                <w:lang w:val="lv-LV" w:eastAsia="lv-LV"/>
              </w:rPr>
              <w:t xml:space="preserve"> aizsargi</w:t>
            </w:r>
          </w:p>
        </w:tc>
      </w:tr>
      <w:tr w:rsidR="00073777" w:rsidRPr="00D334B3" w:rsidTr="002B45DA">
        <w:trPr>
          <w:trHeight w:val="2616"/>
        </w:trPr>
        <w:tc>
          <w:tcPr>
            <w:tcW w:w="1007" w:type="dxa"/>
            <w:tcBorders>
              <w:top w:val="nil"/>
              <w:left w:val="single" w:sz="4" w:space="0" w:color="000000"/>
              <w:bottom w:val="single" w:sz="4" w:space="0" w:color="000000"/>
              <w:right w:val="single" w:sz="4" w:space="0" w:color="auto"/>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t> </w:t>
            </w:r>
            <w:r w:rsidR="002B45DA">
              <w:rPr>
                <w:szCs w:val="26"/>
                <w:lang w:val="lv-LV" w:eastAsia="lv-LV"/>
              </w:rPr>
              <w:t>25</w:t>
            </w:r>
          </w:p>
        </w:tc>
        <w:tc>
          <w:tcPr>
            <w:tcW w:w="2156" w:type="dxa"/>
            <w:tcBorders>
              <w:top w:val="nil"/>
              <w:left w:val="single" w:sz="4" w:space="0" w:color="auto"/>
              <w:bottom w:val="single" w:sz="4" w:space="0" w:color="000000"/>
              <w:right w:val="single" w:sz="4" w:space="0" w:color="000000"/>
            </w:tcBorders>
            <w:shd w:val="clear" w:color="auto" w:fill="auto"/>
            <w:vAlign w:val="center"/>
            <w:hideMark/>
          </w:tcPr>
          <w:p w:rsidR="00073777" w:rsidRPr="00D334B3" w:rsidRDefault="00073777" w:rsidP="00073777">
            <w:pPr>
              <w:rPr>
                <w:b/>
                <w:bCs/>
                <w:color w:val="000000"/>
                <w:szCs w:val="26"/>
                <w:lang w:val="lv-LV" w:eastAsia="lv-LV"/>
              </w:rPr>
            </w:pPr>
            <w:r w:rsidRPr="00D334B3">
              <w:rPr>
                <w:b/>
                <w:bCs/>
                <w:color w:val="000000"/>
                <w:szCs w:val="26"/>
                <w:lang w:val="lv-LV" w:eastAsia="lv-LV"/>
              </w:rPr>
              <w:t>Apraksts</w:t>
            </w:r>
          </w:p>
        </w:tc>
        <w:tc>
          <w:tcPr>
            <w:tcW w:w="6441" w:type="dxa"/>
            <w:tcBorders>
              <w:top w:val="nil"/>
              <w:left w:val="nil"/>
              <w:bottom w:val="single" w:sz="4" w:space="0" w:color="000000"/>
              <w:right w:val="single" w:sz="4" w:space="0" w:color="000000"/>
            </w:tcBorders>
            <w:shd w:val="clear" w:color="auto" w:fill="auto"/>
            <w:vAlign w:val="center"/>
            <w:hideMark/>
          </w:tcPr>
          <w:p w:rsidR="00073777" w:rsidRPr="00D334B3" w:rsidRDefault="00D2263C" w:rsidP="00D2263C">
            <w:pPr>
              <w:jc w:val="both"/>
              <w:rPr>
                <w:color w:val="000000"/>
                <w:szCs w:val="26"/>
                <w:lang w:val="lv-LV" w:eastAsia="lv-LV"/>
              </w:rPr>
            </w:pPr>
            <w:r w:rsidRPr="00D334B3">
              <w:rPr>
                <w:color w:val="000000"/>
                <w:szCs w:val="26"/>
                <w:lang w:val="lv-LV" w:eastAsia="lv-LV"/>
              </w:rPr>
              <w:t>Delnas</w:t>
            </w:r>
            <w:r w:rsidR="00355A22" w:rsidRPr="00D334B3">
              <w:rPr>
                <w:color w:val="000000"/>
                <w:szCs w:val="26"/>
                <w:lang w:val="lv-LV" w:eastAsia="lv-LV"/>
              </w:rPr>
              <w:t xml:space="preserve"> aizsargi </w:t>
            </w:r>
            <w:r w:rsidR="00073777" w:rsidRPr="00D334B3">
              <w:rPr>
                <w:color w:val="000000"/>
                <w:szCs w:val="26"/>
                <w:lang w:val="lv-LV" w:eastAsia="lv-LV"/>
              </w:rPr>
              <w:t>ir ērti lietojami, regulē</w:t>
            </w:r>
            <w:r w:rsidR="00355A22" w:rsidRPr="00D334B3">
              <w:rPr>
                <w:color w:val="000000"/>
                <w:szCs w:val="26"/>
                <w:lang w:val="lv-LV" w:eastAsia="lv-LV"/>
              </w:rPr>
              <w:t>jami un savietojami ar apakšdelm</w:t>
            </w:r>
            <w:r w:rsidR="00073777" w:rsidRPr="00D334B3">
              <w:rPr>
                <w:color w:val="000000"/>
                <w:szCs w:val="26"/>
                <w:lang w:val="lv-LV" w:eastAsia="lv-LV"/>
              </w:rPr>
              <w:t xml:space="preserve">u aizsargiem. </w:t>
            </w:r>
            <w:r w:rsidRPr="00D334B3">
              <w:rPr>
                <w:color w:val="000000"/>
                <w:szCs w:val="26"/>
                <w:lang w:val="lv-LV" w:eastAsia="lv-LV"/>
              </w:rPr>
              <w:t>Delnas</w:t>
            </w:r>
            <w:r w:rsidR="00073777" w:rsidRPr="00D334B3">
              <w:rPr>
                <w:color w:val="000000"/>
                <w:szCs w:val="26"/>
                <w:lang w:val="lv-LV" w:eastAsia="lv-LV"/>
              </w:rPr>
              <w:t xml:space="preserve"> aizsargu pāris (labajai un kreisajai rokai). </w:t>
            </w:r>
            <w:r w:rsidRPr="00D334B3">
              <w:rPr>
                <w:color w:val="000000"/>
                <w:szCs w:val="26"/>
                <w:lang w:val="lv-LV" w:eastAsia="lv-LV"/>
              </w:rPr>
              <w:t xml:space="preserve">Delnas </w:t>
            </w:r>
            <w:r w:rsidR="00073777" w:rsidRPr="00D334B3">
              <w:rPr>
                <w:color w:val="000000"/>
                <w:szCs w:val="26"/>
                <w:lang w:val="lv-LV" w:eastAsia="lv-LV"/>
              </w:rPr>
              <w:t>aizsarga struktū</w:t>
            </w:r>
            <w:r w:rsidR="00355A22" w:rsidRPr="00D334B3">
              <w:rPr>
                <w:color w:val="000000"/>
                <w:szCs w:val="26"/>
                <w:lang w:val="lv-LV" w:eastAsia="lv-LV"/>
              </w:rPr>
              <w:t>ra ļauj veikt visas nepieciešamā</w:t>
            </w:r>
            <w:r w:rsidR="00073777" w:rsidRPr="00D334B3">
              <w:rPr>
                <w:color w:val="000000"/>
                <w:szCs w:val="26"/>
                <w:lang w:val="lv-LV" w:eastAsia="lv-LV"/>
              </w:rPr>
              <w:t>s kustības lai pilnībā pildīt</w:t>
            </w:r>
            <w:r w:rsidR="00355A22" w:rsidRPr="00D334B3">
              <w:rPr>
                <w:color w:val="000000"/>
                <w:szCs w:val="26"/>
                <w:lang w:val="lv-LV" w:eastAsia="lv-LV"/>
              </w:rPr>
              <w:t>u savu darbu. Tā nekavē: e</w:t>
            </w:r>
            <w:r w:rsidR="00073777" w:rsidRPr="00D334B3">
              <w:rPr>
                <w:color w:val="000000"/>
                <w:szCs w:val="26"/>
                <w:lang w:val="lv-LV" w:eastAsia="lv-LV"/>
              </w:rPr>
              <w:t xml:space="preserve">kipējuma izmantošanu (pistoles, </w:t>
            </w:r>
            <w:r w:rsidR="00355A22" w:rsidRPr="00D334B3">
              <w:rPr>
                <w:color w:val="000000"/>
                <w:szCs w:val="26"/>
                <w:lang w:val="lv-LV" w:eastAsia="lv-LV"/>
              </w:rPr>
              <w:t>speciālo līdzekļu izmantošanu), t</w:t>
            </w:r>
            <w:r w:rsidR="00073777" w:rsidRPr="00D334B3">
              <w:rPr>
                <w:color w:val="000000"/>
                <w:szCs w:val="26"/>
                <w:lang w:val="lv-LV" w:eastAsia="lv-LV"/>
              </w:rPr>
              <w:t xml:space="preserve">ransportlīdzekļa vadīšanu. </w:t>
            </w:r>
          </w:p>
        </w:tc>
      </w:tr>
      <w:tr w:rsidR="00073777" w:rsidRPr="00D334B3" w:rsidTr="002B45DA">
        <w:trPr>
          <w:trHeight w:val="1860"/>
        </w:trPr>
        <w:tc>
          <w:tcPr>
            <w:tcW w:w="1007" w:type="dxa"/>
            <w:tcBorders>
              <w:top w:val="nil"/>
              <w:left w:val="single" w:sz="4" w:space="0" w:color="000000"/>
              <w:bottom w:val="single" w:sz="4" w:space="0" w:color="000000"/>
              <w:right w:val="single" w:sz="4" w:space="0" w:color="000000"/>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t> </w:t>
            </w:r>
            <w:r w:rsidR="002B45DA">
              <w:rPr>
                <w:szCs w:val="26"/>
                <w:lang w:val="lv-LV" w:eastAsia="lv-LV"/>
              </w:rPr>
              <w:t>26</w:t>
            </w:r>
          </w:p>
        </w:tc>
        <w:tc>
          <w:tcPr>
            <w:tcW w:w="2156" w:type="dxa"/>
            <w:tcBorders>
              <w:top w:val="nil"/>
              <w:left w:val="nil"/>
              <w:bottom w:val="single" w:sz="4" w:space="0" w:color="000000"/>
              <w:right w:val="single" w:sz="4" w:space="0" w:color="000000"/>
            </w:tcBorders>
            <w:shd w:val="clear" w:color="auto" w:fill="auto"/>
            <w:vAlign w:val="center"/>
            <w:hideMark/>
          </w:tcPr>
          <w:p w:rsidR="00073777" w:rsidRPr="00D334B3" w:rsidRDefault="00073777" w:rsidP="00073777">
            <w:pPr>
              <w:rPr>
                <w:b/>
                <w:bCs/>
                <w:color w:val="000000"/>
                <w:szCs w:val="26"/>
                <w:lang w:val="lv-LV" w:eastAsia="lv-LV"/>
              </w:rPr>
            </w:pPr>
            <w:r w:rsidRPr="00D334B3">
              <w:rPr>
                <w:b/>
                <w:bCs/>
                <w:color w:val="000000"/>
                <w:szCs w:val="26"/>
                <w:lang w:val="lv-LV" w:eastAsia="lv-LV"/>
              </w:rPr>
              <w:t>Aizsarga konstrukcija</w:t>
            </w:r>
          </w:p>
        </w:tc>
        <w:tc>
          <w:tcPr>
            <w:tcW w:w="6441" w:type="dxa"/>
            <w:tcBorders>
              <w:top w:val="nil"/>
              <w:left w:val="nil"/>
              <w:bottom w:val="single" w:sz="4" w:space="0" w:color="000000"/>
              <w:right w:val="single" w:sz="4" w:space="0" w:color="000000"/>
            </w:tcBorders>
            <w:shd w:val="clear" w:color="auto" w:fill="auto"/>
            <w:hideMark/>
          </w:tcPr>
          <w:p w:rsidR="00073777" w:rsidRPr="00D334B3" w:rsidRDefault="00D2263C" w:rsidP="00D2263C">
            <w:pPr>
              <w:jc w:val="both"/>
              <w:rPr>
                <w:color w:val="000000"/>
                <w:szCs w:val="26"/>
                <w:lang w:val="lv-LV" w:eastAsia="lv-LV"/>
              </w:rPr>
            </w:pPr>
            <w:r w:rsidRPr="00D334B3">
              <w:rPr>
                <w:color w:val="000000"/>
                <w:szCs w:val="26"/>
                <w:lang w:val="lv-LV" w:eastAsia="lv-LV"/>
              </w:rPr>
              <w:t xml:space="preserve">Delnas </w:t>
            </w:r>
            <w:r w:rsidR="00073777" w:rsidRPr="00D334B3">
              <w:rPr>
                <w:color w:val="000000"/>
                <w:szCs w:val="26"/>
                <w:lang w:val="lv-LV" w:eastAsia="lv-LV"/>
              </w:rPr>
              <w:t>virspuses aizsargi ir triecienizturīgi un ugunsizturīgi.</w:t>
            </w:r>
            <w:r w:rsidRPr="00D334B3">
              <w:rPr>
                <w:color w:val="000000"/>
                <w:szCs w:val="26"/>
                <w:lang w:val="lv-LV" w:eastAsia="lv-LV"/>
              </w:rPr>
              <w:t xml:space="preserve"> </w:t>
            </w:r>
            <w:r w:rsidR="00073777" w:rsidRPr="00D334B3">
              <w:rPr>
                <w:color w:val="000000"/>
                <w:szCs w:val="26"/>
                <w:lang w:val="lv-LV" w:eastAsia="lv-LV"/>
              </w:rPr>
              <w:t xml:space="preserve">Ciets pārklājums, kas nosedz </w:t>
            </w:r>
            <w:r w:rsidRPr="00D334B3">
              <w:rPr>
                <w:color w:val="000000"/>
                <w:szCs w:val="26"/>
                <w:lang w:val="lv-LV" w:eastAsia="lv-LV"/>
              </w:rPr>
              <w:t xml:space="preserve">Delnas </w:t>
            </w:r>
            <w:r w:rsidR="00073777" w:rsidRPr="00D334B3">
              <w:rPr>
                <w:color w:val="000000"/>
                <w:szCs w:val="26"/>
                <w:lang w:val="lv-LV" w:eastAsia="lv-LV"/>
              </w:rPr>
              <w:t>virspusi.</w:t>
            </w:r>
            <w:r w:rsidRPr="00D334B3">
              <w:rPr>
                <w:color w:val="000000"/>
                <w:szCs w:val="26"/>
                <w:lang w:val="lv-LV" w:eastAsia="lv-LV"/>
              </w:rPr>
              <w:t xml:space="preserve"> </w:t>
            </w:r>
            <w:r w:rsidR="00073777" w:rsidRPr="00D334B3">
              <w:rPr>
                <w:color w:val="000000"/>
                <w:szCs w:val="26"/>
                <w:lang w:val="lv-LV" w:eastAsia="lv-LV"/>
              </w:rPr>
              <w:t>Putu materiāls zem virsējā pārsega, kas uzlabo šoka absorbciju un nēsāšanas komfortu. Stiprinājuma siksna ap pirkstiem. Aproces regulējamas ar āķīšu/cilpu lentu vismaz divās dažādās vietās.</w:t>
            </w:r>
          </w:p>
        </w:tc>
      </w:tr>
      <w:tr w:rsidR="00073777" w:rsidRPr="00D334B3" w:rsidTr="002B45DA">
        <w:trPr>
          <w:trHeight w:val="508"/>
        </w:trPr>
        <w:tc>
          <w:tcPr>
            <w:tcW w:w="1007" w:type="dxa"/>
            <w:tcBorders>
              <w:top w:val="nil"/>
              <w:left w:val="single" w:sz="4" w:space="0" w:color="000000"/>
              <w:bottom w:val="single" w:sz="4" w:space="0" w:color="auto"/>
              <w:right w:val="single" w:sz="4" w:space="0" w:color="000000"/>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t> </w:t>
            </w:r>
            <w:r w:rsidR="002B45DA">
              <w:rPr>
                <w:szCs w:val="26"/>
                <w:lang w:val="lv-LV" w:eastAsia="lv-LV"/>
              </w:rPr>
              <w:t>27</w:t>
            </w:r>
          </w:p>
        </w:tc>
        <w:tc>
          <w:tcPr>
            <w:tcW w:w="2156" w:type="dxa"/>
            <w:tcBorders>
              <w:top w:val="nil"/>
              <w:left w:val="nil"/>
              <w:bottom w:val="single" w:sz="4" w:space="0" w:color="auto"/>
              <w:right w:val="single" w:sz="4" w:space="0" w:color="000000"/>
            </w:tcBorders>
            <w:shd w:val="clear" w:color="auto" w:fill="auto"/>
            <w:vAlign w:val="center"/>
            <w:hideMark/>
          </w:tcPr>
          <w:p w:rsidR="00073777" w:rsidRPr="00D334B3" w:rsidRDefault="00073777" w:rsidP="00073777">
            <w:pPr>
              <w:rPr>
                <w:b/>
                <w:bCs/>
                <w:color w:val="000000"/>
                <w:szCs w:val="26"/>
                <w:lang w:val="lv-LV" w:eastAsia="lv-LV"/>
              </w:rPr>
            </w:pPr>
            <w:r w:rsidRPr="00D334B3">
              <w:rPr>
                <w:b/>
                <w:bCs/>
                <w:color w:val="000000"/>
                <w:szCs w:val="26"/>
                <w:lang w:val="lv-LV" w:eastAsia="lv-LV"/>
              </w:rPr>
              <w:t>Krāsa</w:t>
            </w:r>
          </w:p>
        </w:tc>
        <w:tc>
          <w:tcPr>
            <w:tcW w:w="6441" w:type="dxa"/>
            <w:tcBorders>
              <w:top w:val="nil"/>
              <w:left w:val="nil"/>
              <w:bottom w:val="single" w:sz="4" w:space="0" w:color="auto"/>
              <w:right w:val="single" w:sz="4" w:space="0" w:color="000000"/>
            </w:tcBorders>
            <w:shd w:val="clear" w:color="auto" w:fill="auto"/>
            <w:vAlign w:val="center"/>
            <w:hideMark/>
          </w:tcPr>
          <w:p w:rsidR="00073777" w:rsidRPr="00D334B3" w:rsidRDefault="00073777" w:rsidP="00073777">
            <w:pPr>
              <w:rPr>
                <w:color w:val="000000"/>
                <w:szCs w:val="26"/>
                <w:lang w:val="lv-LV" w:eastAsia="lv-LV"/>
              </w:rPr>
            </w:pPr>
            <w:r w:rsidRPr="00D334B3">
              <w:rPr>
                <w:color w:val="000000"/>
                <w:szCs w:val="26"/>
                <w:lang w:val="lv-LV" w:eastAsia="lv-LV"/>
              </w:rPr>
              <w:t>Melnā krāsā</w:t>
            </w:r>
          </w:p>
        </w:tc>
      </w:tr>
      <w:tr w:rsidR="00073777" w:rsidRPr="00D334B3" w:rsidTr="002B45DA">
        <w:trPr>
          <w:trHeight w:val="1965"/>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t> </w:t>
            </w:r>
            <w:r w:rsidR="002B45DA">
              <w:rPr>
                <w:szCs w:val="26"/>
                <w:lang w:val="lv-LV" w:eastAsia="lv-LV"/>
              </w:rPr>
              <w:t>28</w:t>
            </w:r>
          </w:p>
        </w:tc>
        <w:tc>
          <w:tcPr>
            <w:tcW w:w="21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3777" w:rsidRPr="00D334B3" w:rsidRDefault="00073777" w:rsidP="00073777">
            <w:pPr>
              <w:rPr>
                <w:b/>
                <w:bCs/>
                <w:color w:val="000000"/>
                <w:szCs w:val="26"/>
                <w:lang w:val="lv-LV" w:eastAsia="lv-LV"/>
              </w:rPr>
            </w:pPr>
            <w:r w:rsidRPr="00D334B3">
              <w:rPr>
                <w:b/>
                <w:bCs/>
                <w:color w:val="000000"/>
                <w:szCs w:val="26"/>
                <w:lang w:val="lv-LV" w:eastAsia="lv-LV"/>
              </w:rPr>
              <w:t>Izmantotie materiāli</w:t>
            </w:r>
          </w:p>
        </w:tc>
        <w:tc>
          <w:tcPr>
            <w:tcW w:w="6441" w:type="dxa"/>
            <w:tcBorders>
              <w:top w:val="single" w:sz="4" w:space="0" w:color="auto"/>
              <w:left w:val="single" w:sz="4" w:space="0" w:color="auto"/>
              <w:bottom w:val="single" w:sz="4" w:space="0" w:color="auto"/>
              <w:right w:val="single" w:sz="4" w:space="0" w:color="auto"/>
            </w:tcBorders>
            <w:shd w:val="clear" w:color="auto" w:fill="auto"/>
            <w:hideMark/>
          </w:tcPr>
          <w:p w:rsidR="00073777" w:rsidRPr="00D334B3" w:rsidRDefault="00073777" w:rsidP="00D2263C">
            <w:pPr>
              <w:spacing w:after="240"/>
              <w:jc w:val="both"/>
              <w:rPr>
                <w:color w:val="000000"/>
                <w:szCs w:val="26"/>
                <w:lang w:val="lv-LV" w:eastAsia="lv-LV"/>
              </w:rPr>
            </w:pPr>
            <w:r w:rsidRPr="00D334B3">
              <w:rPr>
                <w:color w:val="000000"/>
                <w:szCs w:val="26"/>
                <w:lang w:val="lv-LV" w:eastAsia="lv-LV"/>
              </w:rPr>
              <w:t>Polimēra pārklājums. Augstas izturības, ugunsizturīgs 500D poliamīda pārklājums/PE pu</w:t>
            </w:r>
            <w:r w:rsidR="00355A22" w:rsidRPr="00D334B3">
              <w:rPr>
                <w:color w:val="000000"/>
                <w:szCs w:val="26"/>
                <w:lang w:val="lv-LV" w:eastAsia="lv-LV"/>
              </w:rPr>
              <w:t xml:space="preserve">tas. Polipropilēna stiprinājuma </w:t>
            </w:r>
            <w:r w:rsidRPr="00D334B3">
              <w:rPr>
                <w:color w:val="000000"/>
                <w:szCs w:val="26"/>
                <w:lang w:val="lv-LV" w:eastAsia="lv-LV"/>
              </w:rPr>
              <w:t>siksnas</w:t>
            </w:r>
            <w:r w:rsidR="00D2263C" w:rsidRPr="00D334B3">
              <w:rPr>
                <w:color w:val="000000"/>
                <w:szCs w:val="26"/>
                <w:lang w:val="lv-LV" w:eastAsia="lv-LV"/>
              </w:rPr>
              <w:t xml:space="preserve">. </w:t>
            </w:r>
            <w:r w:rsidRPr="00D334B3">
              <w:rPr>
                <w:color w:val="000000"/>
                <w:szCs w:val="26"/>
                <w:lang w:val="lv-LV" w:eastAsia="lv-LV"/>
              </w:rPr>
              <w:t xml:space="preserve">Poliamīda </w:t>
            </w:r>
            <w:proofErr w:type="spellStart"/>
            <w:r w:rsidRPr="00D334B3">
              <w:rPr>
                <w:color w:val="000000"/>
                <w:szCs w:val="26"/>
                <w:lang w:val="lv-LV" w:eastAsia="lv-LV"/>
              </w:rPr>
              <w:t>pašlīpošās</w:t>
            </w:r>
            <w:proofErr w:type="spellEnd"/>
            <w:r w:rsidRPr="00D334B3">
              <w:rPr>
                <w:color w:val="000000"/>
                <w:szCs w:val="26"/>
                <w:lang w:val="lv-LV" w:eastAsia="lv-LV"/>
              </w:rPr>
              <w:t xml:space="preserve"> siksnas (</w:t>
            </w:r>
            <w:proofErr w:type="spellStart"/>
            <w:r w:rsidRPr="00D334B3">
              <w:rPr>
                <w:color w:val="000000"/>
                <w:szCs w:val="26"/>
                <w:lang w:val="lv-LV" w:eastAsia="lv-LV"/>
              </w:rPr>
              <w:t>Velcro</w:t>
            </w:r>
            <w:proofErr w:type="spellEnd"/>
            <w:r w:rsidRPr="00D334B3">
              <w:rPr>
                <w:color w:val="000000"/>
                <w:szCs w:val="26"/>
                <w:lang w:val="lv-LV" w:eastAsia="lv-LV"/>
              </w:rPr>
              <w:t>). Augstas izturības poliamīda diegi. Tiek izmantoti iepriekš minētie materiāli vai ekvivalenti materiāli, kuri pēc savām īpašībām atbilst iepriekš minētajiem materiāliem.</w:t>
            </w:r>
          </w:p>
        </w:tc>
      </w:tr>
      <w:tr w:rsidR="008F3EC3" w:rsidRPr="00D334B3" w:rsidTr="002B45DA">
        <w:trPr>
          <w:trHeight w:val="4383"/>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F3EC3" w:rsidRPr="00D334B3" w:rsidRDefault="002B45DA" w:rsidP="00073777">
            <w:pPr>
              <w:jc w:val="center"/>
              <w:rPr>
                <w:szCs w:val="26"/>
                <w:lang w:val="lv-LV" w:eastAsia="lv-LV"/>
              </w:rPr>
            </w:pPr>
            <w:r>
              <w:rPr>
                <w:szCs w:val="26"/>
                <w:lang w:val="lv-LV" w:eastAsia="lv-LV"/>
              </w:rPr>
              <w:t>29</w:t>
            </w:r>
          </w:p>
        </w:tc>
        <w:tc>
          <w:tcPr>
            <w:tcW w:w="2156" w:type="dxa"/>
            <w:tcBorders>
              <w:top w:val="single" w:sz="4" w:space="0" w:color="auto"/>
              <w:left w:val="single" w:sz="4" w:space="0" w:color="auto"/>
              <w:bottom w:val="single" w:sz="4" w:space="0" w:color="auto"/>
              <w:right w:val="single" w:sz="4" w:space="0" w:color="auto"/>
            </w:tcBorders>
            <w:shd w:val="clear" w:color="auto" w:fill="auto"/>
            <w:vAlign w:val="center"/>
          </w:tcPr>
          <w:p w:rsidR="008F3EC3" w:rsidRPr="00D334B3" w:rsidRDefault="008F3EC3" w:rsidP="00073777">
            <w:pPr>
              <w:rPr>
                <w:b/>
                <w:bCs/>
                <w:color w:val="000000"/>
                <w:szCs w:val="26"/>
                <w:lang w:val="lv-LV" w:eastAsia="lv-LV"/>
              </w:rPr>
            </w:pPr>
            <w:r w:rsidRPr="00D334B3">
              <w:rPr>
                <w:b/>
                <w:bCs/>
                <w:color w:val="000000"/>
                <w:szCs w:val="26"/>
                <w:lang w:val="lv-LV" w:eastAsia="lv-LV"/>
              </w:rPr>
              <w:t>Delnu aizsargu attēls</w:t>
            </w:r>
          </w:p>
        </w:tc>
        <w:tc>
          <w:tcPr>
            <w:tcW w:w="6441" w:type="dxa"/>
            <w:tcBorders>
              <w:top w:val="single" w:sz="4" w:space="0" w:color="auto"/>
              <w:left w:val="single" w:sz="4" w:space="0" w:color="auto"/>
              <w:bottom w:val="single" w:sz="4" w:space="0" w:color="auto"/>
              <w:right w:val="single" w:sz="4" w:space="0" w:color="auto"/>
            </w:tcBorders>
            <w:shd w:val="clear" w:color="auto" w:fill="auto"/>
          </w:tcPr>
          <w:p w:rsidR="008F3EC3" w:rsidRPr="00D334B3" w:rsidRDefault="008F3EC3" w:rsidP="00D2263C">
            <w:pPr>
              <w:spacing w:after="240"/>
              <w:jc w:val="both"/>
              <w:rPr>
                <w:color w:val="000000"/>
                <w:szCs w:val="26"/>
                <w:lang w:val="lv-LV" w:eastAsia="lv-LV"/>
              </w:rPr>
            </w:pPr>
            <w:r w:rsidRPr="00D334B3">
              <w:rPr>
                <w:noProof/>
                <w:color w:val="000000"/>
                <w:szCs w:val="26"/>
                <w:lang w:val="lv-LV" w:eastAsia="lv-LV"/>
              </w:rPr>
              <w:drawing>
                <wp:inline distT="0" distB="0" distL="0" distR="0" wp14:anchorId="67FA016A" wp14:editId="7D1521F6">
                  <wp:extent cx="3286125" cy="2426335"/>
                  <wp:effectExtent l="0" t="0" r="9525"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6125" cy="2426335"/>
                          </a:xfrm>
                          <a:prstGeom prst="rect">
                            <a:avLst/>
                          </a:prstGeom>
                          <a:noFill/>
                        </pic:spPr>
                      </pic:pic>
                    </a:graphicData>
                  </a:graphic>
                </wp:inline>
              </w:drawing>
            </w:r>
          </w:p>
        </w:tc>
      </w:tr>
      <w:tr w:rsidR="00073777" w:rsidRPr="00D334B3" w:rsidTr="002B45DA">
        <w:trPr>
          <w:trHeight w:val="2545"/>
        </w:trPr>
        <w:tc>
          <w:tcPr>
            <w:tcW w:w="1007" w:type="dxa"/>
            <w:tcBorders>
              <w:top w:val="single" w:sz="4" w:space="0" w:color="auto"/>
              <w:left w:val="single" w:sz="4" w:space="0" w:color="000000"/>
              <w:bottom w:val="single" w:sz="4" w:space="0" w:color="000000"/>
              <w:right w:val="single" w:sz="4" w:space="0" w:color="auto"/>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t> </w:t>
            </w:r>
            <w:r w:rsidR="002B45DA">
              <w:rPr>
                <w:szCs w:val="26"/>
                <w:lang w:val="lv-LV" w:eastAsia="lv-LV"/>
              </w:rPr>
              <w:t>30</w:t>
            </w:r>
          </w:p>
        </w:tc>
        <w:tc>
          <w:tcPr>
            <w:tcW w:w="2156"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073777" w:rsidRPr="00D334B3" w:rsidRDefault="00073777" w:rsidP="00073777">
            <w:pPr>
              <w:rPr>
                <w:b/>
                <w:bCs/>
                <w:color w:val="000000"/>
                <w:szCs w:val="26"/>
                <w:lang w:val="lv-LV" w:eastAsia="lv-LV"/>
              </w:rPr>
            </w:pPr>
            <w:r w:rsidRPr="00D334B3">
              <w:rPr>
                <w:b/>
                <w:bCs/>
                <w:color w:val="000000"/>
                <w:szCs w:val="26"/>
                <w:lang w:val="lv-LV" w:eastAsia="lv-LV"/>
              </w:rPr>
              <w:t>Iepakojums</w:t>
            </w:r>
          </w:p>
        </w:tc>
        <w:tc>
          <w:tcPr>
            <w:tcW w:w="6441" w:type="dxa"/>
            <w:tcBorders>
              <w:top w:val="single" w:sz="4" w:space="0" w:color="auto"/>
              <w:left w:val="nil"/>
              <w:bottom w:val="single" w:sz="4" w:space="0" w:color="000000"/>
              <w:right w:val="single" w:sz="4" w:space="0" w:color="000000"/>
            </w:tcBorders>
            <w:shd w:val="clear" w:color="auto" w:fill="auto"/>
            <w:vAlign w:val="center"/>
            <w:hideMark/>
          </w:tcPr>
          <w:p w:rsidR="00AD6500" w:rsidRPr="00D334B3" w:rsidRDefault="00073777" w:rsidP="00073777">
            <w:pPr>
              <w:jc w:val="both"/>
              <w:rPr>
                <w:color w:val="000000"/>
                <w:szCs w:val="26"/>
                <w:lang w:val="lv-LV" w:eastAsia="lv-LV"/>
              </w:rPr>
            </w:pPr>
            <w:r w:rsidRPr="00D334B3">
              <w:rPr>
                <w:color w:val="000000"/>
                <w:szCs w:val="26"/>
                <w:lang w:val="lv-LV" w:eastAsia="lv-LV"/>
              </w:rPr>
              <w:t>Ražotāja standarta iepakojums. Iepakojums - iesaiņojums paredzēts ērtai un saudzīgai transportēšanai. Iepakojuma izmērs (apjoms) atbilst preces izmēram.</w:t>
            </w:r>
          </w:p>
        </w:tc>
      </w:tr>
      <w:tr w:rsidR="00AD6500" w:rsidRPr="00D334B3" w:rsidTr="002B45DA">
        <w:trPr>
          <w:trHeight w:val="300"/>
        </w:trPr>
        <w:tc>
          <w:tcPr>
            <w:tcW w:w="1007" w:type="dxa"/>
            <w:tcBorders>
              <w:top w:val="single" w:sz="4" w:space="0" w:color="auto"/>
              <w:left w:val="single" w:sz="4" w:space="0" w:color="000000"/>
              <w:bottom w:val="single" w:sz="4" w:space="0" w:color="000000"/>
              <w:right w:val="single" w:sz="4" w:space="0" w:color="auto"/>
            </w:tcBorders>
            <w:shd w:val="clear" w:color="auto" w:fill="auto"/>
            <w:noWrap/>
            <w:vAlign w:val="center"/>
            <w:hideMark/>
          </w:tcPr>
          <w:p w:rsidR="00AD6500" w:rsidRPr="00D334B3" w:rsidRDefault="002B45DA" w:rsidP="00AD6500">
            <w:pPr>
              <w:jc w:val="center"/>
              <w:rPr>
                <w:bCs/>
                <w:szCs w:val="26"/>
                <w:lang w:val="lv-LV" w:eastAsia="lv-LV"/>
              </w:rPr>
            </w:pPr>
            <w:r>
              <w:rPr>
                <w:bCs/>
                <w:szCs w:val="26"/>
                <w:lang w:val="lv-LV" w:eastAsia="lv-LV"/>
              </w:rPr>
              <w:lastRenderedPageBreak/>
              <w:t>31</w:t>
            </w:r>
          </w:p>
        </w:tc>
        <w:tc>
          <w:tcPr>
            <w:tcW w:w="8597" w:type="dxa"/>
            <w:gridSpan w:val="2"/>
            <w:tcBorders>
              <w:top w:val="single" w:sz="4" w:space="0" w:color="auto"/>
              <w:left w:val="single" w:sz="4" w:space="0" w:color="auto"/>
              <w:bottom w:val="single" w:sz="4" w:space="0" w:color="000000"/>
              <w:right w:val="single" w:sz="4" w:space="0" w:color="000000"/>
            </w:tcBorders>
            <w:shd w:val="clear" w:color="auto" w:fill="auto"/>
            <w:vAlign w:val="center"/>
          </w:tcPr>
          <w:p w:rsidR="00AD6500" w:rsidRPr="00D334B3" w:rsidRDefault="00AD6500" w:rsidP="00073777">
            <w:pPr>
              <w:jc w:val="center"/>
              <w:rPr>
                <w:b/>
                <w:bCs/>
                <w:color w:val="000000"/>
                <w:sz w:val="30"/>
                <w:szCs w:val="30"/>
                <w:lang w:val="lv-LV" w:eastAsia="lv-LV"/>
              </w:rPr>
            </w:pPr>
            <w:r w:rsidRPr="00D334B3">
              <w:rPr>
                <w:b/>
                <w:bCs/>
                <w:color w:val="000000"/>
                <w:sz w:val="30"/>
                <w:szCs w:val="30"/>
                <w:lang w:val="lv-LV" w:eastAsia="lv-LV"/>
              </w:rPr>
              <w:t>Iegurņu rajona un augšstilbu aizsargi</w:t>
            </w:r>
          </w:p>
        </w:tc>
      </w:tr>
      <w:tr w:rsidR="00073777" w:rsidRPr="00D334B3" w:rsidTr="002B45DA">
        <w:trPr>
          <w:trHeight w:val="2700"/>
        </w:trPr>
        <w:tc>
          <w:tcPr>
            <w:tcW w:w="1007" w:type="dxa"/>
            <w:tcBorders>
              <w:top w:val="nil"/>
              <w:left w:val="single" w:sz="4" w:space="0" w:color="000000"/>
              <w:bottom w:val="single" w:sz="4" w:space="0" w:color="000000"/>
              <w:right w:val="single" w:sz="4" w:space="0" w:color="auto"/>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t> </w:t>
            </w:r>
            <w:r w:rsidR="002B45DA">
              <w:rPr>
                <w:szCs w:val="26"/>
                <w:lang w:val="lv-LV" w:eastAsia="lv-LV"/>
              </w:rPr>
              <w:t>32</w:t>
            </w:r>
          </w:p>
        </w:tc>
        <w:tc>
          <w:tcPr>
            <w:tcW w:w="2156" w:type="dxa"/>
            <w:tcBorders>
              <w:top w:val="nil"/>
              <w:left w:val="single" w:sz="4" w:space="0" w:color="auto"/>
              <w:bottom w:val="single" w:sz="4" w:space="0" w:color="000000"/>
              <w:right w:val="single" w:sz="4" w:space="0" w:color="000000"/>
            </w:tcBorders>
            <w:shd w:val="clear" w:color="auto" w:fill="auto"/>
            <w:vAlign w:val="center"/>
            <w:hideMark/>
          </w:tcPr>
          <w:p w:rsidR="00073777" w:rsidRPr="00D334B3" w:rsidRDefault="00073777" w:rsidP="00073777">
            <w:pPr>
              <w:rPr>
                <w:b/>
                <w:bCs/>
                <w:color w:val="000000"/>
                <w:szCs w:val="26"/>
                <w:lang w:val="lv-LV" w:eastAsia="lv-LV"/>
              </w:rPr>
            </w:pPr>
            <w:r w:rsidRPr="00D334B3">
              <w:rPr>
                <w:b/>
                <w:bCs/>
                <w:color w:val="000000"/>
                <w:szCs w:val="26"/>
                <w:lang w:val="lv-LV" w:eastAsia="lv-LV"/>
              </w:rPr>
              <w:t>Apraksts</w:t>
            </w:r>
          </w:p>
        </w:tc>
        <w:tc>
          <w:tcPr>
            <w:tcW w:w="6441" w:type="dxa"/>
            <w:tcBorders>
              <w:top w:val="nil"/>
              <w:left w:val="nil"/>
              <w:bottom w:val="single" w:sz="4" w:space="0" w:color="000000"/>
              <w:right w:val="single" w:sz="4" w:space="0" w:color="000000"/>
            </w:tcBorders>
            <w:shd w:val="clear" w:color="auto" w:fill="auto"/>
            <w:vAlign w:val="center"/>
            <w:hideMark/>
          </w:tcPr>
          <w:p w:rsidR="00073777" w:rsidRPr="00D334B3" w:rsidRDefault="00073777" w:rsidP="00073777">
            <w:pPr>
              <w:jc w:val="both"/>
              <w:rPr>
                <w:color w:val="000000"/>
                <w:szCs w:val="26"/>
                <w:lang w:val="lv-LV" w:eastAsia="lv-LV"/>
              </w:rPr>
            </w:pPr>
            <w:r w:rsidRPr="00D334B3">
              <w:rPr>
                <w:color w:val="000000"/>
                <w:szCs w:val="26"/>
                <w:lang w:val="lv-LV" w:eastAsia="lv-LV"/>
              </w:rPr>
              <w:t>Iegurņu rajona un augšstilbu aizsargi</w:t>
            </w:r>
            <w:r w:rsidR="00D01739" w:rsidRPr="00D334B3">
              <w:rPr>
                <w:color w:val="000000"/>
                <w:szCs w:val="26"/>
                <w:lang w:val="lv-LV" w:eastAsia="lv-LV"/>
              </w:rPr>
              <w:t xml:space="preserve"> aizsargā šādas ķermeņa daļas: augšstilbus, iegurņa rajonu, tai skaitā: gurnus, cirksni, k</w:t>
            </w:r>
            <w:r w:rsidRPr="00D334B3">
              <w:rPr>
                <w:color w:val="000000"/>
                <w:szCs w:val="26"/>
                <w:lang w:val="lv-LV" w:eastAsia="lv-LV"/>
              </w:rPr>
              <w:t>rusta kau</w:t>
            </w:r>
            <w:r w:rsidR="00D01739" w:rsidRPr="00D334B3">
              <w:rPr>
                <w:color w:val="000000"/>
                <w:szCs w:val="26"/>
                <w:lang w:val="lv-LV" w:eastAsia="lv-LV"/>
              </w:rPr>
              <w:t>lu, a</w:t>
            </w:r>
            <w:r w:rsidRPr="00D334B3">
              <w:rPr>
                <w:color w:val="000000"/>
                <w:szCs w:val="26"/>
                <w:lang w:val="lv-LV" w:eastAsia="lv-LV"/>
              </w:rPr>
              <w:t xml:space="preserve">stes kaulu. Augšstilbu </w:t>
            </w:r>
            <w:r w:rsidR="00D2263C" w:rsidRPr="00D334B3">
              <w:rPr>
                <w:color w:val="000000"/>
                <w:szCs w:val="26"/>
                <w:lang w:val="lv-LV" w:eastAsia="lv-LV"/>
              </w:rPr>
              <w:t>aiz</w:t>
            </w:r>
            <w:r w:rsidRPr="00D334B3">
              <w:rPr>
                <w:color w:val="000000"/>
                <w:szCs w:val="26"/>
                <w:lang w:val="lv-LV" w:eastAsia="lv-LV"/>
              </w:rPr>
              <w:t>sargi to standarta konfigurācijā aizsarga no stipriem sitieniem. Iegurņu rajona un augšstilbu aizsargu struktūra ļauj veikt visas nepieciešamas kustības</w:t>
            </w:r>
            <w:r w:rsidR="00D01739" w:rsidRPr="00D334B3">
              <w:rPr>
                <w:color w:val="000000"/>
                <w:szCs w:val="26"/>
                <w:lang w:val="lv-LV" w:eastAsia="lv-LV"/>
              </w:rPr>
              <w:t>,</w:t>
            </w:r>
            <w:r w:rsidRPr="00D334B3">
              <w:rPr>
                <w:color w:val="000000"/>
                <w:szCs w:val="26"/>
                <w:lang w:val="lv-LV" w:eastAsia="lv-LV"/>
              </w:rPr>
              <w:t xml:space="preserve"> lai pilnībā</w:t>
            </w:r>
            <w:r w:rsidR="00D01739" w:rsidRPr="00D334B3">
              <w:rPr>
                <w:color w:val="000000"/>
                <w:szCs w:val="26"/>
                <w:lang w:val="lv-LV" w:eastAsia="lv-LV"/>
              </w:rPr>
              <w:t xml:space="preserve"> pildīt savu darbu. Tā nekavē: kāju kustības, e</w:t>
            </w:r>
            <w:r w:rsidRPr="00D334B3">
              <w:rPr>
                <w:color w:val="000000"/>
                <w:szCs w:val="26"/>
                <w:lang w:val="lv-LV" w:eastAsia="lv-LV"/>
              </w:rPr>
              <w:t>kipējuma izmantošanu (pistoles un</w:t>
            </w:r>
            <w:r w:rsidR="00D01739" w:rsidRPr="00D334B3">
              <w:rPr>
                <w:color w:val="000000"/>
                <w:szCs w:val="26"/>
                <w:lang w:val="lv-LV" w:eastAsia="lv-LV"/>
              </w:rPr>
              <w:t xml:space="preserve"> speciālo līdzekļu izmantošanu), transportlīdzekļa vadīšanu. V</w:t>
            </w:r>
            <w:r w:rsidRPr="00D334B3">
              <w:rPr>
                <w:color w:val="000000"/>
                <w:szCs w:val="26"/>
                <w:lang w:val="lv-LV" w:eastAsia="lv-LV"/>
              </w:rPr>
              <w:t>iegli tīrāmi.</w:t>
            </w:r>
          </w:p>
        </w:tc>
      </w:tr>
      <w:tr w:rsidR="00073777" w:rsidRPr="00D334B3" w:rsidTr="002B45DA">
        <w:trPr>
          <w:trHeight w:val="2070"/>
        </w:trPr>
        <w:tc>
          <w:tcPr>
            <w:tcW w:w="1007" w:type="dxa"/>
            <w:tcBorders>
              <w:top w:val="nil"/>
              <w:left w:val="single" w:sz="4" w:space="0" w:color="000000"/>
              <w:bottom w:val="single" w:sz="4" w:space="0" w:color="000000"/>
              <w:right w:val="single" w:sz="4" w:space="0" w:color="000000"/>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t> </w:t>
            </w:r>
            <w:r w:rsidR="002B45DA">
              <w:rPr>
                <w:szCs w:val="26"/>
                <w:lang w:val="lv-LV" w:eastAsia="lv-LV"/>
              </w:rPr>
              <w:t>33</w:t>
            </w:r>
          </w:p>
        </w:tc>
        <w:tc>
          <w:tcPr>
            <w:tcW w:w="2156" w:type="dxa"/>
            <w:tcBorders>
              <w:top w:val="nil"/>
              <w:left w:val="nil"/>
              <w:bottom w:val="single" w:sz="4" w:space="0" w:color="000000"/>
              <w:right w:val="single" w:sz="4" w:space="0" w:color="000000"/>
            </w:tcBorders>
            <w:shd w:val="clear" w:color="auto" w:fill="auto"/>
            <w:vAlign w:val="center"/>
            <w:hideMark/>
          </w:tcPr>
          <w:p w:rsidR="00073777" w:rsidRPr="00D334B3" w:rsidRDefault="00073777" w:rsidP="00073777">
            <w:pPr>
              <w:rPr>
                <w:b/>
                <w:bCs/>
                <w:color w:val="000000"/>
                <w:szCs w:val="26"/>
                <w:lang w:val="lv-LV" w:eastAsia="lv-LV"/>
              </w:rPr>
            </w:pPr>
            <w:r w:rsidRPr="00D334B3">
              <w:rPr>
                <w:b/>
                <w:bCs/>
                <w:color w:val="000000"/>
                <w:szCs w:val="26"/>
                <w:lang w:val="lv-LV" w:eastAsia="lv-LV"/>
              </w:rPr>
              <w:t>Aizsarga konstrukcija</w:t>
            </w:r>
          </w:p>
        </w:tc>
        <w:tc>
          <w:tcPr>
            <w:tcW w:w="6441" w:type="dxa"/>
            <w:tcBorders>
              <w:top w:val="nil"/>
              <w:left w:val="nil"/>
              <w:bottom w:val="single" w:sz="4" w:space="0" w:color="000000"/>
              <w:right w:val="single" w:sz="4" w:space="0" w:color="000000"/>
            </w:tcBorders>
            <w:shd w:val="clear" w:color="auto" w:fill="auto"/>
            <w:hideMark/>
          </w:tcPr>
          <w:p w:rsidR="00073777" w:rsidRPr="00D334B3" w:rsidRDefault="00073777" w:rsidP="00826610">
            <w:pPr>
              <w:spacing w:after="240"/>
              <w:jc w:val="both"/>
              <w:rPr>
                <w:color w:val="000000"/>
                <w:szCs w:val="26"/>
                <w:lang w:val="lv-LV" w:eastAsia="lv-LV"/>
              </w:rPr>
            </w:pPr>
            <w:r w:rsidRPr="00D334B3">
              <w:rPr>
                <w:color w:val="000000"/>
                <w:szCs w:val="26"/>
                <w:lang w:val="lv-LV" w:eastAsia="lv-LV"/>
              </w:rPr>
              <w:t xml:space="preserve">Iegurņu aizsardzība ir savienojama nēsāšanai ar </w:t>
            </w:r>
            <w:proofErr w:type="spellStart"/>
            <w:r w:rsidRPr="00D334B3">
              <w:rPr>
                <w:color w:val="000000"/>
                <w:szCs w:val="26"/>
                <w:lang w:val="lv-LV" w:eastAsia="lv-LV"/>
              </w:rPr>
              <w:t>aizsargvesti</w:t>
            </w:r>
            <w:proofErr w:type="spellEnd"/>
            <w:r w:rsidRPr="00D334B3">
              <w:rPr>
                <w:color w:val="000000"/>
                <w:szCs w:val="26"/>
                <w:lang w:val="lv-LV" w:eastAsia="lv-LV"/>
              </w:rPr>
              <w:t xml:space="preserve"> un kāju aizsargi</w:t>
            </w:r>
            <w:r w:rsidR="00D01739" w:rsidRPr="00D334B3">
              <w:rPr>
                <w:color w:val="000000"/>
                <w:szCs w:val="26"/>
                <w:lang w:val="lv-LV" w:eastAsia="lv-LV"/>
              </w:rPr>
              <w:t xml:space="preserve">em. Aizsargi pielāgojas </w:t>
            </w:r>
            <w:r w:rsidR="00826610" w:rsidRPr="00D334B3">
              <w:rPr>
                <w:color w:val="000000"/>
                <w:szCs w:val="26"/>
                <w:lang w:val="lv-LV" w:eastAsia="lv-LV"/>
              </w:rPr>
              <w:t>d</w:t>
            </w:r>
            <w:r w:rsidR="00D01739" w:rsidRPr="00D334B3">
              <w:rPr>
                <w:color w:val="000000"/>
                <w:szCs w:val="26"/>
                <w:lang w:val="lv-LV" w:eastAsia="lv-LV"/>
              </w:rPr>
              <w:t xml:space="preserve">ažādai </w:t>
            </w:r>
            <w:r w:rsidRPr="00D334B3">
              <w:rPr>
                <w:color w:val="000000"/>
                <w:szCs w:val="26"/>
                <w:lang w:val="lv-LV" w:eastAsia="lv-LV"/>
              </w:rPr>
              <w:t>ķermeņa uzbūvei.</w:t>
            </w:r>
            <w:r w:rsidR="00826610" w:rsidRPr="00D334B3">
              <w:rPr>
                <w:color w:val="000000"/>
                <w:szCs w:val="26"/>
                <w:lang w:val="lv-LV" w:eastAsia="lv-LV"/>
              </w:rPr>
              <w:t xml:space="preserve"> </w:t>
            </w:r>
            <w:r w:rsidRPr="00D334B3">
              <w:rPr>
                <w:color w:val="000000"/>
                <w:szCs w:val="26"/>
                <w:lang w:val="lv-LV" w:eastAsia="lv-LV"/>
              </w:rPr>
              <w:t>Iegurņu aizsargi ir regulējami ar siksnām priekšā un aizmugurē</w:t>
            </w:r>
            <w:r w:rsidR="00826610" w:rsidRPr="00D334B3">
              <w:rPr>
                <w:color w:val="000000"/>
                <w:szCs w:val="26"/>
                <w:lang w:val="lv-LV" w:eastAsia="lv-LV"/>
              </w:rPr>
              <w:t xml:space="preserve">. </w:t>
            </w:r>
            <w:r w:rsidRPr="00D334B3">
              <w:rPr>
                <w:color w:val="000000"/>
                <w:szCs w:val="26"/>
                <w:lang w:val="lv-LV" w:eastAsia="lv-LV"/>
              </w:rPr>
              <w:t>Augšstilbu aizsargi ir regulējama ar lipekļu (</w:t>
            </w:r>
            <w:proofErr w:type="spellStart"/>
            <w:r w:rsidRPr="00D334B3">
              <w:rPr>
                <w:color w:val="000000"/>
                <w:szCs w:val="26"/>
                <w:lang w:val="lv-LV" w:eastAsia="lv-LV"/>
              </w:rPr>
              <w:t>Velcro</w:t>
            </w:r>
            <w:proofErr w:type="spellEnd"/>
            <w:r w:rsidRPr="00D334B3">
              <w:rPr>
                <w:color w:val="000000"/>
                <w:szCs w:val="26"/>
                <w:lang w:val="lv-LV" w:eastAsia="lv-LV"/>
              </w:rPr>
              <w:t>) lenti. Augšstilbu aizsargu augstums ir regulējams ar lipekļu (</w:t>
            </w:r>
            <w:proofErr w:type="spellStart"/>
            <w:r w:rsidRPr="00D334B3">
              <w:rPr>
                <w:color w:val="000000"/>
                <w:szCs w:val="26"/>
                <w:lang w:val="lv-LV" w:eastAsia="lv-LV"/>
              </w:rPr>
              <w:t>Velcro</w:t>
            </w:r>
            <w:proofErr w:type="spellEnd"/>
            <w:r w:rsidRPr="00D334B3">
              <w:rPr>
                <w:color w:val="000000"/>
                <w:szCs w:val="26"/>
                <w:lang w:val="lv-LV" w:eastAsia="lv-LV"/>
              </w:rPr>
              <w:t>) lenti.</w:t>
            </w:r>
            <w:r w:rsidR="00D2263C" w:rsidRPr="00D334B3">
              <w:rPr>
                <w:color w:val="000000"/>
                <w:szCs w:val="26"/>
                <w:lang w:val="lv-LV" w:eastAsia="lv-LV"/>
              </w:rPr>
              <w:t xml:space="preserve"> </w:t>
            </w:r>
            <w:r w:rsidRPr="00D334B3">
              <w:rPr>
                <w:color w:val="000000"/>
                <w:szCs w:val="26"/>
                <w:lang w:val="lv-LV" w:eastAsia="lv-LV"/>
              </w:rPr>
              <w:t>Gurnu aizsardzība tie</w:t>
            </w:r>
            <w:r w:rsidRPr="00D334B3">
              <w:rPr>
                <w:szCs w:val="26"/>
                <w:lang w:val="lv-LV" w:eastAsia="lv-LV"/>
              </w:rPr>
              <w:t xml:space="preserve">k </w:t>
            </w:r>
            <w:r w:rsidR="00D2263C" w:rsidRPr="00D334B3">
              <w:rPr>
                <w:szCs w:val="26"/>
                <w:lang w:val="lv-LV" w:eastAsia="lv-LV"/>
              </w:rPr>
              <w:t>piestiprināta</w:t>
            </w:r>
            <w:r w:rsidRPr="00D334B3">
              <w:rPr>
                <w:szCs w:val="26"/>
                <w:lang w:val="lv-LV" w:eastAsia="lv-LV"/>
              </w:rPr>
              <w:t xml:space="preserve"> pie </w:t>
            </w:r>
            <w:r w:rsidR="00D2263C" w:rsidRPr="00D334B3">
              <w:rPr>
                <w:szCs w:val="26"/>
                <w:lang w:val="lv-LV" w:eastAsia="lv-LV"/>
              </w:rPr>
              <w:t>jostas</w:t>
            </w:r>
            <w:r w:rsidRPr="00D334B3">
              <w:rPr>
                <w:szCs w:val="26"/>
                <w:lang w:val="lv-LV" w:eastAsia="lv-LV"/>
              </w:rPr>
              <w:t xml:space="preserve"> ar lipekļu (</w:t>
            </w:r>
            <w:proofErr w:type="spellStart"/>
            <w:r w:rsidRPr="00D334B3">
              <w:rPr>
                <w:szCs w:val="26"/>
                <w:lang w:val="lv-LV" w:eastAsia="lv-LV"/>
              </w:rPr>
              <w:t>Velcro</w:t>
            </w:r>
            <w:proofErr w:type="spellEnd"/>
            <w:r w:rsidRPr="00D334B3">
              <w:rPr>
                <w:szCs w:val="26"/>
                <w:lang w:val="lv-LV" w:eastAsia="lv-LV"/>
              </w:rPr>
              <w:t>) lenti.</w:t>
            </w:r>
          </w:p>
        </w:tc>
      </w:tr>
      <w:tr w:rsidR="00073777" w:rsidRPr="00D334B3" w:rsidTr="002B45DA">
        <w:trPr>
          <w:trHeight w:val="1500"/>
        </w:trPr>
        <w:tc>
          <w:tcPr>
            <w:tcW w:w="1007"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t> </w:t>
            </w:r>
            <w:r w:rsidR="002B45DA">
              <w:rPr>
                <w:szCs w:val="26"/>
                <w:lang w:val="lv-LV" w:eastAsia="lv-LV"/>
              </w:rPr>
              <w:t>34</w:t>
            </w:r>
          </w:p>
        </w:tc>
        <w:tc>
          <w:tcPr>
            <w:tcW w:w="2156" w:type="dxa"/>
            <w:tcBorders>
              <w:top w:val="single" w:sz="4" w:space="0" w:color="auto"/>
              <w:left w:val="nil"/>
              <w:bottom w:val="single" w:sz="4" w:space="0" w:color="000000"/>
              <w:right w:val="single" w:sz="4" w:space="0" w:color="000000"/>
            </w:tcBorders>
            <w:shd w:val="clear" w:color="auto" w:fill="auto"/>
            <w:vAlign w:val="center"/>
            <w:hideMark/>
          </w:tcPr>
          <w:p w:rsidR="00073777" w:rsidRPr="00D334B3" w:rsidRDefault="00073777" w:rsidP="00073777">
            <w:pPr>
              <w:rPr>
                <w:b/>
                <w:bCs/>
                <w:color w:val="000000"/>
                <w:szCs w:val="26"/>
                <w:lang w:val="lv-LV" w:eastAsia="lv-LV"/>
              </w:rPr>
            </w:pPr>
            <w:r w:rsidRPr="00D334B3">
              <w:rPr>
                <w:b/>
                <w:bCs/>
                <w:color w:val="000000"/>
                <w:szCs w:val="26"/>
                <w:lang w:val="lv-LV" w:eastAsia="lv-LV"/>
              </w:rPr>
              <w:t>Stiprinājumi</w:t>
            </w:r>
          </w:p>
        </w:tc>
        <w:tc>
          <w:tcPr>
            <w:tcW w:w="6441" w:type="dxa"/>
            <w:tcBorders>
              <w:top w:val="single" w:sz="4" w:space="0" w:color="auto"/>
              <w:left w:val="nil"/>
              <w:bottom w:val="single" w:sz="4" w:space="0" w:color="000000"/>
              <w:right w:val="single" w:sz="4" w:space="0" w:color="000000"/>
            </w:tcBorders>
            <w:shd w:val="clear" w:color="auto" w:fill="auto"/>
            <w:vAlign w:val="center"/>
            <w:hideMark/>
          </w:tcPr>
          <w:p w:rsidR="00073777" w:rsidRPr="00D334B3" w:rsidRDefault="00073777" w:rsidP="00073777">
            <w:pPr>
              <w:jc w:val="both"/>
              <w:rPr>
                <w:color w:val="000000"/>
                <w:szCs w:val="26"/>
                <w:lang w:val="lv-LV" w:eastAsia="lv-LV"/>
              </w:rPr>
            </w:pPr>
            <w:r w:rsidRPr="00D334B3">
              <w:rPr>
                <w:color w:val="000000"/>
                <w:szCs w:val="26"/>
                <w:lang w:val="lv-LV" w:eastAsia="lv-LV"/>
              </w:rPr>
              <w:t xml:space="preserve">Regulējama stiprinājumu sistēma ar elastīgam siksnām un </w:t>
            </w:r>
            <w:proofErr w:type="spellStart"/>
            <w:r w:rsidRPr="00D334B3">
              <w:rPr>
                <w:color w:val="000000"/>
                <w:szCs w:val="26"/>
                <w:lang w:val="lv-LV" w:eastAsia="lv-LV"/>
              </w:rPr>
              <w:t>pašlīmējošās</w:t>
            </w:r>
            <w:proofErr w:type="spellEnd"/>
            <w:r w:rsidRPr="00D334B3">
              <w:rPr>
                <w:color w:val="000000"/>
                <w:szCs w:val="26"/>
                <w:lang w:val="lv-LV" w:eastAsia="lv-LV"/>
              </w:rPr>
              <w:t xml:space="preserve"> lentes siksnas. Ātra un viegla uzvilkšana. Stiprinājumu sistēma novērš slī</w:t>
            </w:r>
            <w:r w:rsidR="00D01739" w:rsidRPr="00D334B3">
              <w:rPr>
                <w:color w:val="000000"/>
                <w:szCs w:val="26"/>
                <w:lang w:val="lv-LV" w:eastAsia="lv-LV"/>
              </w:rPr>
              <w:t>dēšanu, rotāciju vai saliekšanos</w:t>
            </w:r>
            <w:r w:rsidRPr="00D334B3">
              <w:rPr>
                <w:color w:val="000000"/>
                <w:szCs w:val="26"/>
                <w:lang w:val="lv-LV" w:eastAsia="lv-LV"/>
              </w:rPr>
              <w:t xml:space="preserve"> darbinieka kustības laikā.</w:t>
            </w:r>
          </w:p>
        </w:tc>
      </w:tr>
      <w:tr w:rsidR="00073777" w:rsidRPr="00D334B3" w:rsidTr="002B45DA">
        <w:trPr>
          <w:trHeight w:val="300"/>
        </w:trPr>
        <w:tc>
          <w:tcPr>
            <w:tcW w:w="1007" w:type="dxa"/>
            <w:tcBorders>
              <w:top w:val="nil"/>
              <w:left w:val="single" w:sz="4" w:space="0" w:color="000000"/>
              <w:bottom w:val="single" w:sz="4" w:space="0" w:color="auto"/>
              <w:right w:val="single" w:sz="4" w:space="0" w:color="000000"/>
            </w:tcBorders>
            <w:shd w:val="clear" w:color="auto" w:fill="auto"/>
            <w:noWrap/>
            <w:vAlign w:val="center"/>
            <w:hideMark/>
          </w:tcPr>
          <w:p w:rsidR="00073777" w:rsidRPr="00D334B3" w:rsidRDefault="00073777" w:rsidP="006077FF">
            <w:pPr>
              <w:jc w:val="center"/>
              <w:rPr>
                <w:szCs w:val="26"/>
                <w:lang w:val="lv-LV" w:eastAsia="lv-LV"/>
              </w:rPr>
            </w:pPr>
            <w:r w:rsidRPr="00D334B3">
              <w:rPr>
                <w:szCs w:val="26"/>
                <w:lang w:val="lv-LV" w:eastAsia="lv-LV"/>
              </w:rPr>
              <w:t> </w:t>
            </w:r>
            <w:r w:rsidR="002B45DA">
              <w:rPr>
                <w:szCs w:val="26"/>
                <w:lang w:val="lv-LV" w:eastAsia="lv-LV"/>
              </w:rPr>
              <w:t>35</w:t>
            </w:r>
          </w:p>
        </w:tc>
        <w:tc>
          <w:tcPr>
            <w:tcW w:w="2156" w:type="dxa"/>
            <w:tcBorders>
              <w:top w:val="nil"/>
              <w:left w:val="nil"/>
              <w:bottom w:val="single" w:sz="4" w:space="0" w:color="auto"/>
              <w:right w:val="single" w:sz="4" w:space="0" w:color="000000"/>
            </w:tcBorders>
            <w:shd w:val="clear" w:color="auto" w:fill="auto"/>
            <w:vAlign w:val="center"/>
            <w:hideMark/>
          </w:tcPr>
          <w:p w:rsidR="00073777" w:rsidRPr="00D334B3" w:rsidRDefault="00073777" w:rsidP="00073777">
            <w:pPr>
              <w:rPr>
                <w:b/>
                <w:bCs/>
                <w:color w:val="000000"/>
                <w:szCs w:val="26"/>
                <w:lang w:val="lv-LV" w:eastAsia="lv-LV"/>
              </w:rPr>
            </w:pPr>
            <w:r w:rsidRPr="00D334B3">
              <w:rPr>
                <w:b/>
                <w:bCs/>
                <w:color w:val="000000"/>
                <w:szCs w:val="26"/>
                <w:lang w:val="lv-LV" w:eastAsia="lv-LV"/>
              </w:rPr>
              <w:t>Krāsa</w:t>
            </w:r>
          </w:p>
        </w:tc>
        <w:tc>
          <w:tcPr>
            <w:tcW w:w="6441" w:type="dxa"/>
            <w:tcBorders>
              <w:top w:val="nil"/>
              <w:left w:val="nil"/>
              <w:bottom w:val="single" w:sz="4" w:space="0" w:color="auto"/>
              <w:right w:val="single" w:sz="4" w:space="0" w:color="000000"/>
            </w:tcBorders>
            <w:shd w:val="clear" w:color="auto" w:fill="auto"/>
            <w:vAlign w:val="center"/>
            <w:hideMark/>
          </w:tcPr>
          <w:p w:rsidR="00073777" w:rsidRPr="00D334B3" w:rsidRDefault="00073777" w:rsidP="00073777">
            <w:pPr>
              <w:rPr>
                <w:color w:val="000000"/>
                <w:szCs w:val="26"/>
                <w:lang w:val="lv-LV" w:eastAsia="lv-LV"/>
              </w:rPr>
            </w:pPr>
            <w:r w:rsidRPr="00D334B3">
              <w:rPr>
                <w:color w:val="000000"/>
                <w:szCs w:val="26"/>
                <w:lang w:val="lv-LV" w:eastAsia="lv-LV"/>
              </w:rPr>
              <w:t>Melnā krāsā</w:t>
            </w:r>
          </w:p>
        </w:tc>
      </w:tr>
      <w:tr w:rsidR="00073777" w:rsidRPr="00D334B3" w:rsidTr="002B45DA">
        <w:trPr>
          <w:trHeight w:val="1200"/>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777" w:rsidRPr="00D334B3" w:rsidRDefault="002B45DA" w:rsidP="00073777">
            <w:pPr>
              <w:jc w:val="center"/>
              <w:rPr>
                <w:szCs w:val="26"/>
                <w:lang w:val="lv-LV" w:eastAsia="lv-LV"/>
              </w:rPr>
            </w:pPr>
            <w:r>
              <w:rPr>
                <w:szCs w:val="26"/>
                <w:lang w:val="lv-LV" w:eastAsia="lv-LV"/>
              </w:rPr>
              <w:t>36</w:t>
            </w:r>
          </w:p>
        </w:tc>
        <w:tc>
          <w:tcPr>
            <w:tcW w:w="21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3777" w:rsidRPr="00D334B3" w:rsidRDefault="00073777" w:rsidP="00073777">
            <w:pPr>
              <w:rPr>
                <w:b/>
                <w:bCs/>
                <w:color w:val="000000"/>
                <w:szCs w:val="26"/>
                <w:lang w:val="lv-LV" w:eastAsia="lv-LV"/>
              </w:rPr>
            </w:pPr>
            <w:r w:rsidRPr="00D334B3">
              <w:rPr>
                <w:b/>
                <w:bCs/>
                <w:color w:val="000000"/>
                <w:szCs w:val="26"/>
                <w:lang w:val="lv-LV" w:eastAsia="lv-LV"/>
              </w:rPr>
              <w:t>Marķējums</w:t>
            </w:r>
          </w:p>
        </w:tc>
        <w:tc>
          <w:tcPr>
            <w:tcW w:w="6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3777" w:rsidRPr="00D334B3" w:rsidRDefault="00073777" w:rsidP="00073777">
            <w:pPr>
              <w:jc w:val="both"/>
              <w:rPr>
                <w:color w:val="000000"/>
                <w:szCs w:val="26"/>
                <w:lang w:val="lv-LV" w:eastAsia="lv-LV"/>
              </w:rPr>
            </w:pPr>
            <w:r w:rsidRPr="00D334B3">
              <w:rPr>
                <w:color w:val="000000"/>
                <w:szCs w:val="26"/>
                <w:lang w:val="lv-LV" w:eastAsia="lv-LV"/>
              </w:rPr>
              <w:t xml:space="preserve">Katram augšstilba sargam ir iekšējā etiķete </w:t>
            </w:r>
            <w:r w:rsidR="00D01739" w:rsidRPr="00D334B3">
              <w:rPr>
                <w:color w:val="000000"/>
                <w:szCs w:val="26"/>
                <w:lang w:val="lv-LV" w:eastAsia="lv-LV"/>
              </w:rPr>
              <w:t>ar šādu neizdzēšamu marķējumu: piegādātāja nosaukums, sērijas numurs un izlaiduma gads, i</w:t>
            </w:r>
            <w:r w:rsidRPr="00D334B3">
              <w:rPr>
                <w:color w:val="000000"/>
                <w:szCs w:val="26"/>
                <w:lang w:val="lv-LV" w:eastAsia="lv-LV"/>
              </w:rPr>
              <w:t>zmantošanas nosacījumi.</w:t>
            </w:r>
          </w:p>
        </w:tc>
      </w:tr>
      <w:tr w:rsidR="00073777" w:rsidRPr="00D334B3" w:rsidTr="002B45DA">
        <w:trPr>
          <w:trHeight w:val="3900"/>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t> </w:t>
            </w:r>
            <w:r w:rsidR="002B45DA">
              <w:rPr>
                <w:szCs w:val="26"/>
                <w:lang w:val="lv-LV" w:eastAsia="lv-LV"/>
              </w:rPr>
              <w:t>37</w:t>
            </w:r>
          </w:p>
        </w:tc>
        <w:tc>
          <w:tcPr>
            <w:tcW w:w="21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3777" w:rsidRPr="00D334B3" w:rsidRDefault="00073777" w:rsidP="00073777">
            <w:pPr>
              <w:rPr>
                <w:b/>
                <w:bCs/>
                <w:color w:val="000000"/>
                <w:szCs w:val="26"/>
                <w:lang w:val="lv-LV" w:eastAsia="lv-LV"/>
              </w:rPr>
            </w:pPr>
            <w:r w:rsidRPr="00D334B3">
              <w:rPr>
                <w:b/>
                <w:bCs/>
                <w:color w:val="000000"/>
                <w:szCs w:val="26"/>
                <w:lang w:val="lv-LV" w:eastAsia="lv-LV"/>
              </w:rPr>
              <w:t>Izmantotie materiāli</w:t>
            </w:r>
          </w:p>
        </w:tc>
        <w:tc>
          <w:tcPr>
            <w:tcW w:w="6441" w:type="dxa"/>
            <w:tcBorders>
              <w:top w:val="single" w:sz="4" w:space="0" w:color="auto"/>
              <w:left w:val="single" w:sz="4" w:space="0" w:color="auto"/>
              <w:bottom w:val="single" w:sz="4" w:space="0" w:color="auto"/>
              <w:right w:val="single" w:sz="4" w:space="0" w:color="auto"/>
            </w:tcBorders>
            <w:shd w:val="clear" w:color="auto" w:fill="auto"/>
            <w:hideMark/>
          </w:tcPr>
          <w:p w:rsidR="00073777" w:rsidRPr="00D334B3" w:rsidRDefault="00073777" w:rsidP="00073777">
            <w:pPr>
              <w:spacing w:after="240"/>
              <w:jc w:val="both"/>
              <w:rPr>
                <w:color w:val="000000"/>
                <w:szCs w:val="26"/>
                <w:lang w:val="lv-LV" w:eastAsia="lv-LV"/>
              </w:rPr>
            </w:pPr>
            <w:r w:rsidRPr="00D334B3">
              <w:rPr>
                <w:color w:val="000000"/>
                <w:szCs w:val="26"/>
                <w:lang w:val="lv-LV" w:eastAsia="lv-LV"/>
              </w:rPr>
              <w:t xml:space="preserve">Polikarbonātu polimēru pārsegi. Augstas izturības poliamīda pārklājums no 1000D ugunsdroša materiāla. Absorbcijas putas: PE. Termāli veidoti iekšējie polsteri no </w:t>
            </w:r>
            <w:proofErr w:type="spellStart"/>
            <w:r w:rsidRPr="00D334B3">
              <w:rPr>
                <w:color w:val="000000"/>
                <w:szCs w:val="26"/>
                <w:lang w:val="lv-LV" w:eastAsia="lv-LV"/>
              </w:rPr>
              <w:t>karstumnoturīga</w:t>
            </w:r>
            <w:proofErr w:type="spellEnd"/>
            <w:r w:rsidRPr="00D334B3">
              <w:rPr>
                <w:color w:val="000000"/>
                <w:szCs w:val="26"/>
                <w:lang w:val="lv-LV" w:eastAsia="lv-LV"/>
              </w:rPr>
              <w:t xml:space="preserve"> PVC materiāla. Oderējums: 3D poliestera audums. Polipropilēna fiksācijas lentas. Poliamīda </w:t>
            </w:r>
            <w:proofErr w:type="spellStart"/>
            <w:r w:rsidRPr="00D334B3">
              <w:rPr>
                <w:color w:val="000000"/>
                <w:szCs w:val="26"/>
                <w:lang w:val="lv-LV" w:eastAsia="lv-LV"/>
              </w:rPr>
              <w:t>pašlīpošās</w:t>
            </w:r>
            <w:proofErr w:type="spellEnd"/>
            <w:r w:rsidRPr="00D334B3">
              <w:rPr>
                <w:color w:val="000000"/>
                <w:szCs w:val="26"/>
                <w:lang w:val="lv-LV" w:eastAsia="lv-LV"/>
              </w:rPr>
              <w:t xml:space="preserve"> lentas (</w:t>
            </w:r>
            <w:proofErr w:type="spellStart"/>
            <w:r w:rsidRPr="00D334B3">
              <w:rPr>
                <w:color w:val="000000"/>
                <w:szCs w:val="26"/>
                <w:lang w:val="lv-LV" w:eastAsia="lv-LV"/>
              </w:rPr>
              <w:t>Velcro</w:t>
            </w:r>
            <w:proofErr w:type="spellEnd"/>
            <w:r w:rsidRPr="00D334B3">
              <w:rPr>
                <w:color w:val="000000"/>
                <w:szCs w:val="26"/>
                <w:lang w:val="lv-LV" w:eastAsia="lv-LV"/>
              </w:rPr>
              <w:t xml:space="preserve">). Apšuvums: augstas izturības, ugunsdrošs poliamīds. Elastīgās lentas no poliestera un </w:t>
            </w:r>
            <w:proofErr w:type="spellStart"/>
            <w:r w:rsidRPr="00D334B3">
              <w:rPr>
                <w:color w:val="000000"/>
                <w:szCs w:val="26"/>
                <w:lang w:val="lv-LV" w:eastAsia="lv-LV"/>
              </w:rPr>
              <w:t>lateksa</w:t>
            </w:r>
            <w:proofErr w:type="spellEnd"/>
            <w:r w:rsidRPr="00D334B3">
              <w:rPr>
                <w:color w:val="000000"/>
                <w:szCs w:val="26"/>
                <w:lang w:val="lv-LV" w:eastAsia="lv-LV"/>
              </w:rPr>
              <w:t>. Augstas izturības poliamīda diegi. Poliamīda sprādzes. Melnā tērauda ieurbtās kniedes. Cauruļveida kniedes no misiņa ar bronzas pārklājumu. Tiek izmantoti iepriekš minētie materiāli vai ekvivalenti materiāli, kuri pēc savām īpašībām atbilst iepriekš minētajiem materiāliem.</w:t>
            </w:r>
          </w:p>
        </w:tc>
      </w:tr>
      <w:tr w:rsidR="00073777" w:rsidRPr="00D334B3" w:rsidTr="002B45DA">
        <w:trPr>
          <w:trHeight w:val="300"/>
        </w:trPr>
        <w:tc>
          <w:tcPr>
            <w:tcW w:w="1007" w:type="dxa"/>
            <w:tcBorders>
              <w:top w:val="nil"/>
              <w:left w:val="single" w:sz="4" w:space="0" w:color="000000"/>
              <w:bottom w:val="single" w:sz="4" w:space="0" w:color="000000"/>
              <w:right w:val="single" w:sz="4" w:space="0" w:color="000000"/>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t> </w:t>
            </w:r>
            <w:r w:rsidR="002B45DA">
              <w:rPr>
                <w:szCs w:val="26"/>
                <w:lang w:val="lv-LV" w:eastAsia="lv-LV"/>
              </w:rPr>
              <w:t>38</w:t>
            </w:r>
          </w:p>
        </w:tc>
        <w:tc>
          <w:tcPr>
            <w:tcW w:w="2156" w:type="dxa"/>
            <w:tcBorders>
              <w:top w:val="nil"/>
              <w:left w:val="nil"/>
              <w:bottom w:val="single" w:sz="4" w:space="0" w:color="000000"/>
              <w:right w:val="single" w:sz="4" w:space="0" w:color="000000"/>
            </w:tcBorders>
            <w:shd w:val="clear" w:color="auto" w:fill="auto"/>
            <w:vAlign w:val="center"/>
            <w:hideMark/>
          </w:tcPr>
          <w:p w:rsidR="00073777" w:rsidRPr="00D334B3" w:rsidRDefault="00073777" w:rsidP="00073777">
            <w:pPr>
              <w:rPr>
                <w:b/>
                <w:bCs/>
                <w:color w:val="000000"/>
                <w:szCs w:val="26"/>
                <w:lang w:val="lv-LV" w:eastAsia="lv-LV"/>
              </w:rPr>
            </w:pPr>
            <w:r w:rsidRPr="00D334B3">
              <w:rPr>
                <w:b/>
                <w:bCs/>
                <w:color w:val="000000"/>
                <w:szCs w:val="26"/>
                <w:lang w:val="lv-LV" w:eastAsia="lv-LV"/>
              </w:rPr>
              <w:t>Izmēri</w:t>
            </w:r>
          </w:p>
        </w:tc>
        <w:tc>
          <w:tcPr>
            <w:tcW w:w="6441" w:type="dxa"/>
            <w:tcBorders>
              <w:top w:val="nil"/>
              <w:left w:val="nil"/>
              <w:bottom w:val="single" w:sz="4" w:space="0" w:color="000000"/>
              <w:right w:val="single" w:sz="4" w:space="0" w:color="000000"/>
            </w:tcBorders>
            <w:shd w:val="clear" w:color="auto" w:fill="auto"/>
            <w:vAlign w:val="center"/>
            <w:hideMark/>
          </w:tcPr>
          <w:p w:rsidR="00073777" w:rsidRPr="00D334B3" w:rsidRDefault="00073777" w:rsidP="00073777">
            <w:pPr>
              <w:jc w:val="both"/>
              <w:rPr>
                <w:color w:val="000000"/>
                <w:szCs w:val="26"/>
                <w:lang w:val="lv-LV" w:eastAsia="lv-LV"/>
              </w:rPr>
            </w:pPr>
            <w:r w:rsidRPr="00D334B3">
              <w:rPr>
                <w:color w:val="000000"/>
                <w:szCs w:val="26"/>
                <w:lang w:val="lv-LV" w:eastAsia="lv-LV"/>
              </w:rPr>
              <w:t>Ne mazāk kā divu izmēru</w:t>
            </w:r>
          </w:p>
        </w:tc>
      </w:tr>
      <w:tr w:rsidR="00073777" w:rsidRPr="00D334B3" w:rsidTr="002B45DA">
        <w:trPr>
          <w:trHeight w:val="1200"/>
        </w:trPr>
        <w:tc>
          <w:tcPr>
            <w:tcW w:w="1007" w:type="dxa"/>
            <w:tcBorders>
              <w:top w:val="nil"/>
              <w:left w:val="single" w:sz="4" w:space="0" w:color="000000"/>
              <w:bottom w:val="single" w:sz="4" w:space="0" w:color="auto"/>
              <w:right w:val="single" w:sz="4" w:space="0" w:color="000000"/>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t> </w:t>
            </w:r>
            <w:r w:rsidR="002B45DA">
              <w:rPr>
                <w:szCs w:val="26"/>
                <w:lang w:val="lv-LV" w:eastAsia="lv-LV"/>
              </w:rPr>
              <w:t>39</w:t>
            </w:r>
          </w:p>
        </w:tc>
        <w:tc>
          <w:tcPr>
            <w:tcW w:w="2156" w:type="dxa"/>
            <w:tcBorders>
              <w:top w:val="nil"/>
              <w:left w:val="nil"/>
              <w:bottom w:val="single" w:sz="4" w:space="0" w:color="auto"/>
              <w:right w:val="single" w:sz="4" w:space="0" w:color="000000"/>
            </w:tcBorders>
            <w:shd w:val="clear" w:color="auto" w:fill="auto"/>
            <w:vAlign w:val="center"/>
            <w:hideMark/>
          </w:tcPr>
          <w:p w:rsidR="00073777" w:rsidRPr="00D334B3" w:rsidRDefault="00073777" w:rsidP="00073777">
            <w:pPr>
              <w:rPr>
                <w:b/>
                <w:bCs/>
                <w:color w:val="000000"/>
                <w:szCs w:val="26"/>
                <w:lang w:val="lv-LV" w:eastAsia="lv-LV"/>
              </w:rPr>
            </w:pPr>
            <w:r w:rsidRPr="00D334B3">
              <w:rPr>
                <w:b/>
                <w:bCs/>
                <w:color w:val="000000"/>
                <w:szCs w:val="26"/>
                <w:lang w:val="lv-LV" w:eastAsia="lv-LV"/>
              </w:rPr>
              <w:t>Testēšana</w:t>
            </w:r>
          </w:p>
        </w:tc>
        <w:tc>
          <w:tcPr>
            <w:tcW w:w="6441" w:type="dxa"/>
            <w:tcBorders>
              <w:top w:val="nil"/>
              <w:left w:val="nil"/>
              <w:bottom w:val="single" w:sz="4" w:space="0" w:color="auto"/>
              <w:right w:val="single" w:sz="4" w:space="0" w:color="000000"/>
            </w:tcBorders>
            <w:shd w:val="clear" w:color="auto" w:fill="auto"/>
            <w:vAlign w:val="center"/>
            <w:hideMark/>
          </w:tcPr>
          <w:p w:rsidR="00073777" w:rsidRPr="00D334B3" w:rsidRDefault="00073777" w:rsidP="00073777">
            <w:pPr>
              <w:jc w:val="both"/>
              <w:rPr>
                <w:color w:val="000000"/>
                <w:szCs w:val="26"/>
                <w:lang w:val="lv-LV" w:eastAsia="lv-LV"/>
              </w:rPr>
            </w:pPr>
            <w:r w:rsidRPr="00D334B3">
              <w:rPr>
                <w:color w:val="000000"/>
                <w:szCs w:val="26"/>
                <w:lang w:val="lv-LV" w:eastAsia="lv-LV"/>
              </w:rPr>
              <w:t xml:space="preserve">Šoka noturība – var izturēt vardarbīgu, necaurdurošu triecienu ar 6500g (+ 500g) masu pret 95 džoulu spēku (+/- 5 džouli). Noturība pret caurduršanu: var izturēt bruņas caurdurošus triecienus ar līdz 45 džoulu spēku (+/- 5 džouli), </w:t>
            </w:r>
          </w:p>
        </w:tc>
      </w:tr>
      <w:tr w:rsidR="00073777" w:rsidRPr="00D334B3" w:rsidTr="002B45DA">
        <w:trPr>
          <w:trHeight w:val="4340"/>
        </w:trPr>
        <w:tc>
          <w:tcPr>
            <w:tcW w:w="1007"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lastRenderedPageBreak/>
              <w:t> </w:t>
            </w:r>
            <w:r w:rsidR="002B45DA">
              <w:rPr>
                <w:szCs w:val="26"/>
                <w:lang w:val="lv-LV" w:eastAsia="lv-LV"/>
              </w:rPr>
              <w:t>40</w:t>
            </w:r>
          </w:p>
        </w:tc>
        <w:tc>
          <w:tcPr>
            <w:tcW w:w="2156" w:type="dxa"/>
            <w:tcBorders>
              <w:top w:val="single" w:sz="4" w:space="0" w:color="auto"/>
              <w:left w:val="nil"/>
              <w:bottom w:val="single" w:sz="4" w:space="0" w:color="000000"/>
              <w:right w:val="single" w:sz="4" w:space="0" w:color="000000"/>
            </w:tcBorders>
            <w:shd w:val="clear" w:color="auto" w:fill="auto"/>
            <w:vAlign w:val="center"/>
            <w:hideMark/>
          </w:tcPr>
          <w:p w:rsidR="00073777" w:rsidRPr="00D334B3" w:rsidRDefault="00073777" w:rsidP="00073777">
            <w:pPr>
              <w:rPr>
                <w:b/>
                <w:bCs/>
                <w:szCs w:val="26"/>
                <w:lang w:val="lv-LV" w:eastAsia="lv-LV"/>
              </w:rPr>
            </w:pPr>
            <w:r w:rsidRPr="00D334B3">
              <w:rPr>
                <w:b/>
                <w:bCs/>
                <w:szCs w:val="26"/>
                <w:lang w:val="lv-LV" w:eastAsia="lv-LV"/>
              </w:rPr>
              <w:t>Iegurņu rajona un augšstilbu aizsargi</w:t>
            </w:r>
          </w:p>
        </w:tc>
        <w:tc>
          <w:tcPr>
            <w:tcW w:w="6441" w:type="dxa"/>
            <w:tcBorders>
              <w:top w:val="single" w:sz="4" w:space="0" w:color="auto"/>
              <w:left w:val="nil"/>
              <w:bottom w:val="single" w:sz="4" w:space="0" w:color="000000"/>
              <w:right w:val="single" w:sz="4" w:space="0" w:color="000000"/>
            </w:tcBorders>
            <w:shd w:val="clear" w:color="auto" w:fill="auto"/>
            <w:vAlign w:val="center"/>
            <w:hideMark/>
          </w:tcPr>
          <w:p w:rsidR="00073777" w:rsidRPr="00D334B3" w:rsidRDefault="00D2263C" w:rsidP="00073777">
            <w:pPr>
              <w:rPr>
                <w:i/>
                <w:iCs/>
                <w:color w:val="C00000"/>
                <w:szCs w:val="26"/>
                <w:lang w:val="lv-LV" w:eastAsia="lv-LV"/>
              </w:rPr>
            </w:pPr>
            <w:r w:rsidRPr="00D334B3">
              <w:rPr>
                <w:noProof/>
                <w:lang w:val="lv-LV" w:eastAsia="lv-LV"/>
              </w:rPr>
              <w:drawing>
                <wp:inline distT="0" distB="0" distL="0" distR="0" wp14:anchorId="41AB53C9" wp14:editId="64BA125F">
                  <wp:extent cx="3869741" cy="2465222"/>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69862" cy="2465299"/>
                          </a:xfrm>
                          <a:prstGeom prst="rect">
                            <a:avLst/>
                          </a:prstGeom>
                        </pic:spPr>
                      </pic:pic>
                    </a:graphicData>
                  </a:graphic>
                </wp:inline>
              </w:drawing>
            </w:r>
          </w:p>
        </w:tc>
      </w:tr>
      <w:tr w:rsidR="00073777" w:rsidRPr="00D334B3" w:rsidTr="002B45DA">
        <w:trPr>
          <w:trHeight w:val="1196"/>
        </w:trPr>
        <w:tc>
          <w:tcPr>
            <w:tcW w:w="1007" w:type="dxa"/>
            <w:tcBorders>
              <w:top w:val="nil"/>
              <w:left w:val="single" w:sz="4" w:space="0" w:color="000000"/>
              <w:bottom w:val="single" w:sz="4" w:space="0" w:color="auto"/>
              <w:right w:val="single" w:sz="4" w:space="0" w:color="auto"/>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t> </w:t>
            </w:r>
            <w:r w:rsidR="002B45DA">
              <w:rPr>
                <w:szCs w:val="26"/>
                <w:lang w:val="lv-LV" w:eastAsia="lv-LV"/>
              </w:rPr>
              <w:t>41</w:t>
            </w:r>
          </w:p>
        </w:tc>
        <w:tc>
          <w:tcPr>
            <w:tcW w:w="2156" w:type="dxa"/>
            <w:tcBorders>
              <w:top w:val="nil"/>
              <w:left w:val="single" w:sz="4" w:space="0" w:color="auto"/>
              <w:bottom w:val="single" w:sz="4" w:space="0" w:color="auto"/>
              <w:right w:val="single" w:sz="4" w:space="0" w:color="000000"/>
            </w:tcBorders>
            <w:shd w:val="clear" w:color="auto" w:fill="auto"/>
            <w:vAlign w:val="center"/>
            <w:hideMark/>
          </w:tcPr>
          <w:p w:rsidR="00073777" w:rsidRPr="00D334B3" w:rsidRDefault="00073777" w:rsidP="00073777">
            <w:pPr>
              <w:rPr>
                <w:b/>
                <w:bCs/>
                <w:color w:val="000000"/>
                <w:szCs w:val="26"/>
                <w:lang w:val="lv-LV" w:eastAsia="lv-LV"/>
              </w:rPr>
            </w:pPr>
            <w:r w:rsidRPr="00D334B3">
              <w:rPr>
                <w:b/>
                <w:bCs/>
                <w:color w:val="000000"/>
                <w:szCs w:val="26"/>
                <w:lang w:val="lv-LV" w:eastAsia="lv-LV"/>
              </w:rPr>
              <w:t>Iepakojums</w:t>
            </w:r>
          </w:p>
        </w:tc>
        <w:tc>
          <w:tcPr>
            <w:tcW w:w="6441" w:type="dxa"/>
            <w:tcBorders>
              <w:top w:val="nil"/>
              <w:left w:val="nil"/>
              <w:bottom w:val="single" w:sz="4" w:space="0" w:color="auto"/>
              <w:right w:val="single" w:sz="4" w:space="0" w:color="000000"/>
            </w:tcBorders>
            <w:shd w:val="clear" w:color="auto" w:fill="auto"/>
            <w:vAlign w:val="center"/>
            <w:hideMark/>
          </w:tcPr>
          <w:p w:rsidR="00073777" w:rsidRPr="00D334B3" w:rsidRDefault="00073777" w:rsidP="00073777">
            <w:pPr>
              <w:jc w:val="both"/>
              <w:rPr>
                <w:color w:val="000000"/>
                <w:szCs w:val="26"/>
                <w:lang w:val="lv-LV" w:eastAsia="lv-LV"/>
              </w:rPr>
            </w:pPr>
            <w:r w:rsidRPr="00D334B3">
              <w:rPr>
                <w:color w:val="000000"/>
                <w:szCs w:val="26"/>
                <w:lang w:val="lv-LV" w:eastAsia="lv-LV"/>
              </w:rPr>
              <w:t>Ražotāja standarta iepakojums. Iepakojums - iesaiņojums paredzēts ērtai un saudzīgai transportēšanai. Iepakojuma izmērs (apjoms) atbilst preces izmēram.</w:t>
            </w:r>
          </w:p>
        </w:tc>
      </w:tr>
      <w:tr w:rsidR="00AD6500" w:rsidRPr="00D334B3" w:rsidTr="002B45DA">
        <w:trPr>
          <w:trHeight w:val="300"/>
        </w:trPr>
        <w:tc>
          <w:tcPr>
            <w:tcW w:w="1007" w:type="dxa"/>
            <w:tcBorders>
              <w:top w:val="single" w:sz="4" w:space="0" w:color="auto"/>
              <w:left w:val="single" w:sz="4" w:space="0" w:color="000000"/>
              <w:bottom w:val="single" w:sz="4" w:space="0" w:color="000000"/>
              <w:right w:val="single" w:sz="4" w:space="0" w:color="auto"/>
            </w:tcBorders>
            <w:shd w:val="clear" w:color="auto" w:fill="auto"/>
            <w:noWrap/>
            <w:vAlign w:val="center"/>
            <w:hideMark/>
          </w:tcPr>
          <w:p w:rsidR="00AD6500" w:rsidRPr="00D334B3" w:rsidRDefault="002B45DA" w:rsidP="00AD6500">
            <w:pPr>
              <w:jc w:val="center"/>
              <w:rPr>
                <w:bCs/>
                <w:szCs w:val="26"/>
                <w:lang w:val="lv-LV" w:eastAsia="lv-LV"/>
              </w:rPr>
            </w:pPr>
            <w:r>
              <w:rPr>
                <w:bCs/>
                <w:szCs w:val="26"/>
                <w:lang w:val="lv-LV" w:eastAsia="lv-LV"/>
              </w:rPr>
              <w:t>42</w:t>
            </w:r>
          </w:p>
        </w:tc>
        <w:tc>
          <w:tcPr>
            <w:tcW w:w="8597" w:type="dxa"/>
            <w:gridSpan w:val="2"/>
            <w:tcBorders>
              <w:top w:val="single" w:sz="4" w:space="0" w:color="auto"/>
              <w:left w:val="single" w:sz="4" w:space="0" w:color="auto"/>
              <w:bottom w:val="single" w:sz="4" w:space="0" w:color="000000"/>
              <w:right w:val="single" w:sz="4" w:space="0" w:color="000000"/>
            </w:tcBorders>
            <w:shd w:val="clear" w:color="auto" w:fill="auto"/>
            <w:vAlign w:val="center"/>
          </w:tcPr>
          <w:p w:rsidR="00AD6500" w:rsidRPr="00D334B3" w:rsidRDefault="00AD6500" w:rsidP="00073777">
            <w:pPr>
              <w:jc w:val="center"/>
              <w:rPr>
                <w:b/>
                <w:bCs/>
                <w:color w:val="000000"/>
                <w:sz w:val="30"/>
                <w:szCs w:val="30"/>
                <w:lang w:val="lv-LV" w:eastAsia="lv-LV"/>
              </w:rPr>
            </w:pPr>
            <w:r w:rsidRPr="00D334B3">
              <w:rPr>
                <w:color w:val="FF0000"/>
                <w:szCs w:val="26"/>
                <w:lang w:val="lv-LV" w:eastAsia="lv-LV"/>
              </w:rPr>
              <w:t> </w:t>
            </w:r>
            <w:r w:rsidRPr="00D334B3">
              <w:rPr>
                <w:b/>
                <w:bCs/>
                <w:color w:val="000000"/>
                <w:sz w:val="30"/>
                <w:szCs w:val="30"/>
                <w:lang w:val="lv-LV" w:eastAsia="lv-LV"/>
              </w:rPr>
              <w:t xml:space="preserve">Kāju </w:t>
            </w:r>
            <w:r w:rsidR="00E97C50" w:rsidRPr="00D334B3">
              <w:rPr>
                <w:b/>
                <w:bCs/>
                <w:color w:val="000000"/>
                <w:sz w:val="30"/>
                <w:szCs w:val="30"/>
                <w:lang w:val="lv-LV" w:eastAsia="lv-LV"/>
              </w:rPr>
              <w:t>aiz</w:t>
            </w:r>
            <w:r w:rsidRPr="00D334B3">
              <w:rPr>
                <w:b/>
                <w:bCs/>
                <w:color w:val="000000"/>
                <w:sz w:val="30"/>
                <w:szCs w:val="30"/>
                <w:lang w:val="lv-LV" w:eastAsia="lv-LV"/>
              </w:rPr>
              <w:t>sargi</w:t>
            </w:r>
          </w:p>
        </w:tc>
      </w:tr>
      <w:tr w:rsidR="00073777" w:rsidRPr="00D334B3" w:rsidTr="002B45DA">
        <w:trPr>
          <w:trHeight w:val="900"/>
        </w:trPr>
        <w:tc>
          <w:tcPr>
            <w:tcW w:w="1007" w:type="dxa"/>
            <w:tcBorders>
              <w:top w:val="nil"/>
              <w:left w:val="single" w:sz="4" w:space="0" w:color="000000"/>
              <w:bottom w:val="single" w:sz="4" w:space="0" w:color="auto"/>
              <w:right w:val="single" w:sz="4" w:space="0" w:color="000000"/>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t> </w:t>
            </w:r>
            <w:r w:rsidR="002B45DA">
              <w:rPr>
                <w:szCs w:val="26"/>
                <w:lang w:val="lv-LV" w:eastAsia="lv-LV"/>
              </w:rPr>
              <w:t>43</w:t>
            </w:r>
          </w:p>
        </w:tc>
        <w:tc>
          <w:tcPr>
            <w:tcW w:w="2156" w:type="dxa"/>
            <w:tcBorders>
              <w:top w:val="nil"/>
              <w:left w:val="nil"/>
              <w:bottom w:val="single" w:sz="4" w:space="0" w:color="auto"/>
              <w:right w:val="single" w:sz="4" w:space="0" w:color="000000"/>
            </w:tcBorders>
            <w:shd w:val="clear" w:color="auto" w:fill="auto"/>
            <w:vAlign w:val="center"/>
            <w:hideMark/>
          </w:tcPr>
          <w:p w:rsidR="00073777" w:rsidRPr="00D334B3" w:rsidRDefault="00073777" w:rsidP="00073777">
            <w:pPr>
              <w:rPr>
                <w:b/>
                <w:bCs/>
                <w:color w:val="000000"/>
                <w:szCs w:val="26"/>
                <w:lang w:val="lv-LV" w:eastAsia="lv-LV"/>
              </w:rPr>
            </w:pPr>
            <w:r w:rsidRPr="00D334B3">
              <w:rPr>
                <w:b/>
                <w:bCs/>
                <w:color w:val="000000"/>
                <w:szCs w:val="26"/>
                <w:lang w:val="lv-LV" w:eastAsia="lv-LV"/>
              </w:rPr>
              <w:t>Apraksts</w:t>
            </w:r>
          </w:p>
        </w:tc>
        <w:tc>
          <w:tcPr>
            <w:tcW w:w="6441" w:type="dxa"/>
            <w:tcBorders>
              <w:top w:val="nil"/>
              <w:left w:val="nil"/>
              <w:bottom w:val="single" w:sz="4" w:space="0" w:color="auto"/>
              <w:right w:val="single" w:sz="4" w:space="0" w:color="000000"/>
            </w:tcBorders>
            <w:shd w:val="clear" w:color="auto" w:fill="auto"/>
            <w:vAlign w:val="center"/>
            <w:hideMark/>
          </w:tcPr>
          <w:p w:rsidR="00073777" w:rsidRPr="00D334B3" w:rsidRDefault="00073777" w:rsidP="00094266">
            <w:pPr>
              <w:jc w:val="both"/>
              <w:rPr>
                <w:szCs w:val="26"/>
                <w:lang w:val="lv-LV" w:eastAsia="lv-LV"/>
              </w:rPr>
            </w:pPr>
            <w:r w:rsidRPr="00D334B3">
              <w:rPr>
                <w:szCs w:val="26"/>
                <w:lang w:val="lv-LV" w:eastAsia="lv-LV"/>
              </w:rPr>
              <w:t xml:space="preserve">Kāju </w:t>
            </w:r>
            <w:r w:rsidR="00E97C50" w:rsidRPr="00D334B3">
              <w:rPr>
                <w:szCs w:val="26"/>
                <w:lang w:val="lv-LV" w:eastAsia="lv-LV"/>
              </w:rPr>
              <w:t>aiz</w:t>
            </w:r>
            <w:r w:rsidRPr="00D334B3">
              <w:rPr>
                <w:szCs w:val="26"/>
                <w:lang w:val="lv-LV" w:eastAsia="lv-LV"/>
              </w:rPr>
              <w:t>sargi</w:t>
            </w:r>
            <w:r w:rsidR="005C5ECB" w:rsidRPr="00D334B3">
              <w:rPr>
                <w:szCs w:val="26"/>
                <w:lang w:val="lv-LV" w:eastAsia="lv-LV"/>
              </w:rPr>
              <w:t xml:space="preserve"> labajai un kreisajai kājai</w:t>
            </w:r>
            <w:r w:rsidRPr="00D334B3">
              <w:rPr>
                <w:szCs w:val="26"/>
                <w:lang w:val="lv-LV" w:eastAsia="lv-LV"/>
              </w:rPr>
              <w:t xml:space="preserve"> ir ērti lietojami, regulējami un savietojami ar esošo </w:t>
            </w:r>
            <w:proofErr w:type="spellStart"/>
            <w:r w:rsidRPr="00D334B3">
              <w:rPr>
                <w:szCs w:val="26"/>
                <w:lang w:val="lv-LV" w:eastAsia="lv-LV"/>
              </w:rPr>
              <w:t>aizsargvesti</w:t>
            </w:r>
            <w:proofErr w:type="spellEnd"/>
            <w:r w:rsidR="00E97C50" w:rsidRPr="00D334B3">
              <w:rPr>
                <w:szCs w:val="26"/>
                <w:lang w:val="lv-LV" w:eastAsia="lv-LV"/>
              </w:rPr>
              <w:t xml:space="preserve"> un iegurņu rajona un augšstilbu aizsar</w:t>
            </w:r>
            <w:r w:rsidR="005C5ECB" w:rsidRPr="00D334B3">
              <w:rPr>
                <w:szCs w:val="26"/>
                <w:lang w:val="lv-LV" w:eastAsia="lv-LV"/>
              </w:rPr>
              <w:t>g</w:t>
            </w:r>
            <w:r w:rsidR="00E97C50" w:rsidRPr="00D334B3">
              <w:rPr>
                <w:szCs w:val="26"/>
                <w:lang w:val="lv-LV" w:eastAsia="lv-LV"/>
              </w:rPr>
              <w:t>iem</w:t>
            </w:r>
            <w:r w:rsidRPr="00D334B3">
              <w:rPr>
                <w:szCs w:val="26"/>
                <w:lang w:val="lv-LV" w:eastAsia="lv-LV"/>
              </w:rPr>
              <w:t xml:space="preserve">. </w:t>
            </w:r>
            <w:r w:rsidR="00094266" w:rsidRPr="00D334B3">
              <w:rPr>
                <w:szCs w:val="26"/>
                <w:lang w:val="lv-LV" w:eastAsia="lv-LV"/>
              </w:rPr>
              <w:t>Tie neapgrūtina</w:t>
            </w:r>
            <w:r w:rsidR="00094266" w:rsidRPr="00D334B3">
              <w:rPr>
                <w:b/>
                <w:szCs w:val="26"/>
                <w:lang w:val="lv-LV" w:eastAsia="lv-LV"/>
              </w:rPr>
              <w:t>: s</w:t>
            </w:r>
            <w:r w:rsidR="00094266" w:rsidRPr="00D334B3">
              <w:rPr>
                <w:bCs/>
                <w:szCs w:val="26"/>
                <w:lang w:val="lv-LV" w:eastAsia="lv-LV"/>
              </w:rPr>
              <w:t xml:space="preserve">kriešanu, ceļa locītavas kustības, notupšanos, ātru iekāpšanu un izkāpšanu no transportlīdzekļiem, kāpšanu pāri šķēršļiem, transportlīdzekļa vadīšanu, došanos augšup vai lejup pa kāpnēm soļos vai skriešus. </w:t>
            </w:r>
          </w:p>
        </w:tc>
      </w:tr>
      <w:tr w:rsidR="00073777" w:rsidRPr="00D334B3" w:rsidTr="002B45DA">
        <w:trPr>
          <w:trHeight w:val="720"/>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t> </w:t>
            </w:r>
            <w:r w:rsidR="002B45DA">
              <w:rPr>
                <w:szCs w:val="26"/>
                <w:lang w:val="lv-LV" w:eastAsia="lv-LV"/>
              </w:rPr>
              <w:t>44</w:t>
            </w:r>
          </w:p>
        </w:tc>
        <w:tc>
          <w:tcPr>
            <w:tcW w:w="21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3777" w:rsidRPr="00D334B3" w:rsidRDefault="00073777" w:rsidP="00073777">
            <w:pPr>
              <w:rPr>
                <w:b/>
                <w:bCs/>
                <w:color w:val="000000"/>
                <w:szCs w:val="26"/>
                <w:lang w:val="lv-LV" w:eastAsia="lv-LV"/>
              </w:rPr>
            </w:pPr>
            <w:r w:rsidRPr="00D334B3">
              <w:rPr>
                <w:b/>
                <w:bCs/>
                <w:color w:val="000000"/>
                <w:szCs w:val="26"/>
                <w:lang w:val="lv-LV" w:eastAsia="lv-LV"/>
              </w:rPr>
              <w:t>Kāju sarga konstrukcija</w:t>
            </w:r>
          </w:p>
        </w:tc>
        <w:tc>
          <w:tcPr>
            <w:tcW w:w="6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4266" w:rsidRPr="00D334B3" w:rsidRDefault="00073777" w:rsidP="00094266">
            <w:pPr>
              <w:jc w:val="both"/>
              <w:rPr>
                <w:bCs/>
                <w:szCs w:val="26"/>
                <w:lang w:val="lv-LV" w:eastAsia="lv-LV"/>
              </w:rPr>
            </w:pPr>
            <w:r w:rsidRPr="00D334B3">
              <w:rPr>
                <w:szCs w:val="26"/>
                <w:lang w:val="lv-LV" w:eastAsia="lv-LV"/>
              </w:rPr>
              <w:t> </w:t>
            </w:r>
            <w:r w:rsidR="00094266" w:rsidRPr="00D334B3">
              <w:rPr>
                <w:bCs/>
                <w:szCs w:val="26"/>
                <w:lang w:val="lv-LV" w:eastAsia="lv-LV"/>
              </w:rPr>
              <w:t>Kāju aizsargi aizsargā sekojošas ķermeņa daļas:</w:t>
            </w:r>
          </w:p>
          <w:p w:rsidR="00094266" w:rsidRPr="00D334B3" w:rsidRDefault="00094266" w:rsidP="00094266">
            <w:pPr>
              <w:jc w:val="both"/>
              <w:rPr>
                <w:bCs/>
                <w:szCs w:val="26"/>
                <w:lang w:val="lv-LV" w:eastAsia="lv-LV"/>
              </w:rPr>
            </w:pPr>
            <w:r w:rsidRPr="00D334B3">
              <w:rPr>
                <w:b/>
                <w:bCs/>
                <w:szCs w:val="26"/>
                <w:lang w:val="lv-LV" w:eastAsia="lv-LV"/>
              </w:rPr>
              <w:t xml:space="preserve">Kāju (lielo un mazo lielakaulus) - </w:t>
            </w:r>
            <w:r w:rsidRPr="00D334B3">
              <w:rPr>
                <w:szCs w:val="26"/>
                <w:lang w:val="lv-LV" w:eastAsia="lv-LV"/>
              </w:rPr>
              <w:t>aizsargājošs polietilēna putu spilvens ar polikarbonāta  aizsardzības pārsegu, kas nostiprināts ar vismaz 14 urbtām melnā tērauda kniedēm.</w:t>
            </w:r>
          </w:p>
          <w:p w:rsidR="00094266" w:rsidRPr="00D334B3" w:rsidRDefault="00094266" w:rsidP="00094266">
            <w:pPr>
              <w:jc w:val="both"/>
              <w:rPr>
                <w:bCs/>
                <w:szCs w:val="26"/>
                <w:lang w:val="lv-LV" w:eastAsia="lv-LV"/>
              </w:rPr>
            </w:pPr>
            <w:r w:rsidRPr="00D334B3">
              <w:rPr>
                <w:b/>
                <w:bCs/>
                <w:szCs w:val="26"/>
                <w:lang w:val="lv-LV" w:eastAsia="lv-LV"/>
              </w:rPr>
              <w:t>Ceļus (ceļa kauli) -</w:t>
            </w:r>
            <w:r w:rsidRPr="00D334B3">
              <w:rPr>
                <w:bCs/>
                <w:szCs w:val="26"/>
                <w:lang w:val="lv-LV" w:eastAsia="lv-LV"/>
              </w:rPr>
              <w:t xml:space="preserve"> </w:t>
            </w:r>
            <w:r w:rsidRPr="00D334B3">
              <w:rPr>
                <w:szCs w:val="26"/>
                <w:lang w:val="lv-LV" w:eastAsia="lv-LV"/>
              </w:rPr>
              <w:t>aizsargājošs polietilēna putu spilvens ar polikarbonāta aizsardzības pārsegu, kas nostiprināts ar vismaz 7 urbtām melnā tērauda kniedēm.</w:t>
            </w:r>
          </w:p>
          <w:p w:rsidR="00094266" w:rsidRPr="00D334B3" w:rsidRDefault="00094266" w:rsidP="00094266">
            <w:pPr>
              <w:jc w:val="both"/>
              <w:rPr>
                <w:bCs/>
                <w:szCs w:val="26"/>
                <w:lang w:val="lv-LV" w:eastAsia="lv-LV"/>
              </w:rPr>
            </w:pPr>
            <w:r w:rsidRPr="00D334B3">
              <w:rPr>
                <w:b/>
                <w:bCs/>
                <w:szCs w:val="26"/>
                <w:lang w:val="lv-LV" w:eastAsia="lv-LV"/>
              </w:rPr>
              <w:t>Pēdas (</w:t>
            </w:r>
            <w:proofErr w:type="spellStart"/>
            <w:r w:rsidRPr="00D334B3">
              <w:rPr>
                <w:b/>
                <w:bCs/>
                <w:szCs w:val="26"/>
                <w:lang w:val="lv-LV" w:eastAsia="lv-LV"/>
              </w:rPr>
              <w:t>metatarsālie</w:t>
            </w:r>
            <w:proofErr w:type="spellEnd"/>
            <w:r w:rsidRPr="00D334B3">
              <w:rPr>
                <w:b/>
                <w:bCs/>
                <w:szCs w:val="26"/>
                <w:lang w:val="lv-LV" w:eastAsia="lv-LV"/>
              </w:rPr>
              <w:t xml:space="preserve"> kauli) –</w:t>
            </w:r>
            <w:r w:rsidRPr="00D334B3">
              <w:rPr>
                <w:bCs/>
                <w:szCs w:val="26"/>
                <w:lang w:val="lv-LV" w:eastAsia="lv-LV"/>
              </w:rPr>
              <w:t xml:space="preserve"> aizsargājošs  polietilēna putu spilvens ar polikarbonāta aizsardzības pārsegu, kas nostiprināts ar šuvumu</w:t>
            </w:r>
          </w:p>
          <w:p w:rsidR="00094266" w:rsidRPr="00D334B3" w:rsidRDefault="00094266" w:rsidP="00094266">
            <w:pPr>
              <w:jc w:val="both"/>
              <w:rPr>
                <w:bCs/>
                <w:szCs w:val="26"/>
                <w:lang w:val="lv-LV" w:eastAsia="lv-LV"/>
              </w:rPr>
            </w:pPr>
            <w:proofErr w:type="spellStart"/>
            <w:r w:rsidRPr="00D334B3">
              <w:rPr>
                <w:b/>
                <w:bCs/>
                <w:szCs w:val="26"/>
                <w:lang w:val="lv-LV" w:eastAsia="lv-LV"/>
              </w:rPr>
              <w:t>Mediālās</w:t>
            </w:r>
            <w:proofErr w:type="spellEnd"/>
            <w:r w:rsidRPr="00D334B3">
              <w:rPr>
                <w:b/>
                <w:bCs/>
                <w:szCs w:val="26"/>
                <w:lang w:val="lv-LV" w:eastAsia="lv-LV"/>
              </w:rPr>
              <w:t xml:space="preserve"> potītes -</w:t>
            </w:r>
            <w:r w:rsidRPr="00D334B3">
              <w:rPr>
                <w:bCs/>
                <w:szCs w:val="26"/>
                <w:lang w:val="lv-LV" w:eastAsia="lv-LV"/>
              </w:rPr>
              <w:t xml:space="preserve"> aizsargājošs  polietilēna putu spilvens ar polikarbonāta aizsardzības pārsegu, kas nostiprināts ar šuvumu</w:t>
            </w:r>
          </w:p>
          <w:p w:rsidR="00094266" w:rsidRPr="00D334B3" w:rsidRDefault="00094266" w:rsidP="00094266">
            <w:pPr>
              <w:jc w:val="both"/>
              <w:rPr>
                <w:bCs/>
                <w:szCs w:val="26"/>
                <w:lang w:val="lv-LV" w:eastAsia="lv-LV"/>
              </w:rPr>
            </w:pPr>
            <w:r w:rsidRPr="00D334B3">
              <w:rPr>
                <w:b/>
                <w:bCs/>
                <w:szCs w:val="26"/>
                <w:lang w:val="lv-LV" w:eastAsia="lv-LV"/>
              </w:rPr>
              <w:t>Laterālā potītes -</w:t>
            </w:r>
            <w:r w:rsidRPr="00D334B3">
              <w:rPr>
                <w:bCs/>
                <w:szCs w:val="26"/>
                <w:lang w:val="lv-LV" w:eastAsia="lv-LV"/>
              </w:rPr>
              <w:t xml:space="preserve"> aizsargājošs  polietilēna putu spilvens ar polikarbonāta aizsardzības pārsegu, kas nostiprināts ar šuvumu</w:t>
            </w:r>
          </w:p>
          <w:p w:rsidR="00073777" w:rsidRPr="00D334B3" w:rsidRDefault="00094266" w:rsidP="00094266">
            <w:pPr>
              <w:jc w:val="both"/>
              <w:rPr>
                <w:szCs w:val="26"/>
                <w:lang w:val="lv-LV" w:eastAsia="lv-LV"/>
              </w:rPr>
            </w:pPr>
            <w:r w:rsidRPr="00D334B3">
              <w:rPr>
                <w:bCs/>
                <w:szCs w:val="26"/>
                <w:lang w:val="lv-LV" w:eastAsia="lv-LV"/>
              </w:rPr>
              <w:t>Pēdas virspusē nodrošināta aizsardzība tās jutīgākajās zonās.</w:t>
            </w:r>
            <w:r w:rsidRPr="00D334B3">
              <w:rPr>
                <w:szCs w:val="26"/>
                <w:lang w:val="lv-LV" w:eastAsia="lv-LV"/>
              </w:rPr>
              <w:t xml:space="preserve"> </w:t>
            </w:r>
            <w:r w:rsidR="005C5ECB" w:rsidRPr="00D334B3">
              <w:rPr>
                <w:bCs/>
                <w:szCs w:val="26"/>
                <w:lang w:val="lv-LV" w:eastAsia="lv-LV"/>
              </w:rPr>
              <w:t xml:space="preserve">Pēdas daļā tie ir piemērojami nēsātāja izmēram ar </w:t>
            </w:r>
            <w:proofErr w:type="spellStart"/>
            <w:r w:rsidR="005C5ECB" w:rsidRPr="00D334B3">
              <w:rPr>
                <w:bCs/>
                <w:szCs w:val="26"/>
                <w:lang w:val="lv-LV" w:eastAsia="lv-LV"/>
              </w:rPr>
              <w:t>pašlīpošu</w:t>
            </w:r>
            <w:proofErr w:type="spellEnd"/>
            <w:r w:rsidR="005C5ECB" w:rsidRPr="00D334B3">
              <w:rPr>
                <w:bCs/>
                <w:szCs w:val="26"/>
                <w:lang w:val="lv-LV" w:eastAsia="lv-LV"/>
              </w:rPr>
              <w:t xml:space="preserve"> </w:t>
            </w:r>
            <w:proofErr w:type="spellStart"/>
            <w:r w:rsidR="005C5ECB" w:rsidRPr="00D334B3">
              <w:rPr>
                <w:bCs/>
                <w:szCs w:val="26"/>
                <w:lang w:val="lv-LV" w:eastAsia="lv-LV"/>
              </w:rPr>
              <w:t>Velcro</w:t>
            </w:r>
            <w:proofErr w:type="spellEnd"/>
            <w:r w:rsidR="005C5ECB" w:rsidRPr="00D334B3">
              <w:rPr>
                <w:bCs/>
                <w:szCs w:val="26"/>
                <w:lang w:val="lv-LV" w:eastAsia="lv-LV"/>
              </w:rPr>
              <w:t xml:space="preserve"> materiāla lentu palīdzību</w:t>
            </w:r>
            <w:r w:rsidR="008F3EC3" w:rsidRPr="00D334B3">
              <w:rPr>
                <w:bCs/>
                <w:szCs w:val="26"/>
                <w:lang w:val="lv-LV" w:eastAsia="lv-LV"/>
              </w:rPr>
              <w:t>.</w:t>
            </w:r>
            <w:r w:rsidR="005C5ECB" w:rsidRPr="00D334B3">
              <w:rPr>
                <w:bCs/>
                <w:szCs w:val="26"/>
                <w:lang w:val="lv-LV" w:eastAsia="lv-LV"/>
              </w:rPr>
              <w:t xml:space="preserve"> </w:t>
            </w:r>
            <w:r w:rsidRPr="00D334B3">
              <w:rPr>
                <w:bCs/>
                <w:szCs w:val="26"/>
                <w:lang w:val="lv-LV" w:eastAsia="lv-LV"/>
              </w:rPr>
              <w:t>Tiek izmantoti iepriekš minētie materiāli vai ekvivalenti materiāli, kuri pēc savām īpašībām atbilst iepriekš minētajiem materiāliem.</w:t>
            </w:r>
          </w:p>
        </w:tc>
      </w:tr>
      <w:tr w:rsidR="00073777" w:rsidRPr="00D334B3" w:rsidTr="002B45DA">
        <w:trPr>
          <w:trHeight w:val="4243"/>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lastRenderedPageBreak/>
              <w:t> </w:t>
            </w:r>
            <w:r w:rsidR="002B45DA">
              <w:rPr>
                <w:szCs w:val="26"/>
                <w:lang w:val="lv-LV" w:eastAsia="lv-LV"/>
              </w:rPr>
              <w:t>45</w:t>
            </w:r>
          </w:p>
        </w:tc>
        <w:tc>
          <w:tcPr>
            <w:tcW w:w="21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3777" w:rsidRPr="00D334B3" w:rsidRDefault="00073777" w:rsidP="00073777">
            <w:pPr>
              <w:rPr>
                <w:b/>
                <w:bCs/>
                <w:color w:val="000000"/>
                <w:szCs w:val="26"/>
                <w:lang w:val="lv-LV" w:eastAsia="lv-LV"/>
              </w:rPr>
            </w:pPr>
            <w:r w:rsidRPr="00D334B3">
              <w:rPr>
                <w:b/>
                <w:bCs/>
                <w:color w:val="000000"/>
                <w:szCs w:val="26"/>
                <w:lang w:val="lv-LV" w:eastAsia="lv-LV"/>
              </w:rPr>
              <w:t>Stiprinājumi</w:t>
            </w:r>
          </w:p>
        </w:tc>
        <w:tc>
          <w:tcPr>
            <w:tcW w:w="6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3777" w:rsidRPr="00D334B3" w:rsidRDefault="00094266" w:rsidP="005C5ECB">
            <w:pPr>
              <w:jc w:val="both"/>
              <w:rPr>
                <w:color w:val="000000"/>
                <w:szCs w:val="26"/>
                <w:lang w:val="lv-LV" w:eastAsia="lv-LV"/>
              </w:rPr>
            </w:pPr>
            <w:r w:rsidRPr="00D334B3">
              <w:rPr>
                <w:color w:val="000000"/>
                <w:szCs w:val="26"/>
                <w:lang w:val="lv-LV" w:eastAsia="lv-LV"/>
              </w:rPr>
              <w:t>Kāju aizsargi nostiprināti pie nēsātāja kājām ar regulējamu stiprinājumu sistēmu. Stiprinājuma siksna ap celi – ar ātri nostiprināmu sprādzi un regulējamu elastīgo lenti ar āķīšu-cilpiņu stiprinājumu. Stiprinājuma siksna ap ikru augšpusi - ar ātri nostiprināmu sprādzi un regulējamu elastīgo lenti ar āķīšu-cilpiņu stiprinājumu. Stiprinājuma siksna ap ikru lejasdaļu - ar ātri nostiprināmu sprādzi un regulējamu elastīgo lenti ar āķīšu-cilpiņu stiprinājumu. Stiprinājuma siksna ap Ahilleja cīpslu – noņemama ar regulējamu āķīšu-cilpiņu sistēmas stiprinājumu. Noņemama āķīšu-cilpiņu sistēmas stiprinājuma siksna ap pēdas velvi. Stiprinājumu sistēma ļauj kājsargus uzvilkt un novilkt viegli un ātri. Tā novērš kājsargu slīdēšanu, rotēšanu, aizķeršanos nēsātāja</w:t>
            </w:r>
            <w:r w:rsidR="005C5ECB" w:rsidRPr="00D334B3">
              <w:rPr>
                <w:color w:val="000000"/>
                <w:szCs w:val="26"/>
                <w:lang w:val="lv-LV" w:eastAsia="lv-LV"/>
              </w:rPr>
              <w:t xml:space="preserve"> </w:t>
            </w:r>
            <w:r w:rsidRPr="00D334B3">
              <w:rPr>
                <w:color w:val="000000"/>
                <w:szCs w:val="26"/>
                <w:lang w:val="lv-LV" w:eastAsia="lv-LV"/>
              </w:rPr>
              <w:t>kustību</w:t>
            </w:r>
            <w:r w:rsidR="005C5ECB" w:rsidRPr="00D334B3">
              <w:rPr>
                <w:color w:val="000000"/>
                <w:szCs w:val="26"/>
                <w:lang w:val="lv-LV" w:eastAsia="lv-LV"/>
              </w:rPr>
              <w:t xml:space="preserve"> laikā.</w:t>
            </w:r>
          </w:p>
        </w:tc>
      </w:tr>
      <w:tr w:rsidR="00E97C50" w:rsidRPr="00D334B3" w:rsidTr="002B45DA">
        <w:trPr>
          <w:trHeight w:val="300"/>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7C50" w:rsidRPr="00D334B3" w:rsidRDefault="002B45DA" w:rsidP="00073777">
            <w:pPr>
              <w:jc w:val="center"/>
              <w:rPr>
                <w:szCs w:val="26"/>
                <w:lang w:val="lv-LV" w:eastAsia="lv-LV"/>
              </w:rPr>
            </w:pPr>
            <w:r>
              <w:rPr>
                <w:szCs w:val="26"/>
                <w:lang w:val="lv-LV" w:eastAsia="lv-LV"/>
              </w:rPr>
              <w:t>46</w:t>
            </w:r>
          </w:p>
        </w:tc>
        <w:tc>
          <w:tcPr>
            <w:tcW w:w="2156" w:type="dxa"/>
            <w:tcBorders>
              <w:top w:val="single" w:sz="4" w:space="0" w:color="auto"/>
              <w:left w:val="single" w:sz="4" w:space="0" w:color="auto"/>
              <w:bottom w:val="single" w:sz="4" w:space="0" w:color="auto"/>
              <w:right w:val="single" w:sz="4" w:space="0" w:color="auto"/>
            </w:tcBorders>
            <w:shd w:val="clear" w:color="auto" w:fill="auto"/>
            <w:vAlign w:val="center"/>
          </w:tcPr>
          <w:p w:rsidR="00E97C50" w:rsidRPr="00D334B3" w:rsidRDefault="00E97C50" w:rsidP="00073777">
            <w:pPr>
              <w:rPr>
                <w:b/>
                <w:bCs/>
                <w:color w:val="000000"/>
                <w:szCs w:val="26"/>
                <w:lang w:val="lv-LV" w:eastAsia="lv-LV"/>
              </w:rPr>
            </w:pPr>
            <w:r w:rsidRPr="00D334B3">
              <w:rPr>
                <w:b/>
                <w:bCs/>
                <w:color w:val="000000"/>
                <w:szCs w:val="26"/>
                <w:lang w:val="lv-LV" w:eastAsia="lv-LV"/>
              </w:rPr>
              <w:t>Kāju aizsargu attēls</w:t>
            </w:r>
          </w:p>
        </w:tc>
        <w:tc>
          <w:tcPr>
            <w:tcW w:w="6441" w:type="dxa"/>
            <w:tcBorders>
              <w:top w:val="single" w:sz="4" w:space="0" w:color="auto"/>
              <w:left w:val="single" w:sz="4" w:space="0" w:color="auto"/>
              <w:bottom w:val="single" w:sz="4" w:space="0" w:color="auto"/>
              <w:right w:val="single" w:sz="4" w:space="0" w:color="auto"/>
            </w:tcBorders>
            <w:shd w:val="clear" w:color="auto" w:fill="auto"/>
            <w:vAlign w:val="center"/>
          </w:tcPr>
          <w:p w:rsidR="00E97C50" w:rsidRPr="00D334B3" w:rsidRDefault="008F3EC3" w:rsidP="00073777">
            <w:pPr>
              <w:rPr>
                <w:color w:val="000000"/>
                <w:szCs w:val="26"/>
                <w:lang w:val="lv-LV" w:eastAsia="lv-LV"/>
              </w:rPr>
            </w:pPr>
            <w:r w:rsidRPr="00D334B3">
              <w:rPr>
                <w:noProof/>
                <w:lang w:val="lv-LV" w:eastAsia="lv-LV"/>
              </w:rPr>
              <w:drawing>
                <wp:inline distT="0" distB="0" distL="0" distR="0" wp14:anchorId="09F9AD00" wp14:editId="4A6E8DD3">
                  <wp:extent cx="3174797" cy="2867558"/>
                  <wp:effectExtent l="0" t="0" r="6985" b="9525"/>
                  <wp:docPr id="8"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srcRect/>
                          <a:stretch>
                            <a:fillRect/>
                          </a:stretch>
                        </pic:blipFill>
                        <pic:spPr>
                          <a:xfrm>
                            <a:off x="0" y="0"/>
                            <a:ext cx="3177874" cy="2870337"/>
                          </a:xfrm>
                          <a:prstGeom prst="rect">
                            <a:avLst/>
                          </a:prstGeom>
                          <a:noFill/>
                          <a:ln>
                            <a:noFill/>
                            <a:prstDash/>
                          </a:ln>
                        </pic:spPr>
                      </pic:pic>
                    </a:graphicData>
                  </a:graphic>
                </wp:inline>
              </w:drawing>
            </w:r>
          </w:p>
        </w:tc>
      </w:tr>
      <w:tr w:rsidR="00073777" w:rsidRPr="00D334B3" w:rsidTr="002B45DA">
        <w:trPr>
          <w:trHeight w:val="300"/>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t> </w:t>
            </w:r>
            <w:r w:rsidR="002B45DA">
              <w:rPr>
                <w:szCs w:val="26"/>
                <w:lang w:val="lv-LV" w:eastAsia="lv-LV"/>
              </w:rPr>
              <w:t>47</w:t>
            </w:r>
          </w:p>
        </w:tc>
        <w:tc>
          <w:tcPr>
            <w:tcW w:w="21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3777" w:rsidRPr="00D334B3" w:rsidRDefault="00073777" w:rsidP="00073777">
            <w:pPr>
              <w:rPr>
                <w:b/>
                <w:bCs/>
                <w:color w:val="000000"/>
                <w:szCs w:val="26"/>
                <w:lang w:val="lv-LV" w:eastAsia="lv-LV"/>
              </w:rPr>
            </w:pPr>
            <w:r w:rsidRPr="00D334B3">
              <w:rPr>
                <w:b/>
                <w:bCs/>
                <w:color w:val="000000"/>
                <w:szCs w:val="26"/>
                <w:lang w:val="lv-LV" w:eastAsia="lv-LV"/>
              </w:rPr>
              <w:t>Krāsa</w:t>
            </w:r>
          </w:p>
        </w:tc>
        <w:tc>
          <w:tcPr>
            <w:tcW w:w="6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3777" w:rsidRPr="00D334B3" w:rsidRDefault="00073777" w:rsidP="00073777">
            <w:pPr>
              <w:rPr>
                <w:color w:val="000000"/>
                <w:szCs w:val="26"/>
                <w:lang w:val="lv-LV" w:eastAsia="lv-LV"/>
              </w:rPr>
            </w:pPr>
            <w:r w:rsidRPr="00D334B3">
              <w:rPr>
                <w:color w:val="000000"/>
                <w:szCs w:val="26"/>
                <w:lang w:val="lv-LV" w:eastAsia="lv-LV"/>
              </w:rPr>
              <w:t>Melnā krāsā</w:t>
            </w:r>
          </w:p>
        </w:tc>
      </w:tr>
      <w:tr w:rsidR="00073777" w:rsidRPr="00D334B3" w:rsidTr="002B45DA">
        <w:trPr>
          <w:trHeight w:val="1200"/>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t> </w:t>
            </w:r>
            <w:r w:rsidR="002B45DA">
              <w:rPr>
                <w:szCs w:val="26"/>
                <w:lang w:val="lv-LV" w:eastAsia="lv-LV"/>
              </w:rPr>
              <w:t>48</w:t>
            </w:r>
          </w:p>
        </w:tc>
        <w:tc>
          <w:tcPr>
            <w:tcW w:w="215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3777" w:rsidRPr="00D334B3" w:rsidRDefault="00073777" w:rsidP="00073777">
            <w:pPr>
              <w:rPr>
                <w:b/>
                <w:bCs/>
                <w:color w:val="000000"/>
                <w:szCs w:val="26"/>
                <w:lang w:val="lv-LV" w:eastAsia="lv-LV"/>
              </w:rPr>
            </w:pPr>
            <w:r w:rsidRPr="00D334B3">
              <w:rPr>
                <w:b/>
                <w:bCs/>
                <w:color w:val="000000"/>
                <w:szCs w:val="26"/>
                <w:lang w:val="lv-LV" w:eastAsia="lv-LV"/>
              </w:rPr>
              <w:t>Marķējums</w:t>
            </w:r>
          </w:p>
        </w:tc>
        <w:tc>
          <w:tcPr>
            <w:tcW w:w="64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3777" w:rsidRPr="00D334B3" w:rsidRDefault="00073777" w:rsidP="005C5ECB">
            <w:pPr>
              <w:jc w:val="both"/>
              <w:rPr>
                <w:color w:val="000000"/>
                <w:szCs w:val="26"/>
                <w:lang w:val="lv-LV" w:eastAsia="lv-LV"/>
              </w:rPr>
            </w:pPr>
            <w:r w:rsidRPr="00D334B3">
              <w:rPr>
                <w:color w:val="000000"/>
                <w:szCs w:val="26"/>
                <w:lang w:val="lv-LV" w:eastAsia="lv-LV"/>
              </w:rPr>
              <w:t xml:space="preserve">Katram </w:t>
            </w:r>
            <w:r w:rsidR="005C5ECB" w:rsidRPr="00D334B3">
              <w:rPr>
                <w:color w:val="000000"/>
                <w:szCs w:val="26"/>
                <w:lang w:val="lv-LV" w:eastAsia="lv-LV"/>
              </w:rPr>
              <w:t>kāju aiz</w:t>
            </w:r>
            <w:r w:rsidRPr="00D334B3">
              <w:rPr>
                <w:color w:val="000000"/>
                <w:szCs w:val="26"/>
                <w:lang w:val="lv-LV" w:eastAsia="lv-LV"/>
              </w:rPr>
              <w:t xml:space="preserve">sargam ir iekšējā etiķete </w:t>
            </w:r>
            <w:r w:rsidR="00D01739" w:rsidRPr="00D334B3">
              <w:rPr>
                <w:color w:val="000000"/>
                <w:szCs w:val="26"/>
                <w:lang w:val="lv-LV" w:eastAsia="lv-LV"/>
              </w:rPr>
              <w:t>ar šādu neizdzēšamu marķējumu: piegādātāja nosaukums, sērijas numurs un izlaiduma gads, i</w:t>
            </w:r>
            <w:r w:rsidRPr="00D334B3">
              <w:rPr>
                <w:color w:val="000000"/>
                <w:szCs w:val="26"/>
                <w:lang w:val="lv-LV" w:eastAsia="lv-LV"/>
              </w:rPr>
              <w:t>zmantošanas nosacījumi.</w:t>
            </w:r>
            <w:r w:rsidR="005C5ECB" w:rsidRPr="00D334B3">
              <w:rPr>
                <w:color w:val="000000"/>
                <w:szCs w:val="26"/>
                <w:lang w:val="lv-LV" w:eastAsia="lv-LV"/>
              </w:rPr>
              <w:t xml:space="preserve"> Katrs kājas aizsargs tiek identificēts ar burtiem "..." (labā kāja) vai "..." (kreisā kāja)</w:t>
            </w:r>
          </w:p>
        </w:tc>
      </w:tr>
      <w:tr w:rsidR="00073777" w:rsidRPr="00D334B3" w:rsidTr="002B45DA">
        <w:trPr>
          <w:trHeight w:val="428"/>
        </w:trPr>
        <w:tc>
          <w:tcPr>
            <w:tcW w:w="1007"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t> </w:t>
            </w:r>
            <w:r w:rsidR="002B45DA">
              <w:rPr>
                <w:szCs w:val="26"/>
                <w:lang w:val="lv-LV" w:eastAsia="lv-LV"/>
              </w:rPr>
              <w:t>49</w:t>
            </w:r>
          </w:p>
        </w:tc>
        <w:tc>
          <w:tcPr>
            <w:tcW w:w="2156" w:type="dxa"/>
            <w:tcBorders>
              <w:top w:val="single" w:sz="4" w:space="0" w:color="auto"/>
              <w:left w:val="nil"/>
              <w:bottom w:val="single" w:sz="4" w:space="0" w:color="000000"/>
              <w:right w:val="single" w:sz="4" w:space="0" w:color="000000"/>
            </w:tcBorders>
            <w:shd w:val="clear" w:color="auto" w:fill="auto"/>
            <w:vAlign w:val="center"/>
            <w:hideMark/>
          </w:tcPr>
          <w:p w:rsidR="00073777" w:rsidRPr="00D334B3" w:rsidRDefault="00073777" w:rsidP="00073777">
            <w:pPr>
              <w:rPr>
                <w:b/>
                <w:bCs/>
                <w:color w:val="000000"/>
                <w:szCs w:val="26"/>
                <w:lang w:val="lv-LV" w:eastAsia="lv-LV"/>
              </w:rPr>
            </w:pPr>
            <w:r w:rsidRPr="00D334B3">
              <w:rPr>
                <w:b/>
                <w:bCs/>
                <w:color w:val="000000"/>
                <w:szCs w:val="26"/>
                <w:lang w:val="lv-LV" w:eastAsia="lv-LV"/>
              </w:rPr>
              <w:t>Izmantotie materiāli</w:t>
            </w:r>
          </w:p>
        </w:tc>
        <w:tc>
          <w:tcPr>
            <w:tcW w:w="6441" w:type="dxa"/>
            <w:tcBorders>
              <w:top w:val="single" w:sz="4" w:space="0" w:color="auto"/>
              <w:left w:val="nil"/>
              <w:bottom w:val="single" w:sz="4" w:space="0" w:color="000000"/>
              <w:right w:val="single" w:sz="4" w:space="0" w:color="000000"/>
            </w:tcBorders>
            <w:shd w:val="clear" w:color="auto" w:fill="auto"/>
            <w:hideMark/>
          </w:tcPr>
          <w:p w:rsidR="00073777" w:rsidRPr="00D334B3" w:rsidRDefault="005C5ECB" w:rsidP="005C5ECB">
            <w:pPr>
              <w:spacing w:after="240"/>
              <w:jc w:val="both"/>
              <w:rPr>
                <w:color w:val="000000"/>
                <w:szCs w:val="26"/>
                <w:lang w:val="lv-LV" w:eastAsia="lv-LV"/>
              </w:rPr>
            </w:pPr>
            <w:r w:rsidRPr="00D334B3">
              <w:rPr>
                <w:color w:val="000000"/>
                <w:szCs w:val="26"/>
                <w:lang w:val="lv-LV" w:eastAsia="lv-LV"/>
              </w:rPr>
              <w:t xml:space="preserve">Ceļa un kājas aizsargājošie pārklāji no polikarbonāta polimērmateriāliem. Pēdas un potītes aizsargājošie pārklāji no polimērmateriāliem. Ugunsdrošs PVC materiāla pārklājums pār polietilēna putām. Ugunsdrošs oderes pārklājums no 500D poliestera. Polipropilēna stiprinājumu siksnas. Poliamīda </w:t>
            </w:r>
            <w:proofErr w:type="spellStart"/>
            <w:r w:rsidRPr="00D334B3">
              <w:rPr>
                <w:color w:val="000000"/>
                <w:szCs w:val="26"/>
                <w:lang w:val="lv-LV" w:eastAsia="lv-LV"/>
              </w:rPr>
              <w:t>pašlīpošās</w:t>
            </w:r>
            <w:proofErr w:type="spellEnd"/>
            <w:r w:rsidRPr="00D334B3">
              <w:rPr>
                <w:color w:val="000000"/>
                <w:szCs w:val="26"/>
                <w:lang w:val="lv-LV" w:eastAsia="lv-LV"/>
              </w:rPr>
              <w:t xml:space="preserve"> </w:t>
            </w:r>
            <w:proofErr w:type="spellStart"/>
            <w:r w:rsidRPr="00D334B3">
              <w:rPr>
                <w:color w:val="000000"/>
                <w:szCs w:val="26"/>
                <w:lang w:val="lv-LV" w:eastAsia="lv-LV"/>
              </w:rPr>
              <w:t>Velcro</w:t>
            </w:r>
            <w:proofErr w:type="spellEnd"/>
            <w:r w:rsidRPr="00D334B3">
              <w:rPr>
                <w:color w:val="000000"/>
                <w:szCs w:val="26"/>
                <w:lang w:val="lv-LV" w:eastAsia="lv-LV"/>
              </w:rPr>
              <w:t xml:space="preserve"> materiāla lentas. Melnā tērauda urbtās kniedes. Poliamīda apmales. Augstas izturības poliamīda diegs. </w:t>
            </w:r>
            <w:r w:rsidRPr="00D334B3">
              <w:rPr>
                <w:bCs/>
                <w:color w:val="000000"/>
                <w:szCs w:val="26"/>
                <w:lang w:val="lv-LV" w:eastAsia="lv-LV"/>
              </w:rPr>
              <w:t xml:space="preserve">Apšuvuma lentas – augstas izturības, ugunsizturīgs poliamīds. </w:t>
            </w:r>
            <w:r w:rsidRPr="00D334B3">
              <w:rPr>
                <w:color w:val="000000"/>
                <w:szCs w:val="26"/>
                <w:lang w:val="lv-LV" w:eastAsia="lv-LV"/>
              </w:rPr>
              <w:t xml:space="preserve">Poliestera un </w:t>
            </w:r>
            <w:proofErr w:type="spellStart"/>
            <w:r w:rsidRPr="00D334B3">
              <w:rPr>
                <w:color w:val="000000"/>
                <w:szCs w:val="26"/>
                <w:lang w:val="lv-LV" w:eastAsia="lv-LV"/>
              </w:rPr>
              <w:t>lateksa</w:t>
            </w:r>
            <w:proofErr w:type="spellEnd"/>
            <w:r w:rsidRPr="00D334B3">
              <w:rPr>
                <w:color w:val="000000"/>
                <w:szCs w:val="26"/>
                <w:lang w:val="lv-LV" w:eastAsia="lv-LV"/>
              </w:rPr>
              <w:t xml:space="preserve"> elastīgās lentas. Polipropilēna sprādzes. Melnā tērauda apmales. </w:t>
            </w:r>
            <w:r w:rsidR="00073777" w:rsidRPr="00D334B3">
              <w:rPr>
                <w:color w:val="000000"/>
                <w:szCs w:val="26"/>
                <w:lang w:val="lv-LV" w:eastAsia="lv-LV"/>
              </w:rPr>
              <w:t xml:space="preserve">Tiek izmantoti iepriekš minētie materiāli vai ekvivalenti materiāli, kuri pēc savām īpašībām atbilst </w:t>
            </w:r>
            <w:r w:rsidR="00073777" w:rsidRPr="00D334B3">
              <w:rPr>
                <w:color w:val="000000"/>
                <w:szCs w:val="26"/>
                <w:lang w:val="lv-LV" w:eastAsia="lv-LV"/>
              </w:rPr>
              <w:lastRenderedPageBreak/>
              <w:t>iepriekš minētajiem materiāliem.</w:t>
            </w:r>
          </w:p>
        </w:tc>
      </w:tr>
      <w:tr w:rsidR="00073777" w:rsidRPr="00D334B3" w:rsidTr="002B45DA">
        <w:trPr>
          <w:trHeight w:val="1500"/>
        </w:trPr>
        <w:tc>
          <w:tcPr>
            <w:tcW w:w="1007" w:type="dxa"/>
            <w:tcBorders>
              <w:top w:val="nil"/>
              <w:left w:val="single" w:sz="4" w:space="0" w:color="000000"/>
              <w:bottom w:val="single" w:sz="4" w:space="0" w:color="000000"/>
              <w:right w:val="single" w:sz="4" w:space="0" w:color="000000"/>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lastRenderedPageBreak/>
              <w:t> </w:t>
            </w:r>
            <w:r w:rsidR="002B45DA">
              <w:rPr>
                <w:szCs w:val="26"/>
                <w:lang w:val="lv-LV" w:eastAsia="lv-LV"/>
              </w:rPr>
              <w:t>50</w:t>
            </w:r>
          </w:p>
        </w:tc>
        <w:tc>
          <w:tcPr>
            <w:tcW w:w="2156" w:type="dxa"/>
            <w:tcBorders>
              <w:top w:val="nil"/>
              <w:left w:val="nil"/>
              <w:bottom w:val="single" w:sz="4" w:space="0" w:color="000000"/>
              <w:right w:val="single" w:sz="4" w:space="0" w:color="000000"/>
            </w:tcBorders>
            <w:shd w:val="clear" w:color="auto" w:fill="auto"/>
            <w:vAlign w:val="center"/>
            <w:hideMark/>
          </w:tcPr>
          <w:p w:rsidR="00073777" w:rsidRPr="00D334B3" w:rsidRDefault="00073777" w:rsidP="00073777">
            <w:pPr>
              <w:rPr>
                <w:b/>
                <w:bCs/>
                <w:color w:val="000000"/>
                <w:szCs w:val="26"/>
                <w:lang w:val="lv-LV" w:eastAsia="lv-LV"/>
              </w:rPr>
            </w:pPr>
            <w:r w:rsidRPr="00D334B3">
              <w:rPr>
                <w:b/>
                <w:bCs/>
                <w:color w:val="000000"/>
                <w:szCs w:val="26"/>
                <w:lang w:val="lv-LV" w:eastAsia="lv-LV"/>
              </w:rPr>
              <w:t>Stiprinājumi</w:t>
            </w:r>
          </w:p>
        </w:tc>
        <w:tc>
          <w:tcPr>
            <w:tcW w:w="6441" w:type="dxa"/>
            <w:tcBorders>
              <w:top w:val="nil"/>
              <w:left w:val="nil"/>
              <w:bottom w:val="single" w:sz="4" w:space="0" w:color="000000"/>
              <w:right w:val="single" w:sz="4" w:space="0" w:color="000000"/>
            </w:tcBorders>
            <w:shd w:val="clear" w:color="auto" w:fill="auto"/>
            <w:vAlign w:val="center"/>
            <w:hideMark/>
          </w:tcPr>
          <w:p w:rsidR="00073777" w:rsidRPr="00D334B3" w:rsidRDefault="00073777" w:rsidP="00073777">
            <w:pPr>
              <w:jc w:val="both"/>
              <w:rPr>
                <w:color w:val="000000"/>
                <w:szCs w:val="26"/>
                <w:lang w:val="lv-LV" w:eastAsia="lv-LV"/>
              </w:rPr>
            </w:pPr>
            <w:r w:rsidRPr="00D334B3">
              <w:rPr>
                <w:color w:val="000000"/>
                <w:szCs w:val="26"/>
                <w:lang w:val="lv-LV" w:eastAsia="lv-LV"/>
              </w:rPr>
              <w:t xml:space="preserve">Regulējama stiprinājumu sistēma ar elastīgam siksnām un </w:t>
            </w:r>
            <w:proofErr w:type="spellStart"/>
            <w:r w:rsidRPr="00D334B3">
              <w:rPr>
                <w:color w:val="000000"/>
                <w:szCs w:val="26"/>
                <w:lang w:val="lv-LV" w:eastAsia="lv-LV"/>
              </w:rPr>
              <w:t>pašlīmējošās</w:t>
            </w:r>
            <w:proofErr w:type="spellEnd"/>
            <w:r w:rsidRPr="00D334B3">
              <w:rPr>
                <w:color w:val="000000"/>
                <w:szCs w:val="26"/>
                <w:lang w:val="lv-LV" w:eastAsia="lv-LV"/>
              </w:rPr>
              <w:t xml:space="preserve"> lentes siksnas. Stiprinājumu sistēma novērš slīdēšanu, rotāciju vai saliekšanas darbinieka kustības laikā. Apakšdelmu aizsargi var būt pievienoti pie augšdelmu aizsargiem ar </w:t>
            </w:r>
            <w:proofErr w:type="spellStart"/>
            <w:r w:rsidRPr="00D334B3">
              <w:rPr>
                <w:color w:val="000000"/>
                <w:szCs w:val="26"/>
                <w:lang w:val="lv-LV" w:eastAsia="lv-LV"/>
              </w:rPr>
              <w:t>pašlīmējošo</w:t>
            </w:r>
            <w:proofErr w:type="spellEnd"/>
            <w:r w:rsidRPr="00D334B3">
              <w:rPr>
                <w:color w:val="000000"/>
                <w:szCs w:val="26"/>
                <w:lang w:val="lv-LV" w:eastAsia="lv-LV"/>
              </w:rPr>
              <w:t xml:space="preserve"> lenti un cilpām uz aizsargu galiem.</w:t>
            </w:r>
          </w:p>
        </w:tc>
      </w:tr>
      <w:tr w:rsidR="00073777" w:rsidRPr="00D334B3" w:rsidTr="002B45DA">
        <w:trPr>
          <w:trHeight w:val="300"/>
        </w:trPr>
        <w:tc>
          <w:tcPr>
            <w:tcW w:w="1007" w:type="dxa"/>
            <w:tcBorders>
              <w:top w:val="nil"/>
              <w:left w:val="single" w:sz="4" w:space="0" w:color="000000"/>
              <w:bottom w:val="single" w:sz="4" w:space="0" w:color="000000"/>
              <w:right w:val="single" w:sz="4" w:space="0" w:color="000000"/>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t> </w:t>
            </w:r>
            <w:r w:rsidR="002B45DA">
              <w:rPr>
                <w:szCs w:val="26"/>
                <w:lang w:val="lv-LV" w:eastAsia="lv-LV"/>
              </w:rPr>
              <w:t>51</w:t>
            </w:r>
          </w:p>
        </w:tc>
        <w:tc>
          <w:tcPr>
            <w:tcW w:w="2156" w:type="dxa"/>
            <w:tcBorders>
              <w:top w:val="nil"/>
              <w:left w:val="nil"/>
              <w:bottom w:val="single" w:sz="4" w:space="0" w:color="000000"/>
              <w:right w:val="single" w:sz="4" w:space="0" w:color="000000"/>
            </w:tcBorders>
            <w:shd w:val="clear" w:color="auto" w:fill="auto"/>
            <w:vAlign w:val="center"/>
            <w:hideMark/>
          </w:tcPr>
          <w:p w:rsidR="00073777" w:rsidRPr="00D334B3" w:rsidRDefault="00073777" w:rsidP="00073777">
            <w:pPr>
              <w:rPr>
                <w:b/>
                <w:bCs/>
                <w:color w:val="000000"/>
                <w:szCs w:val="26"/>
                <w:lang w:val="lv-LV" w:eastAsia="lv-LV"/>
              </w:rPr>
            </w:pPr>
            <w:r w:rsidRPr="00D334B3">
              <w:rPr>
                <w:b/>
                <w:bCs/>
                <w:color w:val="000000"/>
                <w:szCs w:val="26"/>
                <w:lang w:val="lv-LV" w:eastAsia="lv-LV"/>
              </w:rPr>
              <w:t>Izmēri</w:t>
            </w:r>
          </w:p>
        </w:tc>
        <w:tc>
          <w:tcPr>
            <w:tcW w:w="6441" w:type="dxa"/>
            <w:tcBorders>
              <w:top w:val="nil"/>
              <w:left w:val="nil"/>
              <w:bottom w:val="single" w:sz="4" w:space="0" w:color="000000"/>
              <w:right w:val="single" w:sz="4" w:space="0" w:color="000000"/>
            </w:tcBorders>
            <w:shd w:val="clear" w:color="auto" w:fill="auto"/>
            <w:vAlign w:val="center"/>
            <w:hideMark/>
          </w:tcPr>
          <w:p w:rsidR="00073777" w:rsidRPr="00D334B3" w:rsidRDefault="005C5ECB" w:rsidP="005C5ECB">
            <w:pPr>
              <w:jc w:val="both"/>
              <w:rPr>
                <w:color w:val="000000"/>
                <w:szCs w:val="26"/>
                <w:lang w:val="lv-LV" w:eastAsia="lv-LV"/>
              </w:rPr>
            </w:pPr>
            <w:r w:rsidRPr="00D334B3">
              <w:rPr>
                <w:color w:val="000000"/>
                <w:szCs w:val="26"/>
                <w:lang w:val="lv-LV" w:eastAsia="lv-LV"/>
              </w:rPr>
              <w:t xml:space="preserve">Kājsargi piemērojami dažādām ķermeņa uzbūvēm. Tie ir pieejami  vismaz </w:t>
            </w:r>
            <w:r w:rsidRPr="00D334B3">
              <w:rPr>
                <w:b/>
                <w:color w:val="000000"/>
                <w:szCs w:val="26"/>
                <w:lang w:val="lv-LV" w:eastAsia="lv-LV"/>
              </w:rPr>
              <w:t xml:space="preserve">četros standarta izmēros, </w:t>
            </w:r>
            <w:r w:rsidRPr="00D334B3">
              <w:rPr>
                <w:color w:val="000000"/>
                <w:szCs w:val="26"/>
                <w:lang w:val="lv-LV" w:eastAsia="lv-LV"/>
              </w:rPr>
              <w:t>kas piemēroti dažāda garuma kājām (piemēram augums no 164 līdz 171 cm, no 172 līdz 179 cm, no 180 līdz 187 cm, 188 līdz 195 cm)</w:t>
            </w:r>
          </w:p>
        </w:tc>
      </w:tr>
      <w:tr w:rsidR="000259E4" w:rsidRPr="00D334B3" w:rsidTr="002B45DA">
        <w:trPr>
          <w:trHeight w:val="1200"/>
        </w:trPr>
        <w:tc>
          <w:tcPr>
            <w:tcW w:w="1007" w:type="dxa"/>
            <w:tcBorders>
              <w:top w:val="nil"/>
              <w:left w:val="single" w:sz="4" w:space="0" w:color="000000"/>
              <w:bottom w:val="single" w:sz="4" w:space="0" w:color="000000"/>
              <w:right w:val="single" w:sz="4" w:space="0" w:color="auto"/>
            </w:tcBorders>
            <w:shd w:val="clear" w:color="auto" w:fill="auto"/>
            <w:noWrap/>
            <w:vAlign w:val="center"/>
          </w:tcPr>
          <w:p w:rsidR="000259E4" w:rsidRPr="00D334B3" w:rsidRDefault="002B45DA" w:rsidP="00073777">
            <w:pPr>
              <w:jc w:val="center"/>
              <w:rPr>
                <w:szCs w:val="26"/>
                <w:lang w:val="lv-LV" w:eastAsia="lv-LV"/>
              </w:rPr>
            </w:pPr>
            <w:r>
              <w:rPr>
                <w:szCs w:val="26"/>
                <w:lang w:val="lv-LV" w:eastAsia="lv-LV"/>
              </w:rPr>
              <w:t>52</w:t>
            </w:r>
          </w:p>
        </w:tc>
        <w:tc>
          <w:tcPr>
            <w:tcW w:w="2156" w:type="dxa"/>
            <w:tcBorders>
              <w:top w:val="nil"/>
              <w:left w:val="single" w:sz="4" w:space="0" w:color="auto"/>
              <w:bottom w:val="single" w:sz="4" w:space="0" w:color="000000"/>
              <w:right w:val="single" w:sz="4" w:space="0" w:color="000000"/>
            </w:tcBorders>
            <w:shd w:val="clear" w:color="auto" w:fill="auto"/>
            <w:vAlign w:val="center"/>
          </w:tcPr>
          <w:p w:rsidR="000259E4" w:rsidRPr="00D334B3" w:rsidRDefault="000259E4" w:rsidP="00073777">
            <w:pPr>
              <w:rPr>
                <w:b/>
                <w:bCs/>
                <w:color w:val="000000"/>
                <w:szCs w:val="26"/>
                <w:lang w:val="lv-LV" w:eastAsia="lv-LV"/>
              </w:rPr>
            </w:pPr>
            <w:r w:rsidRPr="00D334B3">
              <w:rPr>
                <w:b/>
                <w:bCs/>
                <w:color w:val="000000"/>
                <w:szCs w:val="26"/>
                <w:lang w:val="lv-LV" w:eastAsia="lv-LV"/>
              </w:rPr>
              <w:t>Iepakojums</w:t>
            </w:r>
          </w:p>
        </w:tc>
        <w:tc>
          <w:tcPr>
            <w:tcW w:w="6441" w:type="dxa"/>
            <w:tcBorders>
              <w:top w:val="nil"/>
              <w:left w:val="nil"/>
              <w:bottom w:val="single" w:sz="4" w:space="0" w:color="000000"/>
              <w:right w:val="single" w:sz="4" w:space="0" w:color="000000"/>
            </w:tcBorders>
            <w:shd w:val="clear" w:color="auto" w:fill="auto"/>
            <w:vAlign w:val="center"/>
          </w:tcPr>
          <w:p w:rsidR="000259E4" w:rsidRPr="00D334B3" w:rsidRDefault="000259E4" w:rsidP="00073777">
            <w:pPr>
              <w:jc w:val="both"/>
              <w:rPr>
                <w:color w:val="000000"/>
                <w:szCs w:val="26"/>
                <w:lang w:val="lv-LV" w:eastAsia="lv-LV"/>
              </w:rPr>
            </w:pPr>
            <w:r w:rsidRPr="00D334B3">
              <w:rPr>
                <w:color w:val="000000"/>
                <w:szCs w:val="26"/>
                <w:lang w:val="lv-LV" w:eastAsia="lv-LV"/>
              </w:rPr>
              <w:t>Ražotāja standarta iepakojums. Iepakojums - iesaiņojums paredzēts ērtai un saudzīgai transportēšanai. Iepakojuma izmērs (apjoms) atbilst preces izmēram.</w:t>
            </w:r>
          </w:p>
        </w:tc>
      </w:tr>
      <w:tr w:rsidR="00073777" w:rsidRPr="00D334B3" w:rsidTr="002B45DA">
        <w:trPr>
          <w:trHeight w:val="1200"/>
        </w:trPr>
        <w:tc>
          <w:tcPr>
            <w:tcW w:w="1007" w:type="dxa"/>
            <w:tcBorders>
              <w:top w:val="nil"/>
              <w:left w:val="single" w:sz="4" w:space="0" w:color="000000"/>
              <w:bottom w:val="single" w:sz="4" w:space="0" w:color="000000"/>
              <w:right w:val="single" w:sz="4" w:space="0" w:color="auto"/>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t> </w:t>
            </w:r>
            <w:r w:rsidR="006077FF" w:rsidRPr="00D334B3">
              <w:rPr>
                <w:szCs w:val="26"/>
                <w:lang w:val="lv-LV" w:eastAsia="lv-LV"/>
              </w:rPr>
              <w:t>53</w:t>
            </w:r>
          </w:p>
        </w:tc>
        <w:tc>
          <w:tcPr>
            <w:tcW w:w="2156" w:type="dxa"/>
            <w:tcBorders>
              <w:top w:val="nil"/>
              <w:left w:val="single" w:sz="4" w:space="0" w:color="auto"/>
              <w:bottom w:val="single" w:sz="4" w:space="0" w:color="000000"/>
              <w:right w:val="single" w:sz="4" w:space="0" w:color="000000"/>
            </w:tcBorders>
            <w:shd w:val="clear" w:color="auto" w:fill="auto"/>
            <w:vAlign w:val="center"/>
            <w:hideMark/>
          </w:tcPr>
          <w:p w:rsidR="00073777" w:rsidRPr="00D334B3" w:rsidRDefault="00073777" w:rsidP="00073777">
            <w:pPr>
              <w:rPr>
                <w:b/>
                <w:bCs/>
                <w:color w:val="000000"/>
                <w:szCs w:val="26"/>
                <w:lang w:val="lv-LV" w:eastAsia="lv-LV"/>
              </w:rPr>
            </w:pPr>
            <w:r w:rsidRPr="00D334B3">
              <w:rPr>
                <w:b/>
                <w:bCs/>
                <w:color w:val="000000"/>
                <w:szCs w:val="26"/>
                <w:lang w:val="lv-LV" w:eastAsia="lv-LV"/>
              </w:rPr>
              <w:t>Testēšana</w:t>
            </w:r>
          </w:p>
        </w:tc>
        <w:tc>
          <w:tcPr>
            <w:tcW w:w="6441" w:type="dxa"/>
            <w:tcBorders>
              <w:top w:val="nil"/>
              <w:left w:val="nil"/>
              <w:bottom w:val="single" w:sz="4" w:space="0" w:color="000000"/>
              <w:right w:val="single" w:sz="4" w:space="0" w:color="000000"/>
            </w:tcBorders>
            <w:shd w:val="clear" w:color="auto" w:fill="auto"/>
            <w:vAlign w:val="center"/>
            <w:hideMark/>
          </w:tcPr>
          <w:p w:rsidR="00073777" w:rsidRPr="00D334B3" w:rsidRDefault="00073777" w:rsidP="00073777">
            <w:pPr>
              <w:jc w:val="both"/>
              <w:rPr>
                <w:color w:val="000000"/>
                <w:szCs w:val="26"/>
                <w:lang w:val="lv-LV" w:eastAsia="lv-LV"/>
              </w:rPr>
            </w:pPr>
            <w:r w:rsidRPr="00D334B3">
              <w:rPr>
                <w:color w:val="000000"/>
                <w:szCs w:val="26"/>
                <w:lang w:val="lv-LV" w:eastAsia="lv-LV"/>
              </w:rPr>
              <w:t xml:space="preserve">Šoka noturība – var izturēt vardarbīgu, necaurdurošu triecienu ar 6500g (+ 500g) masu pret 95 džoulu spēku (+/- 5 džouli). Noturība pret caurduršanu: var izturēt bruņas caurdurošus triecienus ar līdz 45 džoulu spēku (+/- 5 džouli), </w:t>
            </w:r>
          </w:p>
        </w:tc>
      </w:tr>
      <w:tr w:rsidR="00AD6500" w:rsidRPr="00D334B3" w:rsidTr="002B45DA">
        <w:trPr>
          <w:trHeight w:val="300"/>
        </w:trPr>
        <w:tc>
          <w:tcPr>
            <w:tcW w:w="1007" w:type="dxa"/>
            <w:tcBorders>
              <w:top w:val="nil"/>
              <w:left w:val="single" w:sz="4" w:space="0" w:color="000000"/>
              <w:bottom w:val="single" w:sz="4" w:space="0" w:color="000000"/>
              <w:right w:val="single" w:sz="4" w:space="0" w:color="auto"/>
            </w:tcBorders>
            <w:shd w:val="clear" w:color="auto" w:fill="auto"/>
            <w:noWrap/>
            <w:vAlign w:val="center"/>
            <w:hideMark/>
          </w:tcPr>
          <w:p w:rsidR="00AD6500" w:rsidRPr="00D334B3" w:rsidRDefault="002B45DA" w:rsidP="00AD6500">
            <w:pPr>
              <w:jc w:val="center"/>
              <w:rPr>
                <w:bCs/>
                <w:szCs w:val="26"/>
                <w:lang w:val="lv-LV" w:eastAsia="lv-LV"/>
              </w:rPr>
            </w:pPr>
            <w:r>
              <w:rPr>
                <w:bCs/>
                <w:szCs w:val="26"/>
                <w:lang w:val="lv-LV" w:eastAsia="lv-LV"/>
              </w:rPr>
              <w:t>54</w:t>
            </w:r>
          </w:p>
        </w:tc>
        <w:tc>
          <w:tcPr>
            <w:tcW w:w="8597" w:type="dxa"/>
            <w:gridSpan w:val="2"/>
            <w:tcBorders>
              <w:top w:val="nil"/>
              <w:left w:val="single" w:sz="4" w:space="0" w:color="auto"/>
              <w:bottom w:val="single" w:sz="4" w:space="0" w:color="000000"/>
              <w:right w:val="single" w:sz="4" w:space="0" w:color="000000"/>
            </w:tcBorders>
            <w:shd w:val="clear" w:color="auto" w:fill="auto"/>
            <w:vAlign w:val="center"/>
          </w:tcPr>
          <w:p w:rsidR="00AD6500" w:rsidRPr="00D334B3" w:rsidRDefault="00AD6500" w:rsidP="00073777">
            <w:pPr>
              <w:jc w:val="center"/>
              <w:rPr>
                <w:b/>
                <w:bCs/>
                <w:color w:val="000000"/>
                <w:sz w:val="30"/>
                <w:szCs w:val="30"/>
                <w:lang w:val="lv-LV" w:eastAsia="lv-LV"/>
              </w:rPr>
            </w:pPr>
            <w:r w:rsidRPr="00D334B3">
              <w:rPr>
                <w:b/>
                <w:bCs/>
                <w:color w:val="000000"/>
                <w:sz w:val="30"/>
                <w:szCs w:val="30"/>
                <w:lang w:val="lv-LV" w:eastAsia="lv-LV"/>
              </w:rPr>
              <w:t>Informācija par preces paraugiem</w:t>
            </w:r>
          </w:p>
        </w:tc>
      </w:tr>
      <w:tr w:rsidR="00073777" w:rsidRPr="00D334B3" w:rsidTr="002B45DA">
        <w:trPr>
          <w:trHeight w:val="1271"/>
        </w:trPr>
        <w:tc>
          <w:tcPr>
            <w:tcW w:w="1007" w:type="dxa"/>
            <w:tcBorders>
              <w:top w:val="nil"/>
              <w:left w:val="single" w:sz="4" w:space="0" w:color="000000"/>
              <w:bottom w:val="single" w:sz="4" w:space="0" w:color="auto"/>
              <w:right w:val="single" w:sz="4" w:space="0" w:color="000000"/>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t> </w:t>
            </w:r>
            <w:r w:rsidR="002B45DA">
              <w:rPr>
                <w:szCs w:val="26"/>
                <w:lang w:val="lv-LV" w:eastAsia="lv-LV"/>
              </w:rPr>
              <w:t>55</w:t>
            </w:r>
          </w:p>
        </w:tc>
        <w:tc>
          <w:tcPr>
            <w:tcW w:w="2156" w:type="dxa"/>
            <w:tcBorders>
              <w:top w:val="nil"/>
              <w:left w:val="nil"/>
              <w:bottom w:val="single" w:sz="4" w:space="0" w:color="auto"/>
              <w:right w:val="single" w:sz="4" w:space="0" w:color="000000"/>
            </w:tcBorders>
            <w:shd w:val="clear" w:color="auto" w:fill="auto"/>
            <w:vAlign w:val="center"/>
            <w:hideMark/>
          </w:tcPr>
          <w:p w:rsidR="00073777" w:rsidRPr="00D334B3" w:rsidRDefault="00073777" w:rsidP="00073777">
            <w:pPr>
              <w:rPr>
                <w:b/>
                <w:bCs/>
                <w:color w:val="000000"/>
                <w:szCs w:val="26"/>
                <w:lang w:val="lv-LV" w:eastAsia="lv-LV"/>
              </w:rPr>
            </w:pPr>
            <w:r w:rsidRPr="00D334B3">
              <w:rPr>
                <w:b/>
                <w:bCs/>
                <w:color w:val="000000"/>
                <w:szCs w:val="26"/>
                <w:lang w:val="lv-LV" w:eastAsia="lv-LV"/>
              </w:rPr>
              <w:t>Nepieciešamie paraugi</w:t>
            </w:r>
          </w:p>
        </w:tc>
        <w:tc>
          <w:tcPr>
            <w:tcW w:w="6441" w:type="dxa"/>
            <w:tcBorders>
              <w:top w:val="nil"/>
              <w:left w:val="nil"/>
              <w:bottom w:val="single" w:sz="4" w:space="0" w:color="auto"/>
              <w:right w:val="single" w:sz="4" w:space="0" w:color="000000"/>
            </w:tcBorders>
            <w:shd w:val="clear" w:color="auto" w:fill="auto"/>
            <w:vAlign w:val="center"/>
            <w:hideMark/>
          </w:tcPr>
          <w:p w:rsidR="00073777" w:rsidRPr="00D334B3" w:rsidRDefault="00073777" w:rsidP="00826610">
            <w:pPr>
              <w:jc w:val="both"/>
              <w:rPr>
                <w:color w:val="FF0000"/>
                <w:szCs w:val="26"/>
                <w:lang w:val="lv-LV" w:eastAsia="lv-LV"/>
              </w:rPr>
            </w:pPr>
            <w:r w:rsidRPr="00D334B3">
              <w:rPr>
                <w:szCs w:val="26"/>
                <w:lang w:val="lv-LV" w:eastAsia="lv-LV"/>
              </w:rPr>
              <w:t>Nepieciešams</w:t>
            </w:r>
            <w:r w:rsidR="00D01739" w:rsidRPr="00D334B3">
              <w:rPr>
                <w:szCs w:val="26"/>
                <w:lang w:val="lv-LV" w:eastAsia="lv-LV"/>
              </w:rPr>
              <w:t xml:space="preserve"> iesniegt</w:t>
            </w:r>
            <w:r w:rsidRPr="00D334B3">
              <w:rPr>
                <w:szCs w:val="26"/>
                <w:lang w:val="lv-LV" w:eastAsia="lv-LV"/>
              </w:rPr>
              <w:t xml:space="preserve"> 1</w:t>
            </w:r>
            <w:r w:rsidR="00D01739" w:rsidRPr="00D334B3">
              <w:rPr>
                <w:szCs w:val="26"/>
                <w:lang w:val="lv-LV" w:eastAsia="lv-LV"/>
              </w:rPr>
              <w:t xml:space="preserve"> (vienu) pilnu policista </w:t>
            </w:r>
            <w:proofErr w:type="spellStart"/>
            <w:r w:rsidR="00D01739" w:rsidRPr="00D334B3">
              <w:rPr>
                <w:szCs w:val="26"/>
                <w:lang w:val="lv-LV" w:eastAsia="lv-LV"/>
              </w:rPr>
              <w:t>aizsargekipējuma</w:t>
            </w:r>
            <w:proofErr w:type="spellEnd"/>
            <w:r w:rsidR="00D01739" w:rsidRPr="00D334B3">
              <w:rPr>
                <w:szCs w:val="26"/>
                <w:lang w:val="lv-LV" w:eastAsia="lv-LV"/>
              </w:rPr>
              <w:t xml:space="preserve"> komplektu, saskaņā ar T</w:t>
            </w:r>
            <w:r w:rsidRPr="00D334B3">
              <w:rPr>
                <w:szCs w:val="26"/>
                <w:lang w:val="lv-LV" w:eastAsia="lv-LV"/>
              </w:rPr>
              <w:t xml:space="preserve">ehnisko specifikāciju (atbilst esošajam taktiskās vestes izmēram </w:t>
            </w:r>
            <w:r w:rsidR="00826610" w:rsidRPr="00D334B3">
              <w:rPr>
                <w:szCs w:val="26"/>
                <w:lang w:val="lv-LV" w:eastAsia="lv-LV"/>
              </w:rPr>
              <w:t>–</w:t>
            </w:r>
            <w:r w:rsidRPr="00D334B3">
              <w:rPr>
                <w:szCs w:val="26"/>
                <w:lang w:val="lv-LV" w:eastAsia="lv-LV"/>
              </w:rPr>
              <w:t xml:space="preserve"> </w:t>
            </w:r>
            <w:r w:rsidR="00B6583D" w:rsidRPr="00B6583D">
              <w:rPr>
                <w:szCs w:val="26"/>
                <w:lang w:val="lv-LV" w:eastAsia="lv-LV"/>
              </w:rPr>
              <w:t xml:space="preserve">170/180cm vai </w:t>
            </w:r>
            <w:r w:rsidR="00826610" w:rsidRPr="00D334B3">
              <w:rPr>
                <w:szCs w:val="26"/>
                <w:lang w:val="lv-LV" w:eastAsia="lv-LV"/>
              </w:rPr>
              <w:t>180/190 cm)</w:t>
            </w:r>
            <w:r w:rsidRPr="00D334B3">
              <w:rPr>
                <w:szCs w:val="26"/>
                <w:lang w:val="lv-LV" w:eastAsia="lv-LV"/>
              </w:rPr>
              <w:t xml:space="preserve"> </w:t>
            </w:r>
          </w:p>
        </w:tc>
      </w:tr>
      <w:tr w:rsidR="00AD6500" w:rsidRPr="00D334B3" w:rsidTr="002B45DA">
        <w:trPr>
          <w:trHeight w:val="300"/>
        </w:trPr>
        <w:tc>
          <w:tcPr>
            <w:tcW w:w="1007" w:type="dxa"/>
            <w:tcBorders>
              <w:top w:val="single" w:sz="4" w:space="0" w:color="auto"/>
              <w:left w:val="single" w:sz="4" w:space="0" w:color="000000"/>
              <w:bottom w:val="single" w:sz="4" w:space="0" w:color="000000"/>
              <w:right w:val="single" w:sz="4" w:space="0" w:color="auto"/>
            </w:tcBorders>
            <w:shd w:val="clear" w:color="auto" w:fill="auto"/>
            <w:noWrap/>
            <w:vAlign w:val="center"/>
            <w:hideMark/>
          </w:tcPr>
          <w:p w:rsidR="00AD6500" w:rsidRPr="00D334B3" w:rsidRDefault="002B45DA" w:rsidP="00AD6500">
            <w:pPr>
              <w:jc w:val="center"/>
              <w:rPr>
                <w:bCs/>
                <w:szCs w:val="26"/>
                <w:lang w:val="lv-LV" w:eastAsia="lv-LV"/>
              </w:rPr>
            </w:pPr>
            <w:r>
              <w:rPr>
                <w:bCs/>
                <w:szCs w:val="26"/>
                <w:lang w:val="lv-LV" w:eastAsia="lv-LV"/>
              </w:rPr>
              <w:t>56</w:t>
            </w:r>
          </w:p>
        </w:tc>
        <w:tc>
          <w:tcPr>
            <w:tcW w:w="8597" w:type="dxa"/>
            <w:gridSpan w:val="2"/>
            <w:tcBorders>
              <w:top w:val="single" w:sz="4" w:space="0" w:color="auto"/>
              <w:left w:val="single" w:sz="4" w:space="0" w:color="auto"/>
              <w:bottom w:val="single" w:sz="4" w:space="0" w:color="000000"/>
              <w:right w:val="single" w:sz="4" w:space="0" w:color="000000"/>
            </w:tcBorders>
            <w:shd w:val="clear" w:color="auto" w:fill="auto"/>
            <w:vAlign w:val="center"/>
          </w:tcPr>
          <w:p w:rsidR="00AD6500" w:rsidRPr="00D334B3" w:rsidRDefault="00AD6500" w:rsidP="00073777">
            <w:pPr>
              <w:jc w:val="center"/>
              <w:rPr>
                <w:b/>
                <w:bCs/>
                <w:color w:val="000000"/>
                <w:sz w:val="30"/>
                <w:szCs w:val="30"/>
                <w:lang w:val="lv-LV" w:eastAsia="lv-LV"/>
              </w:rPr>
            </w:pPr>
            <w:r w:rsidRPr="00D334B3">
              <w:rPr>
                <w:color w:val="FF0000"/>
                <w:szCs w:val="26"/>
                <w:lang w:val="lv-LV" w:eastAsia="lv-LV"/>
              </w:rPr>
              <w:t> </w:t>
            </w:r>
            <w:r w:rsidRPr="00D334B3">
              <w:rPr>
                <w:b/>
                <w:bCs/>
                <w:color w:val="000000"/>
                <w:sz w:val="30"/>
                <w:szCs w:val="30"/>
                <w:lang w:val="lv-LV" w:eastAsia="lv-LV"/>
              </w:rPr>
              <w:t>Informācija par preces komplektāciju un piegādi</w:t>
            </w:r>
          </w:p>
        </w:tc>
      </w:tr>
      <w:tr w:rsidR="00073777" w:rsidRPr="00D334B3" w:rsidTr="002B45DA">
        <w:trPr>
          <w:trHeight w:val="1500"/>
        </w:trPr>
        <w:tc>
          <w:tcPr>
            <w:tcW w:w="1007" w:type="dxa"/>
            <w:tcBorders>
              <w:top w:val="nil"/>
              <w:left w:val="single" w:sz="4" w:space="0" w:color="000000"/>
              <w:bottom w:val="single" w:sz="4" w:space="0" w:color="000000"/>
              <w:right w:val="single" w:sz="4" w:space="0" w:color="000000"/>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t> </w:t>
            </w:r>
            <w:r w:rsidR="002B45DA">
              <w:rPr>
                <w:szCs w:val="26"/>
                <w:lang w:val="lv-LV" w:eastAsia="lv-LV"/>
              </w:rPr>
              <w:t>57</w:t>
            </w:r>
          </w:p>
        </w:tc>
        <w:tc>
          <w:tcPr>
            <w:tcW w:w="2156" w:type="dxa"/>
            <w:tcBorders>
              <w:top w:val="nil"/>
              <w:left w:val="nil"/>
              <w:bottom w:val="single" w:sz="4" w:space="0" w:color="000000"/>
              <w:right w:val="single" w:sz="4" w:space="0" w:color="000000"/>
            </w:tcBorders>
            <w:shd w:val="clear" w:color="auto" w:fill="auto"/>
            <w:vAlign w:val="center"/>
            <w:hideMark/>
          </w:tcPr>
          <w:p w:rsidR="00073777" w:rsidRPr="00D334B3" w:rsidRDefault="00073777" w:rsidP="00073777">
            <w:pPr>
              <w:rPr>
                <w:b/>
                <w:bCs/>
                <w:color w:val="000000"/>
                <w:szCs w:val="26"/>
                <w:lang w:val="lv-LV" w:eastAsia="lv-LV"/>
              </w:rPr>
            </w:pPr>
            <w:r w:rsidRPr="00D334B3">
              <w:rPr>
                <w:b/>
                <w:bCs/>
                <w:color w:val="000000"/>
                <w:szCs w:val="26"/>
                <w:lang w:val="lv-LV" w:eastAsia="lv-LV"/>
              </w:rPr>
              <w:t>Komplektācija</w:t>
            </w:r>
          </w:p>
        </w:tc>
        <w:tc>
          <w:tcPr>
            <w:tcW w:w="6441" w:type="dxa"/>
            <w:tcBorders>
              <w:top w:val="nil"/>
              <w:left w:val="nil"/>
              <w:bottom w:val="single" w:sz="4" w:space="0" w:color="000000"/>
              <w:right w:val="single" w:sz="4" w:space="0" w:color="000000"/>
            </w:tcBorders>
            <w:shd w:val="clear" w:color="auto" w:fill="auto"/>
            <w:vAlign w:val="center"/>
            <w:hideMark/>
          </w:tcPr>
          <w:p w:rsidR="00073777" w:rsidRPr="00D334B3" w:rsidRDefault="00073777" w:rsidP="00D01739">
            <w:pPr>
              <w:jc w:val="both"/>
              <w:rPr>
                <w:color w:val="000000"/>
                <w:szCs w:val="26"/>
                <w:lang w:val="lv-LV" w:eastAsia="lv-LV"/>
              </w:rPr>
            </w:pPr>
            <w:r w:rsidRPr="00D334B3">
              <w:rPr>
                <w:color w:val="000000"/>
                <w:szCs w:val="26"/>
                <w:lang w:val="lv-LV" w:eastAsia="lv-LV"/>
              </w:rPr>
              <w:t xml:space="preserve">60 komplekti - vienā komplektā ietilpst:                                                           1) </w:t>
            </w:r>
            <w:proofErr w:type="spellStart"/>
            <w:r w:rsidRPr="00D334B3">
              <w:rPr>
                <w:color w:val="000000"/>
                <w:szCs w:val="26"/>
                <w:lang w:val="lv-LV" w:eastAsia="lv-LV"/>
              </w:rPr>
              <w:t>Aizsargvete</w:t>
            </w:r>
            <w:proofErr w:type="spellEnd"/>
            <w:r w:rsidRPr="00D334B3">
              <w:rPr>
                <w:color w:val="000000"/>
                <w:szCs w:val="26"/>
                <w:lang w:val="lv-LV" w:eastAsia="lv-LV"/>
              </w:rPr>
              <w:t xml:space="preserve"> ar plecu un augšdelmu aizsargiem;  2) Apakšdelmu aizsarg</w:t>
            </w:r>
            <w:r w:rsidR="00D01739" w:rsidRPr="00D334B3">
              <w:rPr>
                <w:color w:val="000000"/>
                <w:szCs w:val="26"/>
                <w:lang w:val="lv-LV" w:eastAsia="lv-LV"/>
              </w:rPr>
              <w:t xml:space="preserve">i labajai un kreisajai rokai; </w:t>
            </w:r>
            <w:r w:rsidRPr="00D334B3">
              <w:rPr>
                <w:color w:val="000000"/>
                <w:szCs w:val="26"/>
                <w:lang w:val="lv-LV" w:eastAsia="lv-LV"/>
              </w:rPr>
              <w:t xml:space="preserve">3) Iegurņu rajona un augšstilbu aizsargi; 4) Kāju sargi </w:t>
            </w:r>
            <w:r w:rsidR="00D01739" w:rsidRPr="00D334B3">
              <w:rPr>
                <w:color w:val="000000"/>
                <w:szCs w:val="26"/>
                <w:lang w:val="lv-LV" w:eastAsia="lv-LV"/>
              </w:rPr>
              <w:t>labajai un kreisajai kājai; 5) Plaukstu sargi.</w:t>
            </w:r>
            <w:r w:rsidRPr="00D334B3">
              <w:rPr>
                <w:color w:val="000000"/>
                <w:szCs w:val="26"/>
                <w:lang w:val="lv-LV" w:eastAsia="lv-LV"/>
              </w:rPr>
              <w:t xml:space="preserve">                                                                                        </w:t>
            </w:r>
          </w:p>
        </w:tc>
      </w:tr>
      <w:tr w:rsidR="00073777" w:rsidRPr="00D334B3" w:rsidTr="002B45DA">
        <w:trPr>
          <w:trHeight w:val="968"/>
        </w:trPr>
        <w:tc>
          <w:tcPr>
            <w:tcW w:w="1007"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t> </w:t>
            </w:r>
            <w:r w:rsidR="002B45DA">
              <w:rPr>
                <w:szCs w:val="26"/>
                <w:lang w:val="lv-LV" w:eastAsia="lv-LV"/>
              </w:rPr>
              <w:t>58</w:t>
            </w:r>
          </w:p>
        </w:tc>
        <w:tc>
          <w:tcPr>
            <w:tcW w:w="2156" w:type="dxa"/>
            <w:tcBorders>
              <w:top w:val="single" w:sz="4" w:space="0" w:color="auto"/>
              <w:left w:val="nil"/>
              <w:bottom w:val="single" w:sz="4" w:space="0" w:color="000000"/>
              <w:right w:val="single" w:sz="4" w:space="0" w:color="000000"/>
            </w:tcBorders>
            <w:shd w:val="clear" w:color="auto" w:fill="auto"/>
            <w:vAlign w:val="center"/>
            <w:hideMark/>
          </w:tcPr>
          <w:p w:rsidR="00073777" w:rsidRPr="00D334B3" w:rsidRDefault="00073777" w:rsidP="00073777">
            <w:pPr>
              <w:rPr>
                <w:b/>
                <w:bCs/>
                <w:color w:val="000000"/>
                <w:szCs w:val="26"/>
                <w:lang w:val="lv-LV" w:eastAsia="lv-LV"/>
              </w:rPr>
            </w:pPr>
            <w:r w:rsidRPr="00D334B3">
              <w:rPr>
                <w:b/>
                <w:bCs/>
                <w:color w:val="000000"/>
                <w:szCs w:val="26"/>
                <w:lang w:val="lv-LV" w:eastAsia="lv-LV"/>
              </w:rPr>
              <w:t>Kvalitātes prasības</w:t>
            </w:r>
          </w:p>
        </w:tc>
        <w:tc>
          <w:tcPr>
            <w:tcW w:w="6441" w:type="dxa"/>
            <w:tcBorders>
              <w:top w:val="single" w:sz="4" w:space="0" w:color="auto"/>
              <w:left w:val="nil"/>
              <w:bottom w:val="single" w:sz="4" w:space="0" w:color="000000"/>
              <w:right w:val="single" w:sz="4" w:space="0" w:color="000000"/>
            </w:tcBorders>
            <w:shd w:val="clear" w:color="auto" w:fill="auto"/>
            <w:vAlign w:val="center"/>
            <w:hideMark/>
          </w:tcPr>
          <w:p w:rsidR="00073777" w:rsidRPr="00D334B3" w:rsidRDefault="00073777" w:rsidP="00073777">
            <w:pPr>
              <w:jc w:val="both"/>
              <w:rPr>
                <w:color w:val="000000"/>
                <w:szCs w:val="26"/>
                <w:lang w:val="lv-LV" w:eastAsia="lv-LV"/>
              </w:rPr>
            </w:pPr>
            <w:r w:rsidRPr="00D334B3">
              <w:rPr>
                <w:color w:val="000000"/>
                <w:szCs w:val="26"/>
                <w:lang w:val="lv-LV" w:eastAsia="lv-LV"/>
              </w:rPr>
              <w:t>Visi materiāli izgatavoti tikai pie zināmiem ražotājiem (reģistrētiem komersantiem) un ir atbilstoši pārbaudīti un sertificēti.</w:t>
            </w:r>
          </w:p>
        </w:tc>
      </w:tr>
      <w:tr w:rsidR="00073777" w:rsidRPr="00D334B3" w:rsidTr="002B45DA">
        <w:trPr>
          <w:trHeight w:val="570"/>
        </w:trPr>
        <w:tc>
          <w:tcPr>
            <w:tcW w:w="1007" w:type="dxa"/>
            <w:tcBorders>
              <w:top w:val="nil"/>
              <w:left w:val="single" w:sz="4" w:space="0" w:color="000000"/>
              <w:bottom w:val="single" w:sz="4" w:space="0" w:color="000000"/>
              <w:right w:val="single" w:sz="4" w:space="0" w:color="000000"/>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t> </w:t>
            </w:r>
            <w:r w:rsidR="002B45DA">
              <w:rPr>
                <w:szCs w:val="26"/>
                <w:lang w:val="lv-LV" w:eastAsia="lv-LV"/>
              </w:rPr>
              <w:t>59</w:t>
            </w:r>
          </w:p>
        </w:tc>
        <w:tc>
          <w:tcPr>
            <w:tcW w:w="2156" w:type="dxa"/>
            <w:tcBorders>
              <w:top w:val="nil"/>
              <w:left w:val="nil"/>
              <w:bottom w:val="single" w:sz="4" w:space="0" w:color="000000"/>
              <w:right w:val="single" w:sz="4" w:space="0" w:color="000000"/>
            </w:tcBorders>
            <w:shd w:val="clear" w:color="auto" w:fill="auto"/>
            <w:vAlign w:val="center"/>
            <w:hideMark/>
          </w:tcPr>
          <w:p w:rsidR="00073777" w:rsidRPr="00D334B3" w:rsidRDefault="00073777" w:rsidP="00073777">
            <w:pPr>
              <w:rPr>
                <w:b/>
                <w:bCs/>
                <w:color w:val="000000"/>
                <w:szCs w:val="26"/>
                <w:lang w:val="lv-LV" w:eastAsia="lv-LV"/>
              </w:rPr>
            </w:pPr>
            <w:r w:rsidRPr="00D334B3">
              <w:rPr>
                <w:b/>
                <w:bCs/>
                <w:color w:val="000000"/>
                <w:szCs w:val="26"/>
                <w:lang w:val="lv-LV" w:eastAsia="lv-LV"/>
              </w:rPr>
              <w:t>Izgatavošanas gads</w:t>
            </w:r>
          </w:p>
        </w:tc>
        <w:tc>
          <w:tcPr>
            <w:tcW w:w="6441" w:type="dxa"/>
            <w:tcBorders>
              <w:top w:val="nil"/>
              <w:left w:val="nil"/>
              <w:bottom w:val="single" w:sz="4" w:space="0" w:color="000000"/>
              <w:right w:val="single" w:sz="4" w:space="0" w:color="000000"/>
            </w:tcBorders>
            <w:shd w:val="clear" w:color="auto" w:fill="auto"/>
            <w:vAlign w:val="center"/>
            <w:hideMark/>
          </w:tcPr>
          <w:p w:rsidR="00073777" w:rsidRPr="00D334B3" w:rsidRDefault="00073777" w:rsidP="00073777">
            <w:pPr>
              <w:jc w:val="both"/>
              <w:rPr>
                <w:color w:val="000000"/>
                <w:szCs w:val="26"/>
                <w:lang w:val="lv-LV" w:eastAsia="lv-LV"/>
              </w:rPr>
            </w:pPr>
            <w:r w:rsidRPr="00D334B3">
              <w:rPr>
                <w:color w:val="000000"/>
                <w:szCs w:val="26"/>
                <w:lang w:val="lv-LV" w:eastAsia="lv-LV"/>
              </w:rPr>
              <w:t> 2016.gads</w:t>
            </w:r>
          </w:p>
        </w:tc>
      </w:tr>
      <w:tr w:rsidR="00073777" w:rsidRPr="00D334B3" w:rsidTr="002B45DA">
        <w:trPr>
          <w:trHeight w:val="1236"/>
        </w:trPr>
        <w:tc>
          <w:tcPr>
            <w:tcW w:w="1007" w:type="dxa"/>
            <w:tcBorders>
              <w:top w:val="nil"/>
              <w:left w:val="single" w:sz="4" w:space="0" w:color="000000"/>
              <w:bottom w:val="single" w:sz="4" w:space="0" w:color="000000"/>
              <w:right w:val="single" w:sz="4" w:space="0" w:color="000000"/>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t> </w:t>
            </w:r>
            <w:r w:rsidR="002B45DA">
              <w:rPr>
                <w:szCs w:val="26"/>
                <w:lang w:val="lv-LV" w:eastAsia="lv-LV"/>
              </w:rPr>
              <w:t>60</w:t>
            </w:r>
          </w:p>
        </w:tc>
        <w:tc>
          <w:tcPr>
            <w:tcW w:w="2156" w:type="dxa"/>
            <w:tcBorders>
              <w:top w:val="nil"/>
              <w:left w:val="nil"/>
              <w:bottom w:val="single" w:sz="4" w:space="0" w:color="000000"/>
              <w:right w:val="single" w:sz="4" w:space="0" w:color="000000"/>
            </w:tcBorders>
            <w:shd w:val="clear" w:color="auto" w:fill="auto"/>
            <w:vAlign w:val="center"/>
            <w:hideMark/>
          </w:tcPr>
          <w:p w:rsidR="00073777" w:rsidRPr="00D334B3" w:rsidRDefault="00073777" w:rsidP="00073777">
            <w:pPr>
              <w:rPr>
                <w:b/>
                <w:bCs/>
                <w:szCs w:val="26"/>
                <w:lang w:val="lv-LV" w:eastAsia="lv-LV"/>
              </w:rPr>
            </w:pPr>
            <w:r w:rsidRPr="00D334B3">
              <w:rPr>
                <w:b/>
                <w:bCs/>
                <w:szCs w:val="26"/>
                <w:lang w:val="lv-LV" w:eastAsia="lv-LV"/>
              </w:rPr>
              <w:t xml:space="preserve">Garantijas laiks </w:t>
            </w:r>
            <w:r w:rsidR="00826610" w:rsidRPr="00D334B3">
              <w:rPr>
                <w:b/>
                <w:bCs/>
                <w:szCs w:val="26"/>
                <w:lang w:val="lv-LV" w:eastAsia="lv-LV"/>
              </w:rPr>
              <w:t xml:space="preserve">Policista </w:t>
            </w:r>
            <w:proofErr w:type="spellStart"/>
            <w:r w:rsidR="00826610" w:rsidRPr="00D334B3">
              <w:rPr>
                <w:b/>
                <w:bCs/>
                <w:szCs w:val="26"/>
                <w:lang w:val="lv-LV" w:eastAsia="lv-LV"/>
              </w:rPr>
              <w:t>aizsargekipējuma</w:t>
            </w:r>
            <w:proofErr w:type="spellEnd"/>
            <w:r w:rsidR="00826610" w:rsidRPr="00D334B3">
              <w:rPr>
                <w:b/>
                <w:bCs/>
                <w:szCs w:val="26"/>
                <w:lang w:val="lv-LV" w:eastAsia="lv-LV"/>
              </w:rPr>
              <w:t xml:space="preserve"> komplektam</w:t>
            </w:r>
          </w:p>
        </w:tc>
        <w:tc>
          <w:tcPr>
            <w:tcW w:w="6441" w:type="dxa"/>
            <w:tcBorders>
              <w:top w:val="nil"/>
              <w:left w:val="nil"/>
              <w:bottom w:val="single" w:sz="4" w:space="0" w:color="000000"/>
              <w:right w:val="single" w:sz="4" w:space="0" w:color="000000"/>
            </w:tcBorders>
            <w:shd w:val="clear" w:color="auto" w:fill="auto"/>
            <w:vAlign w:val="center"/>
            <w:hideMark/>
          </w:tcPr>
          <w:p w:rsidR="00073777" w:rsidRPr="00D334B3" w:rsidRDefault="00073777" w:rsidP="00073777">
            <w:pPr>
              <w:jc w:val="both"/>
              <w:rPr>
                <w:szCs w:val="26"/>
                <w:lang w:val="lv-LV" w:eastAsia="lv-LV"/>
              </w:rPr>
            </w:pPr>
            <w:r w:rsidRPr="00D334B3">
              <w:rPr>
                <w:szCs w:val="26"/>
                <w:lang w:val="lv-LV" w:eastAsia="lv-LV"/>
              </w:rPr>
              <w:t>2</w:t>
            </w:r>
            <w:r w:rsidR="002B45DA">
              <w:rPr>
                <w:szCs w:val="26"/>
                <w:lang w:val="lv-LV" w:eastAsia="lv-LV"/>
              </w:rPr>
              <w:t xml:space="preserve"> (divi)</w:t>
            </w:r>
            <w:r w:rsidRPr="00D334B3">
              <w:rPr>
                <w:szCs w:val="26"/>
                <w:lang w:val="lv-LV" w:eastAsia="lv-LV"/>
              </w:rPr>
              <w:t xml:space="preserve"> gadi</w:t>
            </w:r>
          </w:p>
        </w:tc>
      </w:tr>
      <w:tr w:rsidR="00073777" w:rsidRPr="00D334B3" w:rsidTr="002B45DA">
        <w:trPr>
          <w:trHeight w:val="600"/>
        </w:trPr>
        <w:tc>
          <w:tcPr>
            <w:tcW w:w="1007" w:type="dxa"/>
            <w:tcBorders>
              <w:top w:val="nil"/>
              <w:left w:val="single" w:sz="4" w:space="0" w:color="000000"/>
              <w:bottom w:val="single" w:sz="4" w:space="0" w:color="000000"/>
              <w:right w:val="single" w:sz="4" w:space="0" w:color="000000"/>
            </w:tcBorders>
            <w:shd w:val="clear" w:color="auto" w:fill="auto"/>
            <w:noWrap/>
            <w:vAlign w:val="center"/>
            <w:hideMark/>
          </w:tcPr>
          <w:p w:rsidR="00073777" w:rsidRPr="00D334B3" w:rsidRDefault="00073777" w:rsidP="00073777">
            <w:pPr>
              <w:jc w:val="center"/>
              <w:rPr>
                <w:szCs w:val="26"/>
                <w:lang w:val="lv-LV" w:eastAsia="lv-LV"/>
              </w:rPr>
            </w:pPr>
            <w:r w:rsidRPr="00D334B3">
              <w:rPr>
                <w:szCs w:val="26"/>
                <w:lang w:val="lv-LV" w:eastAsia="lv-LV"/>
              </w:rPr>
              <w:t> </w:t>
            </w:r>
            <w:r w:rsidR="002B45DA">
              <w:rPr>
                <w:szCs w:val="26"/>
                <w:lang w:val="lv-LV" w:eastAsia="lv-LV"/>
              </w:rPr>
              <w:t>61</w:t>
            </w:r>
          </w:p>
        </w:tc>
        <w:tc>
          <w:tcPr>
            <w:tcW w:w="2156" w:type="dxa"/>
            <w:tcBorders>
              <w:top w:val="nil"/>
              <w:left w:val="nil"/>
              <w:bottom w:val="single" w:sz="4" w:space="0" w:color="000000"/>
              <w:right w:val="single" w:sz="4" w:space="0" w:color="000000"/>
            </w:tcBorders>
            <w:shd w:val="clear" w:color="auto" w:fill="auto"/>
            <w:vAlign w:val="center"/>
            <w:hideMark/>
          </w:tcPr>
          <w:p w:rsidR="00073777" w:rsidRPr="00D334B3" w:rsidRDefault="00073777" w:rsidP="00073777">
            <w:pPr>
              <w:rPr>
                <w:b/>
                <w:bCs/>
                <w:szCs w:val="26"/>
                <w:lang w:val="lv-LV" w:eastAsia="lv-LV"/>
              </w:rPr>
            </w:pPr>
            <w:r w:rsidRPr="00D334B3">
              <w:rPr>
                <w:b/>
                <w:bCs/>
                <w:szCs w:val="26"/>
                <w:lang w:val="lv-LV" w:eastAsia="lv-LV"/>
              </w:rPr>
              <w:t>Piegādes termiņš</w:t>
            </w:r>
          </w:p>
        </w:tc>
        <w:tc>
          <w:tcPr>
            <w:tcW w:w="6441" w:type="dxa"/>
            <w:tcBorders>
              <w:top w:val="nil"/>
              <w:left w:val="nil"/>
              <w:bottom w:val="single" w:sz="4" w:space="0" w:color="000000"/>
              <w:right w:val="single" w:sz="4" w:space="0" w:color="000000"/>
            </w:tcBorders>
            <w:shd w:val="clear" w:color="auto" w:fill="auto"/>
            <w:vAlign w:val="center"/>
            <w:hideMark/>
          </w:tcPr>
          <w:p w:rsidR="00073777" w:rsidRPr="00D334B3" w:rsidRDefault="00073777" w:rsidP="00826610">
            <w:pPr>
              <w:jc w:val="both"/>
              <w:rPr>
                <w:szCs w:val="26"/>
                <w:lang w:val="lv-LV" w:eastAsia="lv-LV"/>
              </w:rPr>
            </w:pPr>
            <w:r w:rsidRPr="00D334B3">
              <w:rPr>
                <w:szCs w:val="26"/>
                <w:lang w:val="lv-LV" w:eastAsia="lv-LV"/>
              </w:rPr>
              <w:t>90</w:t>
            </w:r>
            <w:r w:rsidR="002B45DA">
              <w:rPr>
                <w:szCs w:val="26"/>
                <w:lang w:val="lv-LV" w:eastAsia="lv-LV"/>
              </w:rPr>
              <w:t xml:space="preserve"> (deviņdesmit)</w:t>
            </w:r>
            <w:r w:rsidRPr="00D334B3">
              <w:rPr>
                <w:szCs w:val="26"/>
                <w:lang w:val="lv-LV" w:eastAsia="lv-LV"/>
              </w:rPr>
              <w:t xml:space="preserve"> kalendārās dienas no </w:t>
            </w:r>
            <w:r w:rsidR="002B45DA">
              <w:rPr>
                <w:szCs w:val="26"/>
                <w:lang w:val="lv-LV" w:eastAsia="lv-LV"/>
              </w:rPr>
              <w:t>pasūtījuma saņemšanas dienas</w:t>
            </w:r>
          </w:p>
        </w:tc>
      </w:tr>
      <w:tr w:rsidR="00D01739" w:rsidRPr="00D334B3" w:rsidTr="002B45DA">
        <w:trPr>
          <w:trHeight w:val="600"/>
        </w:trPr>
        <w:tc>
          <w:tcPr>
            <w:tcW w:w="1007" w:type="dxa"/>
            <w:tcBorders>
              <w:top w:val="nil"/>
              <w:left w:val="single" w:sz="4" w:space="0" w:color="000000"/>
              <w:bottom w:val="single" w:sz="4" w:space="0" w:color="000000"/>
              <w:right w:val="single" w:sz="4" w:space="0" w:color="000000"/>
            </w:tcBorders>
            <w:shd w:val="clear" w:color="auto" w:fill="auto"/>
            <w:noWrap/>
            <w:vAlign w:val="center"/>
            <w:hideMark/>
          </w:tcPr>
          <w:p w:rsidR="00D01739" w:rsidRPr="00D334B3" w:rsidRDefault="00D01739" w:rsidP="000F1C5B">
            <w:pPr>
              <w:jc w:val="center"/>
              <w:rPr>
                <w:szCs w:val="26"/>
                <w:lang w:val="lv-LV" w:eastAsia="lv-LV"/>
              </w:rPr>
            </w:pPr>
            <w:r w:rsidRPr="00D334B3">
              <w:rPr>
                <w:szCs w:val="26"/>
                <w:lang w:val="lv-LV" w:eastAsia="lv-LV"/>
              </w:rPr>
              <w:t> </w:t>
            </w:r>
            <w:r w:rsidR="002B45DA">
              <w:rPr>
                <w:szCs w:val="26"/>
                <w:lang w:val="lv-LV" w:eastAsia="lv-LV"/>
              </w:rPr>
              <w:t>62</w:t>
            </w:r>
          </w:p>
        </w:tc>
        <w:tc>
          <w:tcPr>
            <w:tcW w:w="2156" w:type="dxa"/>
            <w:tcBorders>
              <w:top w:val="nil"/>
              <w:left w:val="nil"/>
              <w:bottom w:val="single" w:sz="4" w:space="0" w:color="000000"/>
              <w:right w:val="single" w:sz="4" w:space="0" w:color="000000"/>
            </w:tcBorders>
            <w:shd w:val="clear" w:color="auto" w:fill="auto"/>
            <w:vAlign w:val="center"/>
            <w:hideMark/>
          </w:tcPr>
          <w:p w:rsidR="00D01739" w:rsidRPr="00D334B3" w:rsidRDefault="00D01739" w:rsidP="000F1C5B">
            <w:pPr>
              <w:rPr>
                <w:b/>
                <w:bCs/>
                <w:szCs w:val="26"/>
                <w:lang w:val="lv-LV" w:eastAsia="lv-LV"/>
              </w:rPr>
            </w:pPr>
            <w:r w:rsidRPr="00D334B3">
              <w:rPr>
                <w:b/>
                <w:bCs/>
                <w:szCs w:val="26"/>
                <w:lang w:val="lv-LV" w:eastAsia="lv-LV"/>
              </w:rPr>
              <w:t>Trūkumu novēršanas termiņš</w:t>
            </w:r>
          </w:p>
        </w:tc>
        <w:tc>
          <w:tcPr>
            <w:tcW w:w="6441" w:type="dxa"/>
            <w:tcBorders>
              <w:top w:val="nil"/>
              <w:left w:val="nil"/>
              <w:bottom w:val="single" w:sz="4" w:space="0" w:color="000000"/>
              <w:right w:val="single" w:sz="4" w:space="0" w:color="000000"/>
            </w:tcBorders>
            <w:shd w:val="clear" w:color="auto" w:fill="auto"/>
            <w:vAlign w:val="center"/>
            <w:hideMark/>
          </w:tcPr>
          <w:p w:rsidR="00D01739" w:rsidRPr="00D334B3" w:rsidRDefault="00E97C50" w:rsidP="000F1C5B">
            <w:pPr>
              <w:jc w:val="both"/>
              <w:rPr>
                <w:szCs w:val="26"/>
                <w:lang w:val="lv-LV" w:eastAsia="lv-LV"/>
              </w:rPr>
            </w:pPr>
            <w:r w:rsidRPr="00D334B3">
              <w:rPr>
                <w:szCs w:val="26"/>
                <w:lang w:val="lv-LV" w:eastAsia="lv-LV"/>
              </w:rPr>
              <w:t>90</w:t>
            </w:r>
            <w:r w:rsidR="002B45DA">
              <w:rPr>
                <w:szCs w:val="26"/>
                <w:lang w:val="lv-LV" w:eastAsia="lv-LV"/>
              </w:rPr>
              <w:t xml:space="preserve"> (deviņdesmit)</w:t>
            </w:r>
            <w:r w:rsidRPr="00D334B3">
              <w:rPr>
                <w:szCs w:val="26"/>
                <w:lang w:val="lv-LV" w:eastAsia="lv-LV"/>
              </w:rPr>
              <w:t xml:space="preserve"> kalendārās dien</w:t>
            </w:r>
            <w:r w:rsidR="002B45DA">
              <w:rPr>
                <w:szCs w:val="26"/>
                <w:lang w:val="lv-LV" w:eastAsia="lv-LV"/>
              </w:rPr>
              <w:t>as no trūkuma pieteikšanas dienas</w:t>
            </w:r>
          </w:p>
        </w:tc>
      </w:tr>
    </w:tbl>
    <w:p w:rsidR="00814841" w:rsidRPr="00D334B3" w:rsidRDefault="00DF57F0" w:rsidP="00343D8F">
      <w:pPr>
        <w:rPr>
          <w:color w:val="1F497D" w:themeColor="text2"/>
          <w:lang w:val="lv-LV"/>
        </w:rPr>
      </w:pPr>
      <w:r w:rsidRPr="00D334B3">
        <w:rPr>
          <w:color w:val="1F497D" w:themeColor="text2"/>
          <w:lang w:val="lv-LV"/>
        </w:rPr>
        <w:lastRenderedPageBreak/>
        <w:t>Tabula Nr.2 Prett</w:t>
      </w:r>
      <w:r w:rsidR="00343D8F" w:rsidRPr="00D334B3">
        <w:rPr>
          <w:color w:val="1F497D" w:themeColor="text2"/>
          <w:lang w:val="lv-LV"/>
        </w:rPr>
        <w:t>riecienu ķivere</w:t>
      </w:r>
    </w:p>
    <w:tbl>
      <w:tblPr>
        <w:tblpPr w:leftFromText="180" w:rightFromText="180" w:horzAnchor="margin" w:tblpY="726"/>
        <w:tblW w:w="9513" w:type="dxa"/>
        <w:tblLook w:val="04A0" w:firstRow="1" w:lastRow="0" w:firstColumn="1" w:lastColumn="0" w:noHBand="0" w:noVBand="1"/>
      </w:tblPr>
      <w:tblGrid>
        <w:gridCol w:w="888"/>
        <w:gridCol w:w="2388"/>
        <w:gridCol w:w="87"/>
        <w:gridCol w:w="6150"/>
      </w:tblGrid>
      <w:tr w:rsidR="00AD6500" w:rsidRPr="00D334B3" w:rsidTr="00446755">
        <w:trPr>
          <w:trHeight w:val="126"/>
        </w:trPr>
        <w:tc>
          <w:tcPr>
            <w:tcW w:w="327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AD6500" w:rsidRPr="00D334B3" w:rsidRDefault="00D658E9" w:rsidP="00446755">
            <w:pPr>
              <w:jc w:val="center"/>
              <w:rPr>
                <w:b/>
                <w:bCs/>
                <w:sz w:val="30"/>
                <w:szCs w:val="30"/>
                <w:lang w:val="lv-LV" w:eastAsia="lv-LV"/>
              </w:rPr>
            </w:pPr>
            <w:r w:rsidRPr="00D334B3">
              <w:rPr>
                <w:b/>
                <w:bCs/>
                <w:sz w:val="30"/>
                <w:szCs w:val="30"/>
                <w:lang w:val="lv-LV" w:eastAsia="lv-LV"/>
              </w:rPr>
              <w:t>Iepirkuma priekšmeta daļas nosaukums:</w:t>
            </w:r>
          </w:p>
        </w:tc>
        <w:tc>
          <w:tcPr>
            <w:tcW w:w="6237" w:type="dxa"/>
            <w:gridSpan w:val="2"/>
            <w:tcBorders>
              <w:top w:val="single" w:sz="4" w:space="0" w:color="auto"/>
              <w:left w:val="nil"/>
              <w:bottom w:val="single" w:sz="4" w:space="0" w:color="auto"/>
              <w:right w:val="single" w:sz="4" w:space="0" w:color="auto"/>
            </w:tcBorders>
            <w:shd w:val="clear" w:color="auto" w:fill="auto"/>
            <w:vAlign w:val="center"/>
            <w:hideMark/>
          </w:tcPr>
          <w:p w:rsidR="00AD6500" w:rsidRPr="00D334B3" w:rsidRDefault="00AD6500" w:rsidP="00446755">
            <w:pPr>
              <w:jc w:val="center"/>
              <w:rPr>
                <w:b/>
                <w:bCs/>
                <w:sz w:val="30"/>
                <w:szCs w:val="30"/>
                <w:lang w:val="lv-LV" w:eastAsia="lv-LV"/>
              </w:rPr>
            </w:pPr>
            <w:r w:rsidRPr="00D334B3">
              <w:rPr>
                <w:b/>
                <w:bCs/>
                <w:sz w:val="30"/>
                <w:szCs w:val="30"/>
                <w:lang w:val="lv-LV" w:eastAsia="lv-LV"/>
              </w:rPr>
              <w:t>Prettriecienu ķivere</w:t>
            </w:r>
          </w:p>
        </w:tc>
      </w:tr>
      <w:tr w:rsidR="00AD6500" w:rsidRPr="00D334B3" w:rsidTr="00446755">
        <w:trPr>
          <w:trHeight w:val="31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AD6500" w:rsidRPr="00D334B3" w:rsidRDefault="00AD6500" w:rsidP="00446755">
            <w:pPr>
              <w:rPr>
                <w:b/>
                <w:bCs/>
                <w:lang w:val="lv-LV" w:eastAsia="lv-LV"/>
              </w:rPr>
            </w:pPr>
            <w:proofErr w:type="spellStart"/>
            <w:r w:rsidRPr="00D334B3">
              <w:rPr>
                <w:b/>
                <w:bCs/>
                <w:lang w:val="lv-LV" w:eastAsia="lv-LV"/>
              </w:rPr>
              <w:t>N.p.k</w:t>
            </w:r>
            <w:proofErr w:type="spellEnd"/>
            <w:r w:rsidRPr="00D334B3">
              <w:rPr>
                <w:b/>
                <w:bCs/>
                <w:lang w:val="lv-LV" w:eastAsia="lv-LV"/>
              </w:rPr>
              <w:t>.</w:t>
            </w:r>
          </w:p>
        </w:tc>
        <w:tc>
          <w:tcPr>
            <w:tcW w:w="2388" w:type="dxa"/>
            <w:tcBorders>
              <w:top w:val="nil"/>
              <w:left w:val="nil"/>
              <w:bottom w:val="single" w:sz="4" w:space="0" w:color="auto"/>
              <w:right w:val="single" w:sz="4" w:space="0" w:color="auto"/>
            </w:tcBorders>
            <w:shd w:val="clear" w:color="auto" w:fill="auto"/>
            <w:vAlign w:val="center"/>
            <w:hideMark/>
          </w:tcPr>
          <w:p w:rsidR="00AD6500" w:rsidRPr="00D334B3" w:rsidRDefault="00AD6500" w:rsidP="00446755">
            <w:pPr>
              <w:jc w:val="center"/>
              <w:rPr>
                <w:b/>
                <w:bCs/>
                <w:lang w:val="lv-LV" w:eastAsia="lv-LV"/>
              </w:rPr>
            </w:pPr>
            <w:r w:rsidRPr="00D334B3">
              <w:rPr>
                <w:b/>
                <w:bCs/>
                <w:lang w:val="lv-LV" w:eastAsia="lv-LV"/>
              </w:rPr>
              <w:t>Prasības</w:t>
            </w:r>
          </w:p>
        </w:tc>
        <w:tc>
          <w:tcPr>
            <w:tcW w:w="6237" w:type="dxa"/>
            <w:gridSpan w:val="2"/>
            <w:tcBorders>
              <w:top w:val="nil"/>
              <w:left w:val="nil"/>
              <w:bottom w:val="single" w:sz="4" w:space="0" w:color="auto"/>
              <w:right w:val="single" w:sz="4" w:space="0" w:color="auto"/>
            </w:tcBorders>
            <w:shd w:val="clear" w:color="auto" w:fill="auto"/>
            <w:vAlign w:val="center"/>
            <w:hideMark/>
          </w:tcPr>
          <w:p w:rsidR="00AD6500" w:rsidRPr="00D334B3" w:rsidRDefault="00AD6500" w:rsidP="00446755">
            <w:pPr>
              <w:jc w:val="center"/>
              <w:rPr>
                <w:b/>
                <w:bCs/>
                <w:lang w:val="lv-LV" w:eastAsia="lv-LV"/>
              </w:rPr>
            </w:pPr>
            <w:r w:rsidRPr="00D334B3">
              <w:rPr>
                <w:b/>
                <w:bCs/>
                <w:lang w:val="lv-LV" w:eastAsia="lv-LV"/>
              </w:rPr>
              <w:t>Tehniskie parametri</w:t>
            </w:r>
          </w:p>
        </w:tc>
      </w:tr>
      <w:tr w:rsidR="00AD6500" w:rsidRPr="00D334B3" w:rsidTr="00446755">
        <w:trPr>
          <w:trHeight w:val="31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AD6500" w:rsidRPr="00D334B3" w:rsidRDefault="00AD6500" w:rsidP="00446755">
            <w:pPr>
              <w:jc w:val="center"/>
              <w:rPr>
                <w:lang w:val="lv-LV" w:eastAsia="lv-LV"/>
              </w:rPr>
            </w:pPr>
            <w:r w:rsidRPr="00D334B3">
              <w:rPr>
                <w:lang w:val="lv-LV" w:eastAsia="lv-LV"/>
              </w:rPr>
              <w:t>1</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AD6500" w:rsidRPr="00D334B3" w:rsidRDefault="00AD6500" w:rsidP="00446755">
            <w:pPr>
              <w:jc w:val="center"/>
              <w:rPr>
                <w:b/>
                <w:bCs/>
                <w:lang w:val="lv-LV" w:eastAsia="lv-LV"/>
              </w:rPr>
            </w:pPr>
            <w:r w:rsidRPr="00D334B3">
              <w:rPr>
                <w:b/>
                <w:bCs/>
                <w:lang w:val="lv-LV" w:eastAsia="lv-LV"/>
              </w:rPr>
              <w:t>Iepirkuma apjoms</w:t>
            </w:r>
          </w:p>
        </w:tc>
        <w:tc>
          <w:tcPr>
            <w:tcW w:w="6237" w:type="dxa"/>
            <w:gridSpan w:val="2"/>
            <w:tcBorders>
              <w:top w:val="single" w:sz="4" w:space="0" w:color="auto"/>
              <w:left w:val="nil"/>
              <w:bottom w:val="single" w:sz="4" w:space="0" w:color="auto"/>
              <w:right w:val="single" w:sz="4" w:space="0" w:color="auto"/>
            </w:tcBorders>
            <w:shd w:val="clear" w:color="auto" w:fill="auto"/>
            <w:vAlign w:val="center"/>
            <w:hideMark/>
          </w:tcPr>
          <w:p w:rsidR="00AD6500" w:rsidRPr="00D334B3" w:rsidRDefault="00AD6500" w:rsidP="00446755">
            <w:pPr>
              <w:jc w:val="center"/>
              <w:rPr>
                <w:b/>
                <w:bCs/>
                <w:lang w:val="lv-LV" w:eastAsia="lv-LV"/>
              </w:rPr>
            </w:pPr>
            <w:r w:rsidRPr="00D334B3">
              <w:rPr>
                <w:b/>
                <w:bCs/>
                <w:lang w:val="lv-LV" w:eastAsia="lv-LV"/>
              </w:rPr>
              <w:t>60 komplekti</w:t>
            </w:r>
          </w:p>
        </w:tc>
      </w:tr>
      <w:tr w:rsidR="00AD6500" w:rsidRPr="00D334B3" w:rsidTr="00446755">
        <w:trPr>
          <w:trHeight w:val="4037"/>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AD6500" w:rsidRPr="00D334B3" w:rsidRDefault="00AD6500" w:rsidP="00446755">
            <w:pPr>
              <w:jc w:val="center"/>
              <w:rPr>
                <w:lang w:val="lv-LV" w:eastAsia="lv-LV"/>
              </w:rPr>
            </w:pPr>
            <w:r w:rsidRPr="00D334B3">
              <w:rPr>
                <w:lang w:val="lv-LV" w:eastAsia="lv-LV"/>
              </w:rPr>
              <w:t>2</w:t>
            </w:r>
          </w:p>
        </w:tc>
        <w:tc>
          <w:tcPr>
            <w:tcW w:w="2388" w:type="dxa"/>
            <w:tcBorders>
              <w:top w:val="nil"/>
              <w:left w:val="nil"/>
              <w:bottom w:val="single" w:sz="4" w:space="0" w:color="auto"/>
              <w:right w:val="single" w:sz="4" w:space="0" w:color="auto"/>
            </w:tcBorders>
            <w:shd w:val="clear" w:color="auto" w:fill="auto"/>
            <w:vAlign w:val="center"/>
            <w:hideMark/>
          </w:tcPr>
          <w:p w:rsidR="00AD6500" w:rsidRPr="00D334B3" w:rsidRDefault="00AD6500" w:rsidP="00446755">
            <w:pPr>
              <w:rPr>
                <w:b/>
                <w:bCs/>
                <w:lang w:val="lv-LV" w:eastAsia="lv-LV"/>
              </w:rPr>
            </w:pPr>
            <w:r w:rsidRPr="00D334B3">
              <w:rPr>
                <w:b/>
                <w:bCs/>
                <w:lang w:val="lv-LV" w:eastAsia="lv-LV"/>
              </w:rPr>
              <w:t>Ķiveres apraksts</w:t>
            </w:r>
          </w:p>
        </w:tc>
        <w:tc>
          <w:tcPr>
            <w:tcW w:w="6237" w:type="dxa"/>
            <w:gridSpan w:val="2"/>
            <w:tcBorders>
              <w:top w:val="nil"/>
              <w:left w:val="nil"/>
              <w:bottom w:val="single" w:sz="4" w:space="0" w:color="auto"/>
              <w:right w:val="single" w:sz="4" w:space="0" w:color="auto"/>
            </w:tcBorders>
            <w:shd w:val="clear" w:color="auto" w:fill="auto"/>
            <w:vAlign w:val="center"/>
            <w:hideMark/>
          </w:tcPr>
          <w:p w:rsidR="00AD6500" w:rsidRPr="00D334B3" w:rsidRDefault="00AD6500" w:rsidP="00446755">
            <w:pPr>
              <w:jc w:val="both"/>
              <w:rPr>
                <w:lang w:val="lv-LV" w:eastAsia="lv-LV"/>
              </w:rPr>
            </w:pPr>
            <w:r w:rsidRPr="00D334B3">
              <w:rPr>
                <w:lang w:val="lv-LV" w:eastAsia="lv-LV"/>
              </w:rPr>
              <w:t xml:space="preserve">Ķivere speciāli izgatavota policijas vajadzībām </w:t>
            </w:r>
            <w:r w:rsidRPr="00D334B3">
              <w:rPr>
                <w:i/>
                <w:lang w:val="lv-LV" w:eastAsia="lv-LV"/>
              </w:rPr>
              <w:t>(saskaņā ar policijas specifikāciju)</w:t>
            </w:r>
            <w:r w:rsidRPr="00D334B3">
              <w:rPr>
                <w:lang w:val="lv-LV" w:eastAsia="lv-LV"/>
              </w:rPr>
              <w:t xml:space="preserve">. Ķivere ērti nēsājama uz galvas (nerada diskomforta sajūtu). Ķivere aizsargā galvu pret mestiem, krītošiem cietiem priekšmetiem (akmeņiem, stikla pudelēm u.c.) un asu priekšmetu dūrieniem.  Ķiveres sejsega konstrukcija, aizvērtā stāvoklī, novērš šķidrumu iekļūšanu ķiveres iekšpusē starp sejsega augšējo daļu un ķiveri (starp sejsegu un ķiveri ir blīvējums). Ķiveres </w:t>
            </w:r>
            <w:proofErr w:type="spellStart"/>
            <w:r w:rsidRPr="00D334B3">
              <w:rPr>
                <w:lang w:val="lv-LV" w:eastAsia="lv-LV"/>
              </w:rPr>
              <w:t>pamataprīkojums</w:t>
            </w:r>
            <w:proofErr w:type="spellEnd"/>
            <w:r w:rsidRPr="00D334B3">
              <w:rPr>
                <w:lang w:val="lv-LV" w:eastAsia="lv-LV"/>
              </w:rPr>
              <w:t xml:space="preserve">: sejsegs, kurš aizsargā seju no triecieniem un sitieniem; nostiprināšanas siksnu ar zoda un vaigu aizsargiem; kakla aizsargu. Visas ķiveres sastāvdaļas ķīmiski izturīgas pret koroziju. Ķiveres sastāvdaļas savienotas tā, lai tās varētu atvienot bez speciālu instrumentu izmantošanas. Ķiveres galvenās īpašības: vieglums, ērtums, liela triecienizturība, karstumizturība, izturība pret liesmu (neuzliesmojoša), </w:t>
            </w:r>
            <w:proofErr w:type="spellStart"/>
            <w:r w:rsidRPr="00D334B3">
              <w:rPr>
                <w:lang w:val="lv-LV" w:eastAsia="lv-LV"/>
              </w:rPr>
              <w:t>ūdensizturība</w:t>
            </w:r>
            <w:proofErr w:type="spellEnd"/>
            <w:r w:rsidRPr="00D334B3">
              <w:rPr>
                <w:lang w:val="lv-LV" w:eastAsia="lv-LV"/>
              </w:rPr>
              <w:t>, izturība pret mikroorganismiem (pret pūšanu un sēnītēm),   viegli kopjama un labojama.</w:t>
            </w:r>
          </w:p>
        </w:tc>
      </w:tr>
      <w:tr w:rsidR="00AD6500" w:rsidRPr="00D334B3" w:rsidTr="00446755">
        <w:trPr>
          <w:trHeight w:val="912"/>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AD6500" w:rsidRPr="00D334B3" w:rsidRDefault="00AD6500" w:rsidP="00446755">
            <w:pPr>
              <w:jc w:val="center"/>
              <w:rPr>
                <w:lang w:val="lv-LV" w:eastAsia="lv-LV"/>
              </w:rPr>
            </w:pPr>
            <w:r w:rsidRPr="00D334B3">
              <w:rPr>
                <w:lang w:val="lv-LV" w:eastAsia="lv-LV"/>
              </w:rPr>
              <w:t>3</w:t>
            </w:r>
          </w:p>
        </w:tc>
        <w:tc>
          <w:tcPr>
            <w:tcW w:w="2388" w:type="dxa"/>
            <w:tcBorders>
              <w:top w:val="nil"/>
              <w:left w:val="nil"/>
              <w:bottom w:val="single" w:sz="4" w:space="0" w:color="auto"/>
              <w:right w:val="single" w:sz="4" w:space="0" w:color="auto"/>
            </w:tcBorders>
            <w:shd w:val="clear" w:color="auto" w:fill="auto"/>
            <w:vAlign w:val="center"/>
            <w:hideMark/>
          </w:tcPr>
          <w:p w:rsidR="00AD6500" w:rsidRPr="00D334B3" w:rsidRDefault="00AD6500" w:rsidP="00446755">
            <w:pPr>
              <w:rPr>
                <w:b/>
                <w:bCs/>
                <w:lang w:val="lv-LV" w:eastAsia="lv-LV"/>
              </w:rPr>
            </w:pPr>
            <w:r w:rsidRPr="00D334B3">
              <w:rPr>
                <w:b/>
                <w:bCs/>
                <w:lang w:val="lv-LV" w:eastAsia="lv-LV"/>
              </w:rPr>
              <w:t>Ķiveres ārējais materiāls - ārējā daļa</w:t>
            </w:r>
          </w:p>
        </w:tc>
        <w:tc>
          <w:tcPr>
            <w:tcW w:w="6237" w:type="dxa"/>
            <w:gridSpan w:val="2"/>
            <w:tcBorders>
              <w:top w:val="nil"/>
              <w:left w:val="nil"/>
              <w:bottom w:val="single" w:sz="4" w:space="0" w:color="auto"/>
              <w:right w:val="single" w:sz="4" w:space="0" w:color="auto"/>
            </w:tcBorders>
            <w:shd w:val="clear" w:color="auto" w:fill="auto"/>
            <w:vAlign w:val="center"/>
            <w:hideMark/>
          </w:tcPr>
          <w:p w:rsidR="00AD6500" w:rsidRPr="00D334B3" w:rsidRDefault="00AD6500" w:rsidP="00446755">
            <w:pPr>
              <w:jc w:val="both"/>
              <w:rPr>
                <w:lang w:val="lv-LV" w:eastAsia="lv-LV"/>
              </w:rPr>
            </w:pPr>
            <w:r w:rsidRPr="00D334B3">
              <w:rPr>
                <w:lang w:val="lv-LV" w:eastAsia="lv-LV"/>
              </w:rPr>
              <w:t xml:space="preserve">Ķiveres ārējā daļa izgatavota no triecienizturīga (ABS) </w:t>
            </w:r>
            <w:proofErr w:type="spellStart"/>
            <w:r w:rsidRPr="00D334B3">
              <w:rPr>
                <w:lang w:val="lv-LV" w:eastAsia="lv-LV"/>
              </w:rPr>
              <w:t>akrilonitrilbutadiēnstirēnterpolimēra</w:t>
            </w:r>
            <w:proofErr w:type="spellEnd"/>
            <w:r w:rsidRPr="00D334B3">
              <w:rPr>
                <w:lang w:val="lv-LV" w:eastAsia="lv-LV"/>
              </w:rPr>
              <w:t xml:space="preserve"> - Termoplastiskās plastmasas vai ekvivalenta materiāla, kas pēc savām īpašībām un struktūras ir identisks ABS materiālam. Krāsa: balta.</w:t>
            </w:r>
          </w:p>
        </w:tc>
      </w:tr>
      <w:tr w:rsidR="00AD6500" w:rsidRPr="00D334B3" w:rsidTr="00446755">
        <w:trPr>
          <w:trHeight w:val="921"/>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AD6500" w:rsidRPr="00D334B3" w:rsidRDefault="00AD6500" w:rsidP="00446755">
            <w:pPr>
              <w:jc w:val="center"/>
              <w:rPr>
                <w:lang w:val="lv-LV" w:eastAsia="lv-LV"/>
              </w:rPr>
            </w:pPr>
            <w:r w:rsidRPr="00D334B3">
              <w:rPr>
                <w:lang w:val="lv-LV" w:eastAsia="lv-LV"/>
              </w:rPr>
              <w:t>4</w:t>
            </w:r>
          </w:p>
        </w:tc>
        <w:tc>
          <w:tcPr>
            <w:tcW w:w="2388" w:type="dxa"/>
            <w:tcBorders>
              <w:top w:val="nil"/>
              <w:left w:val="nil"/>
              <w:bottom w:val="single" w:sz="4" w:space="0" w:color="auto"/>
              <w:right w:val="single" w:sz="4" w:space="0" w:color="auto"/>
            </w:tcBorders>
            <w:shd w:val="clear" w:color="auto" w:fill="auto"/>
            <w:vAlign w:val="center"/>
            <w:hideMark/>
          </w:tcPr>
          <w:p w:rsidR="00AD6500" w:rsidRPr="00D334B3" w:rsidRDefault="00AD6500" w:rsidP="00446755">
            <w:pPr>
              <w:rPr>
                <w:b/>
                <w:bCs/>
                <w:lang w:val="lv-LV" w:eastAsia="lv-LV"/>
              </w:rPr>
            </w:pPr>
            <w:r w:rsidRPr="00D334B3">
              <w:rPr>
                <w:b/>
                <w:bCs/>
                <w:lang w:val="lv-LV" w:eastAsia="lv-LV"/>
              </w:rPr>
              <w:t>Ķiveres iekšējais materiāls - iekšējā daļa</w:t>
            </w:r>
          </w:p>
        </w:tc>
        <w:tc>
          <w:tcPr>
            <w:tcW w:w="6237" w:type="dxa"/>
            <w:gridSpan w:val="2"/>
            <w:tcBorders>
              <w:top w:val="nil"/>
              <w:left w:val="nil"/>
              <w:bottom w:val="single" w:sz="4" w:space="0" w:color="auto"/>
              <w:right w:val="single" w:sz="4" w:space="0" w:color="auto"/>
            </w:tcBorders>
            <w:shd w:val="clear" w:color="auto" w:fill="auto"/>
            <w:vAlign w:val="center"/>
            <w:hideMark/>
          </w:tcPr>
          <w:p w:rsidR="00AD6500" w:rsidRPr="00D334B3" w:rsidRDefault="00AD6500" w:rsidP="00446755">
            <w:pPr>
              <w:jc w:val="both"/>
              <w:rPr>
                <w:lang w:val="lv-LV" w:eastAsia="lv-LV"/>
              </w:rPr>
            </w:pPr>
            <w:r w:rsidRPr="00D334B3">
              <w:rPr>
                <w:lang w:val="lv-LV" w:eastAsia="lv-LV"/>
              </w:rPr>
              <w:t>Ķiveres iekšējā daļā ir biezs amortizējošs materiāls - (EPS) augsta blīvuma putu polistirols vai ekvivalenta materiāla, kas pēc savām īpašībām un struktūras ir identisks EPS materiālam.</w:t>
            </w:r>
          </w:p>
        </w:tc>
      </w:tr>
      <w:tr w:rsidR="00AD6500" w:rsidRPr="00D334B3" w:rsidTr="00446755">
        <w:trPr>
          <w:trHeight w:val="1446"/>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AD6500" w:rsidRPr="00D334B3" w:rsidRDefault="00AD6500" w:rsidP="00446755">
            <w:pPr>
              <w:jc w:val="center"/>
              <w:rPr>
                <w:lang w:val="lv-LV" w:eastAsia="lv-LV"/>
              </w:rPr>
            </w:pPr>
            <w:r w:rsidRPr="00D334B3">
              <w:rPr>
                <w:lang w:val="lv-LV" w:eastAsia="lv-LV"/>
              </w:rPr>
              <w:t>5</w:t>
            </w:r>
          </w:p>
        </w:tc>
        <w:tc>
          <w:tcPr>
            <w:tcW w:w="2388" w:type="dxa"/>
            <w:tcBorders>
              <w:top w:val="nil"/>
              <w:left w:val="nil"/>
              <w:bottom w:val="single" w:sz="4" w:space="0" w:color="auto"/>
              <w:right w:val="single" w:sz="4" w:space="0" w:color="auto"/>
            </w:tcBorders>
            <w:shd w:val="clear" w:color="auto" w:fill="auto"/>
            <w:vAlign w:val="center"/>
            <w:hideMark/>
          </w:tcPr>
          <w:p w:rsidR="00AD6500" w:rsidRPr="00D334B3" w:rsidRDefault="00AD6500" w:rsidP="00446755">
            <w:pPr>
              <w:rPr>
                <w:b/>
                <w:bCs/>
                <w:lang w:val="lv-LV" w:eastAsia="lv-LV"/>
              </w:rPr>
            </w:pPr>
            <w:r w:rsidRPr="00D334B3">
              <w:rPr>
                <w:b/>
                <w:bCs/>
                <w:lang w:val="lv-LV" w:eastAsia="lv-LV"/>
              </w:rPr>
              <w:t>Ķiveres kakla aizsargs</w:t>
            </w:r>
          </w:p>
        </w:tc>
        <w:tc>
          <w:tcPr>
            <w:tcW w:w="6237" w:type="dxa"/>
            <w:gridSpan w:val="2"/>
            <w:tcBorders>
              <w:top w:val="nil"/>
              <w:left w:val="nil"/>
              <w:bottom w:val="single" w:sz="4" w:space="0" w:color="auto"/>
              <w:right w:val="single" w:sz="4" w:space="0" w:color="auto"/>
            </w:tcBorders>
            <w:shd w:val="clear" w:color="auto" w:fill="auto"/>
            <w:vAlign w:val="center"/>
            <w:hideMark/>
          </w:tcPr>
          <w:p w:rsidR="00AD6500" w:rsidRPr="00D334B3" w:rsidRDefault="00AD6500" w:rsidP="00446755">
            <w:pPr>
              <w:jc w:val="both"/>
              <w:rPr>
                <w:lang w:val="lv-LV" w:eastAsia="lv-LV"/>
              </w:rPr>
            </w:pPr>
            <w:r w:rsidRPr="00D334B3">
              <w:rPr>
                <w:lang w:val="lv-LV" w:eastAsia="lv-LV"/>
              </w:rPr>
              <w:t>Kakla aizsargs aizsargā kaklu no mugurpuses pret sitieniem, mestiem un krītošiem priekšmetiem. Pagarinātā kakla aizsarga konstrukcija nodrošina kakla kustības brīvību. Kakla aizsargs ir noņemams (atvienojams). Kakla ai</w:t>
            </w:r>
            <w:r w:rsidR="00313D3F" w:rsidRPr="00D334B3">
              <w:rPr>
                <w:lang w:val="lv-LV" w:eastAsia="lv-LV"/>
              </w:rPr>
              <w:t>zsargs ir polsterēts un pārklāts</w:t>
            </w:r>
            <w:r w:rsidRPr="00D334B3">
              <w:rPr>
                <w:lang w:val="lv-LV" w:eastAsia="lv-LV"/>
              </w:rPr>
              <w:t xml:space="preserve"> ar ugunsdrošu materiālu. Kakla aizsargs ir melnā krāsā.</w:t>
            </w:r>
          </w:p>
        </w:tc>
      </w:tr>
      <w:tr w:rsidR="00AD6500" w:rsidRPr="00D334B3" w:rsidTr="00446755">
        <w:trPr>
          <w:trHeight w:val="1420"/>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6500" w:rsidRPr="00D334B3" w:rsidRDefault="00AD6500" w:rsidP="00446755">
            <w:pPr>
              <w:jc w:val="center"/>
              <w:rPr>
                <w:lang w:val="lv-LV" w:eastAsia="lv-LV"/>
              </w:rPr>
            </w:pPr>
            <w:r w:rsidRPr="00D334B3">
              <w:rPr>
                <w:lang w:val="lv-LV" w:eastAsia="lv-LV"/>
              </w:rPr>
              <w:t>6</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AD6500" w:rsidRPr="00D334B3" w:rsidRDefault="00AD6500" w:rsidP="00446755">
            <w:pPr>
              <w:rPr>
                <w:b/>
                <w:bCs/>
                <w:lang w:val="lv-LV" w:eastAsia="lv-LV"/>
              </w:rPr>
            </w:pPr>
            <w:r w:rsidRPr="00D334B3">
              <w:rPr>
                <w:b/>
                <w:bCs/>
                <w:lang w:val="lv-LV" w:eastAsia="lv-LV"/>
              </w:rPr>
              <w:t>Ķiveres sejsegs</w:t>
            </w:r>
          </w:p>
        </w:tc>
        <w:tc>
          <w:tcPr>
            <w:tcW w:w="6237" w:type="dxa"/>
            <w:gridSpan w:val="2"/>
            <w:tcBorders>
              <w:top w:val="single" w:sz="4" w:space="0" w:color="auto"/>
              <w:left w:val="nil"/>
              <w:bottom w:val="single" w:sz="4" w:space="0" w:color="auto"/>
              <w:right w:val="single" w:sz="4" w:space="0" w:color="auto"/>
            </w:tcBorders>
            <w:shd w:val="clear" w:color="auto" w:fill="auto"/>
            <w:vAlign w:val="center"/>
            <w:hideMark/>
          </w:tcPr>
          <w:p w:rsidR="00AD6500" w:rsidRPr="00D334B3" w:rsidRDefault="00AD6500" w:rsidP="00446755">
            <w:pPr>
              <w:jc w:val="both"/>
              <w:rPr>
                <w:lang w:val="lv-LV" w:eastAsia="lv-LV"/>
              </w:rPr>
            </w:pPr>
            <w:r w:rsidRPr="00D334B3">
              <w:rPr>
                <w:lang w:val="lv-LV" w:eastAsia="lv-LV"/>
              </w:rPr>
              <w:t xml:space="preserve">Sejsegs aizsargā seju pret liela ātruma triecieniem, sitieniem un šķidrumu šļakatām. Sejsegam ir labas optiskās īpašības, neierobežo redzamību un tas izturīgs pret skrāpējumiem . Sejsegs stiprinās pie aizsargķiveres ar skrūvēm. Sejsegs izgatavots no 3,0mm - 4,0mm bieza, caurspīdīga, triecienizturīga, augstas kvalitātes Polikarbonāta ar speciāls </w:t>
            </w:r>
            <w:proofErr w:type="spellStart"/>
            <w:r w:rsidRPr="00D334B3">
              <w:rPr>
                <w:lang w:val="lv-LV" w:eastAsia="lv-LV"/>
              </w:rPr>
              <w:t>pretmiglas</w:t>
            </w:r>
            <w:proofErr w:type="spellEnd"/>
            <w:r w:rsidRPr="00D334B3">
              <w:rPr>
                <w:lang w:val="lv-LV" w:eastAsia="lv-LV"/>
              </w:rPr>
              <w:t xml:space="preserve"> (aizsvīšanas) un </w:t>
            </w:r>
            <w:proofErr w:type="spellStart"/>
            <w:r w:rsidRPr="00D334B3">
              <w:rPr>
                <w:lang w:val="lv-LV" w:eastAsia="lv-LV"/>
              </w:rPr>
              <w:t>pretskrāpējuma</w:t>
            </w:r>
            <w:proofErr w:type="spellEnd"/>
            <w:r w:rsidRPr="00D334B3">
              <w:rPr>
                <w:lang w:val="lv-LV" w:eastAsia="lv-LV"/>
              </w:rPr>
              <w:t xml:space="preserve"> pārklājumu.  Sejsega garums, mērot no metāla pamatnes augšējās malas pa sejsega centru ir vismaz 19,0 cm. Sejsega sānu malas ir noapaļotas. </w:t>
            </w:r>
            <w:r w:rsidRPr="00D334B3">
              <w:rPr>
                <w:lang w:val="lv-LV" w:eastAsia="lv-LV"/>
              </w:rPr>
              <w:lastRenderedPageBreak/>
              <w:t xml:space="preserve">Sejsegs pilnībā nosedz aizsargķiveres priekšpuses visas malas (sānus un augšu).  Sejsega stiprinājuma konstrukcija nodrošina sejsega drošu fiksāciju atvērtā un aizvērtā stāvoklī. </w:t>
            </w:r>
          </w:p>
        </w:tc>
      </w:tr>
      <w:tr w:rsidR="00AD6500" w:rsidRPr="00D334B3" w:rsidTr="00446755">
        <w:trPr>
          <w:trHeight w:val="3323"/>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AD6500" w:rsidRPr="00D334B3" w:rsidRDefault="00AD6500" w:rsidP="00446755">
            <w:pPr>
              <w:jc w:val="center"/>
              <w:rPr>
                <w:lang w:val="lv-LV" w:eastAsia="lv-LV"/>
              </w:rPr>
            </w:pPr>
            <w:r w:rsidRPr="00D334B3">
              <w:rPr>
                <w:lang w:val="lv-LV" w:eastAsia="lv-LV"/>
              </w:rPr>
              <w:lastRenderedPageBreak/>
              <w:t>7</w:t>
            </w:r>
          </w:p>
        </w:tc>
        <w:tc>
          <w:tcPr>
            <w:tcW w:w="2388" w:type="dxa"/>
            <w:tcBorders>
              <w:top w:val="nil"/>
              <w:left w:val="nil"/>
              <w:bottom w:val="single" w:sz="4" w:space="0" w:color="auto"/>
              <w:right w:val="single" w:sz="4" w:space="0" w:color="auto"/>
            </w:tcBorders>
            <w:shd w:val="clear" w:color="auto" w:fill="auto"/>
            <w:vAlign w:val="center"/>
            <w:hideMark/>
          </w:tcPr>
          <w:p w:rsidR="00AD6500" w:rsidRPr="00D334B3" w:rsidRDefault="00AD6500" w:rsidP="00446755">
            <w:pPr>
              <w:rPr>
                <w:b/>
                <w:bCs/>
                <w:lang w:val="lv-LV" w:eastAsia="lv-LV"/>
              </w:rPr>
            </w:pPr>
            <w:r w:rsidRPr="00D334B3">
              <w:rPr>
                <w:b/>
                <w:bCs/>
                <w:lang w:val="lv-LV" w:eastAsia="lv-LV"/>
              </w:rPr>
              <w:t>Ķiveres nostiprināšanas siksna, slēdzis, vaigu un zoda aizsargi</w:t>
            </w:r>
          </w:p>
        </w:tc>
        <w:tc>
          <w:tcPr>
            <w:tcW w:w="6237" w:type="dxa"/>
            <w:gridSpan w:val="2"/>
            <w:tcBorders>
              <w:top w:val="nil"/>
              <w:left w:val="nil"/>
              <w:bottom w:val="single" w:sz="4" w:space="0" w:color="auto"/>
              <w:right w:val="single" w:sz="4" w:space="0" w:color="auto"/>
            </w:tcBorders>
            <w:shd w:val="clear" w:color="auto" w:fill="auto"/>
            <w:vAlign w:val="center"/>
            <w:hideMark/>
          </w:tcPr>
          <w:p w:rsidR="00AD6500" w:rsidRPr="00D334B3" w:rsidRDefault="00AD6500" w:rsidP="00446755">
            <w:pPr>
              <w:jc w:val="both"/>
              <w:rPr>
                <w:lang w:val="lv-LV" w:eastAsia="lv-LV"/>
              </w:rPr>
            </w:pPr>
            <w:r w:rsidRPr="00D334B3">
              <w:rPr>
                <w:lang w:val="lv-LV" w:eastAsia="lv-LV"/>
              </w:rPr>
              <w:t>Stiprināšanas (zoda) siksna izgatavota no ugunsdroša materiāla NOMEX  vai ekvivalenta materiāla, kas pēc savām īpašībām un struktūras ir identisks NOMEX materiālam, kurš nekairina sejas ādu un neizsauc ādas alerģiju. Ķiveres nostiprināšanas siksnai jābūt stingri piestiprinātai pie ķiveres no abām pusēm ar metāla kniedēm vai skrūvēm. Ķiveres nostiprināšanas siksnas slēdzis nodrošina ērtu, ātru un drošu saslēgšanu un atvienošanu. Ķiveres nostiprināšanas siksnas slēdzis izgatavots no ugunsdroša materiāla - polipropilēna vai ekvivalenta materiāla, kas pēc savām īpašībām un struktūras ir identisks polipropilēna materiālam. Ķiveres nostiprināšanas siksna savienota ar noņemamu zoda aizsargu. Zoda aizsargs ir ergonomiski veidots un pilnībā nosedz zodu, izgatavots no mīksta un izturīga materiāla. Vaigu aizsargs izgatavots no ugunsdroša materiāla.</w:t>
            </w:r>
          </w:p>
        </w:tc>
      </w:tr>
      <w:tr w:rsidR="00AD6500" w:rsidRPr="00D334B3" w:rsidTr="00446755">
        <w:trPr>
          <w:trHeight w:val="449"/>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AD6500" w:rsidRPr="00D334B3" w:rsidRDefault="00AD6500" w:rsidP="00446755">
            <w:pPr>
              <w:jc w:val="center"/>
              <w:rPr>
                <w:lang w:val="lv-LV" w:eastAsia="lv-LV"/>
              </w:rPr>
            </w:pPr>
            <w:r w:rsidRPr="00D334B3">
              <w:rPr>
                <w:lang w:val="lv-LV" w:eastAsia="lv-LV"/>
              </w:rPr>
              <w:t>8</w:t>
            </w:r>
          </w:p>
        </w:tc>
        <w:tc>
          <w:tcPr>
            <w:tcW w:w="2388" w:type="dxa"/>
            <w:tcBorders>
              <w:top w:val="nil"/>
              <w:left w:val="nil"/>
              <w:bottom w:val="single" w:sz="4" w:space="0" w:color="auto"/>
              <w:right w:val="single" w:sz="4" w:space="0" w:color="auto"/>
            </w:tcBorders>
            <w:shd w:val="clear" w:color="auto" w:fill="auto"/>
            <w:vAlign w:val="center"/>
            <w:hideMark/>
          </w:tcPr>
          <w:p w:rsidR="00AD6500" w:rsidRPr="00D334B3" w:rsidRDefault="00AD6500" w:rsidP="00446755">
            <w:pPr>
              <w:rPr>
                <w:b/>
                <w:bCs/>
                <w:lang w:val="lv-LV" w:eastAsia="lv-LV"/>
              </w:rPr>
            </w:pPr>
            <w:r w:rsidRPr="00D334B3">
              <w:rPr>
                <w:b/>
                <w:bCs/>
                <w:lang w:val="lv-LV" w:eastAsia="lv-LV"/>
              </w:rPr>
              <w:t>Ķiveres izmēri (izmēru intervāli)</w:t>
            </w:r>
          </w:p>
        </w:tc>
        <w:tc>
          <w:tcPr>
            <w:tcW w:w="6237" w:type="dxa"/>
            <w:gridSpan w:val="2"/>
            <w:tcBorders>
              <w:top w:val="nil"/>
              <w:left w:val="nil"/>
              <w:bottom w:val="single" w:sz="4" w:space="0" w:color="auto"/>
              <w:right w:val="single" w:sz="4" w:space="0" w:color="auto"/>
            </w:tcBorders>
            <w:shd w:val="clear" w:color="auto" w:fill="auto"/>
            <w:vAlign w:val="center"/>
            <w:hideMark/>
          </w:tcPr>
          <w:p w:rsidR="00AD6500" w:rsidRPr="00D334B3" w:rsidRDefault="00AD6500" w:rsidP="00446755">
            <w:pPr>
              <w:jc w:val="both"/>
              <w:rPr>
                <w:lang w:val="lv-LV" w:eastAsia="lv-LV"/>
              </w:rPr>
            </w:pPr>
            <w:r w:rsidRPr="00D334B3">
              <w:rPr>
                <w:lang w:val="lv-LV" w:eastAsia="lv-LV"/>
              </w:rPr>
              <w:t>Atbilstoši galvas izmēriem: no 50cm līdz 63cm. Ražotājs nosaka ķiveru izmēru intervālus.</w:t>
            </w:r>
          </w:p>
        </w:tc>
      </w:tr>
      <w:tr w:rsidR="00AD6500" w:rsidRPr="00D334B3" w:rsidTr="00446755">
        <w:trPr>
          <w:trHeight w:val="57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AD6500" w:rsidRPr="00D334B3" w:rsidRDefault="00AD6500" w:rsidP="00446755">
            <w:pPr>
              <w:jc w:val="center"/>
              <w:rPr>
                <w:lang w:val="lv-LV" w:eastAsia="lv-LV"/>
              </w:rPr>
            </w:pPr>
            <w:r w:rsidRPr="00D334B3">
              <w:rPr>
                <w:lang w:val="lv-LV" w:eastAsia="lv-LV"/>
              </w:rPr>
              <w:t>9</w:t>
            </w:r>
          </w:p>
        </w:tc>
        <w:tc>
          <w:tcPr>
            <w:tcW w:w="2388" w:type="dxa"/>
            <w:tcBorders>
              <w:top w:val="nil"/>
              <w:left w:val="nil"/>
              <w:bottom w:val="single" w:sz="4" w:space="0" w:color="auto"/>
              <w:right w:val="single" w:sz="4" w:space="0" w:color="auto"/>
            </w:tcBorders>
            <w:shd w:val="clear" w:color="auto" w:fill="auto"/>
            <w:vAlign w:val="center"/>
            <w:hideMark/>
          </w:tcPr>
          <w:p w:rsidR="00AD6500" w:rsidRPr="00D334B3" w:rsidRDefault="00AD6500" w:rsidP="00446755">
            <w:pPr>
              <w:jc w:val="both"/>
              <w:rPr>
                <w:b/>
                <w:bCs/>
                <w:lang w:val="lv-LV" w:eastAsia="lv-LV"/>
              </w:rPr>
            </w:pPr>
            <w:r w:rsidRPr="00D334B3">
              <w:rPr>
                <w:b/>
                <w:bCs/>
                <w:lang w:val="lv-LV" w:eastAsia="lv-LV"/>
              </w:rPr>
              <w:t>Ķ</w:t>
            </w:r>
            <w:r w:rsidR="00AD7764">
              <w:rPr>
                <w:b/>
                <w:bCs/>
                <w:lang w:val="lv-LV" w:eastAsia="lv-LV"/>
              </w:rPr>
              <w:t>i</w:t>
            </w:r>
            <w:r w:rsidRPr="00D334B3">
              <w:rPr>
                <w:b/>
                <w:bCs/>
                <w:lang w:val="lv-LV" w:eastAsia="lv-LV"/>
              </w:rPr>
              <w:t>veres (piedāvātā modeļa) pārbaudes sertifikāts</w:t>
            </w:r>
          </w:p>
        </w:tc>
        <w:tc>
          <w:tcPr>
            <w:tcW w:w="6237" w:type="dxa"/>
            <w:gridSpan w:val="2"/>
            <w:tcBorders>
              <w:top w:val="nil"/>
              <w:left w:val="nil"/>
              <w:bottom w:val="single" w:sz="4" w:space="0" w:color="auto"/>
              <w:right w:val="single" w:sz="4" w:space="0" w:color="auto"/>
            </w:tcBorders>
            <w:shd w:val="clear" w:color="auto" w:fill="auto"/>
            <w:vAlign w:val="center"/>
            <w:hideMark/>
          </w:tcPr>
          <w:p w:rsidR="00AD6500" w:rsidRPr="00D334B3" w:rsidRDefault="00AD6500" w:rsidP="00446755">
            <w:pPr>
              <w:jc w:val="both"/>
              <w:rPr>
                <w:lang w:val="lv-LV" w:eastAsia="lv-LV"/>
              </w:rPr>
            </w:pPr>
            <w:r w:rsidRPr="00D334B3">
              <w:rPr>
                <w:lang w:val="lv-LV" w:eastAsia="lv-LV"/>
              </w:rPr>
              <w:t>CE sertifikāts</w:t>
            </w:r>
          </w:p>
        </w:tc>
      </w:tr>
      <w:tr w:rsidR="00AD6500" w:rsidRPr="00D334B3" w:rsidTr="00446755">
        <w:trPr>
          <w:trHeight w:val="57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AD6500" w:rsidRPr="00D334B3" w:rsidRDefault="00AD6500" w:rsidP="00446755">
            <w:pPr>
              <w:jc w:val="center"/>
              <w:rPr>
                <w:lang w:val="lv-LV" w:eastAsia="lv-LV"/>
              </w:rPr>
            </w:pPr>
            <w:r w:rsidRPr="00D334B3">
              <w:rPr>
                <w:lang w:val="lv-LV" w:eastAsia="lv-LV"/>
              </w:rPr>
              <w:t>10</w:t>
            </w:r>
          </w:p>
        </w:tc>
        <w:tc>
          <w:tcPr>
            <w:tcW w:w="2388" w:type="dxa"/>
            <w:tcBorders>
              <w:top w:val="nil"/>
              <w:left w:val="nil"/>
              <w:bottom w:val="single" w:sz="4" w:space="0" w:color="auto"/>
              <w:right w:val="single" w:sz="4" w:space="0" w:color="auto"/>
            </w:tcBorders>
            <w:shd w:val="clear" w:color="auto" w:fill="auto"/>
            <w:vAlign w:val="center"/>
            <w:hideMark/>
          </w:tcPr>
          <w:p w:rsidR="00AD6500" w:rsidRPr="00D334B3" w:rsidRDefault="00AD6500" w:rsidP="00446755">
            <w:pPr>
              <w:jc w:val="both"/>
              <w:rPr>
                <w:b/>
                <w:bCs/>
                <w:lang w:val="lv-LV" w:eastAsia="lv-LV"/>
              </w:rPr>
            </w:pPr>
            <w:r w:rsidRPr="00D334B3">
              <w:rPr>
                <w:b/>
                <w:bCs/>
                <w:lang w:val="lv-LV" w:eastAsia="lv-LV"/>
              </w:rPr>
              <w:t>Atbilstība Eiropas Savienības normām (direktīvām)</w:t>
            </w:r>
          </w:p>
        </w:tc>
        <w:tc>
          <w:tcPr>
            <w:tcW w:w="6237" w:type="dxa"/>
            <w:gridSpan w:val="2"/>
            <w:tcBorders>
              <w:top w:val="nil"/>
              <w:left w:val="nil"/>
              <w:bottom w:val="single" w:sz="4" w:space="0" w:color="auto"/>
              <w:right w:val="single" w:sz="4" w:space="0" w:color="auto"/>
            </w:tcBorders>
            <w:shd w:val="clear" w:color="auto" w:fill="auto"/>
            <w:vAlign w:val="center"/>
            <w:hideMark/>
          </w:tcPr>
          <w:p w:rsidR="00AD6500" w:rsidRPr="00D334B3" w:rsidRDefault="00AD6500" w:rsidP="00446755">
            <w:pPr>
              <w:jc w:val="both"/>
              <w:rPr>
                <w:lang w:val="lv-LV" w:eastAsia="lv-LV"/>
              </w:rPr>
            </w:pPr>
            <w:r w:rsidRPr="00D334B3">
              <w:rPr>
                <w:lang w:val="lv-LV" w:eastAsia="lv-LV"/>
              </w:rPr>
              <w:t>Atbilst 89/686/EEC "</w:t>
            </w:r>
            <w:proofErr w:type="spellStart"/>
            <w:r w:rsidRPr="00D334B3">
              <w:rPr>
                <w:lang w:val="lv-LV" w:eastAsia="lv-LV"/>
              </w:rPr>
              <w:t>Personal</w:t>
            </w:r>
            <w:proofErr w:type="spellEnd"/>
            <w:r w:rsidRPr="00D334B3">
              <w:rPr>
                <w:lang w:val="lv-LV" w:eastAsia="lv-LV"/>
              </w:rPr>
              <w:t xml:space="preserve"> </w:t>
            </w:r>
            <w:proofErr w:type="spellStart"/>
            <w:r w:rsidRPr="00D334B3">
              <w:rPr>
                <w:lang w:val="lv-LV" w:eastAsia="lv-LV"/>
              </w:rPr>
              <w:t>Protective</w:t>
            </w:r>
            <w:proofErr w:type="spellEnd"/>
            <w:r w:rsidRPr="00D334B3">
              <w:rPr>
                <w:lang w:val="lv-LV" w:eastAsia="lv-LV"/>
              </w:rPr>
              <w:t xml:space="preserve"> </w:t>
            </w:r>
            <w:proofErr w:type="spellStart"/>
            <w:r w:rsidRPr="00D334B3">
              <w:rPr>
                <w:lang w:val="lv-LV" w:eastAsia="lv-LV"/>
              </w:rPr>
              <w:t>Equipment</w:t>
            </w:r>
            <w:proofErr w:type="spellEnd"/>
            <w:r w:rsidRPr="00D334B3">
              <w:rPr>
                <w:lang w:val="lv-LV" w:eastAsia="lv-LV"/>
              </w:rPr>
              <w:t>"</w:t>
            </w:r>
          </w:p>
          <w:p w:rsidR="00313D3F" w:rsidRPr="00D334B3" w:rsidRDefault="00D334B3" w:rsidP="00446755">
            <w:pPr>
              <w:jc w:val="both"/>
              <w:rPr>
                <w:lang w:val="lv-LV" w:eastAsia="lv-LV"/>
              </w:rPr>
            </w:pPr>
            <w:r w:rsidRPr="00D334B3">
              <w:rPr>
                <w:lang w:val="lv-LV"/>
              </w:rPr>
              <w:t xml:space="preserve">(Individuālais </w:t>
            </w:r>
            <w:proofErr w:type="spellStart"/>
            <w:r w:rsidRPr="00D334B3">
              <w:rPr>
                <w:lang w:val="lv-LV"/>
              </w:rPr>
              <w:t>aizsargekipējums</w:t>
            </w:r>
            <w:proofErr w:type="spellEnd"/>
            <w:r w:rsidRPr="00D334B3">
              <w:rPr>
                <w:lang w:val="lv-LV"/>
              </w:rPr>
              <w:t>)</w:t>
            </w:r>
          </w:p>
        </w:tc>
      </w:tr>
      <w:tr w:rsidR="00AD6500" w:rsidRPr="00D334B3" w:rsidTr="00446755">
        <w:trPr>
          <w:trHeight w:val="1168"/>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AD6500" w:rsidRPr="00D334B3" w:rsidRDefault="00AD6500" w:rsidP="00446755">
            <w:pPr>
              <w:jc w:val="center"/>
              <w:rPr>
                <w:lang w:val="lv-LV" w:eastAsia="lv-LV"/>
              </w:rPr>
            </w:pPr>
            <w:r w:rsidRPr="00D334B3">
              <w:rPr>
                <w:lang w:val="lv-LV" w:eastAsia="lv-LV"/>
              </w:rPr>
              <w:t>11</w:t>
            </w:r>
          </w:p>
        </w:tc>
        <w:tc>
          <w:tcPr>
            <w:tcW w:w="2388" w:type="dxa"/>
            <w:tcBorders>
              <w:top w:val="nil"/>
              <w:left w:val="nil"/>
              <w:bottom w:val="single" w:sz="4" w:space="0" w:color="auto"/>
              <w:right w:val="single" w:sz="4" w:space="0" w:color="auto"/>
            </w:tcBorders>
            <w:shd w:val="clear" w:color="auto" w:fill="auto"/>
            <w:vAlign w:val="center"/>
            <w:hideMark/>
          </w:tcPr>
          <w:p w:rsidR="00AD6500" w:rsidRPr="00D334B3" w:rsidRDefault="00AD6500" w:rsidP="00446755">
            <w:pPr>
              <w:jc w:val="both"/>
              <w:rPr>
                <w:b/>
                <w:bCs/>
                <w:lang w:val="lv-LV" w:eastAsia="lv-LV"/>
              </w:rPr>
            </w:pPr>
            <w:r w:rsidRPr="00D334B3">
              <w:rPr>
                <w:b/>
                <w:bCs/>
                <w:lang w:val="lv-LV" w:eastAsia="lv-LV"/>
              </w:rPr>
              <w:t xml:space="preserve">Informācija par ķiveres saderība lietošanai  ar policijas gāzmasku </w:t>
            </w:r>
          </w:p>
        </w:tc>
        <w:tc>
          <w:tcPr>
            <w:tcW w:w="6237" w:type="dxa"/>
            <w:gridSpan w:val="2"/>
            <w:tcBorders>
              <w:top w:val="nil"/>
              <w:left w:val="nil"/>
              <w:bottom w:val="single" w:sz="4" w:space="0" w:color="auto"/>
              <w:right w:val="single" w:sz="4" w:space="0" w:color="auto"/>
            </w:tcBorders>
            <w:shd w:val="clear" w:color="auto" w:fill="auto"/>
            <w:vAlign w:val="center"/>
            <w:hideMark/>
          </w:tcPr>
          <w:p w:rsidR="00AD6500" w:rsidRPr="00D334B3" w:rsidRDefault="00AD6500" w:rsidP="00446755">
            <w:pPr>
              <w:jc w:val="both"/>
              <w:rPr>
                <w:lang w:val="lv-LV" w:eastAsia="lv-LV"/>
              </w:rPr>
            </w:pPr>
            <w:r w:rsidRPr="00D334B3">
              <w:rPr>
                <w:lang w:val="lv-LV" w:eastAsia="lv-LV"/>
              </w:rPr>
              <w:t xml:space="preserve">Ķivere saderīga lietošanai  (iespējams ērti lietot)  ar vismaz 2 (diviem) policijas gāzmasku modeļiem, kuriem filtrs stiprinās ar Eiropas standarta vītni no sāniem (abās pusēs) vai priekšpuses. </w:t>
            </w:r>
            <w:r w:rsidRPr="00D334B3">
              <w:rPr>
                <w:i/>
                <w:iCs/>
                <w:lang w:val="lv-LV" w:eastAsia="lv-LV"/>
              </w:rPr>
              <w:t>(Ķiveres ražotājs nosaka saderīgos gāzmaskas modeļus).</w:t>
            </w:r>
          </w:p>
        </w:tc>
      </w:tr>
      <w:tr w:rsidR="00AD6500" w:rsidRPr="00D334B3" w:rsidTr="00446755">
        <w:trPr>
          <w:trHeight w:val="651"/>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AD6500" w:rsidRPr="00D334B3" w:rsidRDefault="00AD6500" w:rsidP="00446755">
            <w:pPr>
              <w:jc w:val="center"/>
              <w:rPr>
                <w:lang w:val="lv-LV" w:eastAsia="lv-LV"/>
              </w:rPr>
            </w:pPr>
            <w:r w:rsidRPr="00D334B3">
              <w:rPr>
                <w:lang w:val="lv-LV" w:eastAsia="lv-LV"/>
              </w:rPr>
              <w:t>12</w:t>
            </w:r>
          </w:p>
        </w:tc>
        <w:tc>
          <w:tcPr>
            <w:tcW w:w="2388" w:type="dxa"/>
            <w:tcBorders>
              <w:top w:val="nil"/>
              <w:left w:val="nil"/>
              <w:bottom w:val="single" w:sz="4" w:space="0" w:color="auto"/>
              <w:right w:val="single" w:sz="4" w:space="0" w:color="auto"/>
            </w:tcBorders>
            <w:shd w:val="clear" w:color="auto" w:fill="auto"/>
            <w:vAlign w:val="center"/>
            <w:hideMark/>
          </w:tcPr>
          <w:p w:rsidR="00AD6500" w:rsidRPr="00D334B3" w:rsidRDefault="00AD6500" w:rsidP="00446755">
            <w:pPr>
              <w:rPr>
                <w:b/>
                <w:bCs/>
                <w:lang w:val="lv-LV" w:eastAsia="lv-LV"/>
              </w:rPr>
            </w:pPr>
            <w:r w:rsidRPr="00D334B3">
              <w:rPr>
                <w:b/>
                <w:bCs/>
                <w:lang w:val="lv-LV" w:eastAsia="lv-LV"/>
              </w:rPr>
              <w:t>Ķiveres svars pilnā komplektācijā (galvas izmēram - 56 cm)</w:t>
            </w:r>
          </w:p>
        </w:tc>
        <w:tc>
          <w:tcPr>
            <w:tcW w:w="6237" w:type="dxa"/>
            <w:gridSpan w:val="2"/>
            <w:tcBorders>
              <w:top w:val="nil"/>
              <w:left w:val="nil"/>
              <w:bottom w:val="single" w:sz="4" w:space="0" w:color="auto"/>
              <w:right w:val="single" w:sz="4" w:space="0" w:color="auto"/>
            </w:tcBorders>
            <w:shd w:val="clear" w:color="auto" w:fill="auto"/>
            <w:vAlign w:val="center"/>
            <w:hideMark/>
          </w:tcPr>
          <w:p w:rsidR="00AD6500" w:rsidRPr="00D334B3" w:rsidRDefault="00D334B3" w:rsidP="00446755">
            <w:pPr>
              <w:jc w:val="both"/>
              <w:rPr>
                <w:lang w:val="lv-LV" w:eastAsia="lv-LV"/>
              </w:rPr>
            </w:pPr>
            <w:r w:rsidRPr="00D334B3">
              <w:rPr>
                <w:lang w:val="lv-LV" w:eastAsia="lv-LV"/>
              </w:rPr>
              <w:t>N</w:t>
            </w:r>
            <w:r w:rsidR="00AD6500" w:rsidRPr="00D334B3">
              <w:rPr>
                <w:lang w:val="lv-LV" w:eastAsia="lv-LV"/>
              </w:rPr>
              <w:t>e vairāk kā 1,600 kg.</w:t>
            </w:r>
          </w:p>
        </w:tc>
      </w:tr>
      <w:tr w:rsidR="00AD6500" w:rsidRPr="00D334B3" w:rsidTr="00446755">
        <w:trPr>
          <w:trHeight w:val="9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AD6500" w:rsidRPr="00D334B3" w:rsidRDefault="00AD6500" w:rsidP="00446755">
            <w:pPr>
              <w:jc w:val="center"/>
              <w:rPr>
                <w:lang w:val="lv-LV" w:eastAsia="lv-LV"/>
              </w:rPr>
            </w:pPr>
            <w:r w:rsidRPr="00D334B3">
              <w:rPr>
                <w:lang w:val="lv-LV" w:eastAsia="lv-LV"/>
              </w:rPr>
              <w:t>13</w:t>
            </w:r>
          </w:p>
        </w:tc>
        <w:tc>
          <w:tcPr>
            <w:tcW w:w="2388" w:type="dxa"/>
            <w:tcBorders>
              <w:top w:val="nil"/>
              <w:left w:val="nil"/>
              <w:bottom w:val="single" w:sz="4" w:space="0" w:color="auto"/>
              <w:right w:val="single" w:sz="4" w:space="0" w:color="auto"/>
            </w:tcBorders>
            <w:shd w:val="clear" w:color="auto" w:fill="auto"/>
            <w:vAlign w:val="center"/>
            <w:hideMark/>
          </w:tcPr>
          <w:p w:rsidR="00AD6500" w:rsidRPr="00D334B3" w:rsidRDefault="00AD6500" w:rsidP="00446755">
            <w:pPr>
              <w:rPr>
                <w:b/>
                <w:bCs/>
                <w:lang w:val="lv-LV" w:eastAsia="lv-LV"/>
              </w:rPr>
            </w:pPr>
            <w:r w:rsidRPr="00D334B3">
              <w:rPr>
                <w:b/>
                <w:bCs/>
                <w:lang w:val="lv-LV" w:eastAsia="lv-LV"/>
              </w:rPr>
              <w:t>Ķiveres pielietojums policijas struktūrvienībās</w:t>
            </w:r>
          </w:p>
        </w:tc>
        <w:tc>
          <w:tcPr>
            <w:tcW w:w="6237" w:type="dxa"/>
            <w:gridSpan w:val="2"/>
            <w:tcBorders>
              <w:top w:val="nil"/>
              <w:left w:val="nil"/>
              <w:bottom w:val="single" w:sz="4" w:space="0" w:color="auto"/>
              <w:right w:val="single" w:sz="4" w:space="0" w:color="auto"/>
            </w:tcBorders>
            <w:shd w:val="clear" w:color="auto" w:fill="auto"/>
            <w:vAlign w:val="center"/>
            <w:hideMark/>
          </w:tcPr>
          <w:p w:rsidR="00AD6500" w:rsidRPr="00D334B3" w:rsidRDefault="00AD6500" w:rsidP="00446755">
            <w:pPr>
              <w:jc w:val="both"/>
              <w:rPr>
                <w:i/>
                <w:iCs/>
                <w:lang w:val="lv-LV" w:eastAsia="lv-LV"/>
              </w:rPr>
            </w:pPr>
            <w:r w:rsidRPr="00D334B3">
              <w:rPr>
                <w:i/>
                <w:iCs/>
                <w:lang w:val="lv-LV" w:eastAsia="lv-LV"/>
              </w:rPr>
              <w:t>Jānorāda policijas iestādes nosaukums Eiropas savienībā, kurā piedāvātais ķiveres modelis ir lietošanā (vismaz 2 iestādes).</w:t>
            </w:r>
          </w:p>
        </w:tc>
      </w:tr>
      <w:tr w:rsidR="00AD6500" w:rsidRPr="00D334B3" w:rsidTr="00446755">
        <w:trPr>
          <w:trHeight w:val="391"/>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AD6500" w:rsidRPr="00D334B3" w:rsidRDefault="00AD6500" w:rsidP="00446755">
            <w:pPr>
              <w:jc w:val="center"/>
              <w:rPr>
                <w:lang w:val="lv-LV" w:eastAsia="lv-LV"/>
              </w:rPr>
            </w:pPr>
            <w:r w:rsidRPr="00D334B3">
              <w:rPr>
                <w:lang w:val="lv-LV" w:eastAsia="lv-LV"/>
              </w:rPr>
              <w:t>14</w:t>
            </w:r>
          </w:p>
        </w:tc>
        <w:tc>
          <w:tcPr>
            <w:tcW w:w="2388" w:type="dxa"/>
            <w:tcBorders>
              <w:top w:val="nil"/>
              <w:left w:val="nil"/>
              <w:bottom w:val="single" w:sz="4" w:space="0" w:color="auto"/>
              <w:right w:val="single" w:sz="4" w:space="0" w:color="auto"/>
            </w:tcBorders>
            <w:shd w:val="clear" w:color="auto" w:fill="auto"/>
            <w:vAlign w:val="center"/>
            <w:hideMark/>
          </w:tcPr>
          <w:p w:rsidR="00AD6500" w:rsidRPr="00D334B3" w:rsidRDefault="00AD6500" w:rsidP="00446755">
            <w:pPr>
              <w:rPr>
                <w:b/>
                <w:bCs/>
                <w:lang w:val="lv-LV" w:eastAsia="lv-LV"/>
              </w:rPr>
            </w:pPr>
            <w:r w:rsidRPr="00D334B3">
              <w:rPr>
                <w:b/>
                <w:bCs/>
                <w:lang w:val="lv-LV" w:eastAsia="lv-LV"/>
              </w:rPr>
              <w:t>Ķiveres lietošanas temperatūru diapazons</w:t>
            </w:r>
          </w:p>
        </w:tc>
        <w:tc>
          <w:tcPr>
            <w:tcW w:w="6237" w:type="dxa"/>
            <w:gridSpan w:val="2"/>
            <w:tcBorders>
              <w:top w:val="nil"/>
              <w:left w:val="nil"/>
              <w:bottom w:val="single" w:sz="4" w:space="0" w:color="auto"/>
              <w:right w:val="single" w:sz="4" w:space="0" w:color="auto"/>
            </w:tcBorders>
            <w:shd w:val="clear" w:color="auto" w:fill="auto"/>
            <w:vAlign w:val="center"/>
            <w:hideMark/>
          </w:tcPr>
          <w:p w:rsidR="00AD6500" w:rsidRPr="00D334B3" w:rsidRDefault="00AD6500" w:rsidP="00446755">
            <w:pPr>
              <w:jc w:val="both"/>
              <w:rPr>
                <w:lang w:val="lv-LV" w:eastAsia="lv-LV"/>
              </w:rPr>
            </w:pPr>
            <w:r w:rsidRPr="00D334B3">
              <w:rPr>
                <w:lang w:val="lv-LV" w:eastAsia="lv-LV"/>
              </w:rPr>
              <w:t>Ķivere saglabā īpašības temperatūru diapazonā -20°C līdz + 50°C</w:t>
            </w:r>
          </w:p>
        </w:tc>
      </w:tr>
      <w:tr w:rsidR="00AD6500" w:rsidRPr="00D334B3" w:rsidTr="00446755">
        <w:trPr>
          <w:trHeight w:val="31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AD6500" w:rsidRPr="00D334B3" w:rsidRDefault="00AD6500" w:rsidP="00446755">
            <w:pPr>
              <w:jc w:val="center"/>
              <w:rPr>
                <w:lang w:val="lv-LV" w:eastAsia="lv-LV"/>
              </w:rPr>
            </w:pPr>
            <w:r w:rsidRPr="00D334B3">
              <w:rPr>
                <w:lang w:val="lv-LV" w:eastAsia="lv-LV"/>
              </w:rPr>
              <w:t>15</w:t>
            </w:r>
          </w:p>
        </w:tc>
        <w:tc>
          <w:tcPr>
            <w:tcW w:w="2388" w:type="dxa"/>
            <w:tcBorders>
              <w:top w:val="nil"/>
              <w:left w:val="nil"/>
              <w:bottom w:val="single" w:sz="4" w:space="0" w:color="auto"/>
              <w:right w:val="single" w:sz="4" w:space="0" w:color="auto"/>
            </w:tcBorders>
            <w:shd w:val="clear" w:color="auto" w:fill="auto"/>
            <w:vAlign w:val="center"/>
            <w:hideMark/>
          </w:tcPr>
          <w:p w:rsidR="00AD6500" w:rsidRPr="00D334B3" w:rsidRDefault="00AD6500" w:rsidP="00446755">
            <w:pPr>
              <w:rPr>
                <w:b/>
                <w:bCs/>
                <w:lang w:val="lv-LV" w:eastAsia="lv-LV"/>
              </w:rPr>
            </w:pPr>
            <w:r w:rsidRPr="00D334B3">
              <w:rPr>
                <w:b/>
                <w:bCs/>
                <w:lang w:val="lv-LV" w:eastAsia="lv-LV"/>
              </w:rPr>
              <w:t>Ķiveres izgatavošanas gads</w:t>
            </w:r>
          </w:p>
        </w:tc>
        <w:tc>
          <w:tcPr>
            <w:tcW w:w="6237" w:type="dxa"/>
            <w:gridSpan w:val="2"/>
            <w:tcBorders>
              <w:top w:val="nil"/>
              <w:left w:val="nil"/>
              <w:bottom w:val="single" w:sz="4" w:space="0" w:color="auto"/>
              <w:right w:val="single" w:sz="4" w:space="0" w:color="auto"/>
            </w:tcBorders>
            <w:shd w:val="clear" w:color="auto" w:fill="auto"/>
            <w:vAlign w:val="center"/>
            <w:hideMark/>
          </w:tcPr>
          <w:p w:rsidR="00AD6500" w:rsidRPr="00D334B3" w:rsidRDefault="00AD6500" w:rsidP="00446755">
            <w:pPr>
              <w:jc w:val="both"/>
              <w:rPr>
                <w:lang w:val="lv-LV" w:eastAsia="lv-LV"/>
              </w:rPr>
            </w:pPr>
            <w:r w:rsidRPr="00D334B3">
              <w:rPr>
                <w:lang w:val="lv-LV" w:eastAsia="lv-LV"/>
              </w:rPr>
              <w:t>Ne agrāk kā 2016.gads</w:t>
            </w:r>
          </w:p>
        </w:tc>
      </w:tr>
      <w:tr w:rsidR="00AD6500" w:rsidRPr="00D334B3" w:rsidTr="00446755">
        <w:trPr>
          <w:trHeight w:val="828"/>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AD6500" w:rsidRPr="00D334B3" w:rsidRDefault="00AD6500" w:rsidP="00446755">
            <w:pPr>
              <w:jc w:val="center"/>
              <w:rPr>
                <w:lang w:val="lv-LV" w:eastAsia="lv-LV"/>
              </w:rPr>
            </w:pPr>
            <w:r w:rsidRPr="00D334B3">
              <w:rPr>
                <w:lang w:val="lv-LV" w:eastAsia="lv-LV"/>
              </w:rPr>
              <w:lastRenderedPageBreak/>
              <w:t>16</w:t>
            </w:r>
          </w:p>
        </w:tc>
        <w:tc>
          <w:tcPr>
            <w:tcW w:w="2388" w:type="dxa"/>
            <w:tcBorders>
              <w:top w:val="nil"/>
              <w:left w:val="nil"/>
              <w:bottom w:val="single" w:sz="4" w:space="0" w:color="auto"/>
              <w:right w:val="single" w:sz="4" w:space="0" w:color="auto"/>
            </w:tcBorders>
            <w:shd w:val="clear" w:color="auto" w:fill="auto"/>
            <w:vAlign w:val="center"/>
            <w:hideMark/>
          </w:tcPr>
          <w:p w:rsidR="00AD6500" w:rsidRPr="00D334B3" w:rsidRDefault="00AD6500" w:rsidP="00446755">
            <w:pPr>
              <w:rPr>
                <w:b/>
                <w:bCs/>
                <w:lang w:val="lv-LV" w:eastAsia="lv-LV"/>
              </w:rPr>
            </w:pPr>
            <w:r w:rsidRPr="00D334B3">
              <w:rPr>
                <w:b/>
                <w:bCs/>
                <w:lang w:val="lv-LV" w:eastAsia="lv-LV"/>
              </w:rPr>
              <w:t>Ķiveres un sejsega marķējums un iepakojums</w:t>
            </w:r>
          </w:p>
        </w:tc>
        <w:tc>
          <w:tcPr>
            <w:tcW w:w="6237" w:type="dxa"/>
            <w:gridSpan w:val="2"/>
            <w:tcBorders>
              <w:top w:val="nil"/>
              <w:left w:val="nil"/>
              <w:bottom w:val="single" w:sz="4" w:space="0" w:color="auto"/>
              <w:right w:val="single" w:sz="4" w:space="0" w:color="auto"/>
            </w:tcBorders>
            <w:shd w:val="clear" w:color="auto" w:fill="auto"/>
            <w:vAlign w:val="center"/>
            <w:hideMark/>
          </w:tcPr>
          <w:p w:rsidR="00AD6500" w:rsidRPr="00D334B3" w:rsidRDefault="00AD6500" w:rsidP="00446755">
            <w:pPr>
              <w:jc w:val="both"/>
              <w:rPr>
                <w:lang w:val="lv-LV" w:eastAsia="lv-LV"/>
              </w:rPr>
            </w:pPr>
            <w:r w:rsidRPr="00D334B3">
              <w:rPr>
                <w:lang w:val="lv-LV" w:eastAsia="lv-LV"/>
              </w:rPr>
              <w:t>Sejsegs marķēts: CE marķējums. Ķivere marķēta: CE  marķējums, ražotāja nosaukums, ķiveres modelis, izmērs u.c. informācija pēc ražotāja ieskatiem. Ķivere iepakota kartona kastē.</w:t>
            </w:r>
          </w:p>
        </w:tc>
      </w:tr>
      <w:tr w:rsidR="003B5107" w:rsidRPr="00D334B3" w:rsidTr="00446755">
        <w:trPr>
          <w:trHeight w:val="828"/>
        </w:trPr>
        <w:tc>
          <w:tcPr>
            <w:tcW w:w="888" w:type="dxa"/>
            <w:tcBorders>
              <w:top w:val="nil"/>
              <w:left w:val="single" w:sz="4" w:space="0" w:color="auto"/>
              <w:bottom w:val="single" w:sz="4" w:space="0" w:color="auto"/>
              <w:right w:val="single" w:sz="4" w:space="0" w:color="auto"/>
            </w:tcBorders>
            <w:shd w:val="clear" w:color="auto" w:fill="auto"/>
            <w:noWrap/>
            <w:vAlign w:val="center"/>
          </w:tcPr>
          <w:p w:rsidR="003B5107" w:rsidRPr="00D334B3" w:rsidRDefault="002B45DA" w:rsidP="00446755">
            <w:pPr>
              <w:jc w:val="center"/>
              <w:rPr>
                <w:lang w:val="lv-LV" w:eastAsia="lv-LV"/>
              </w:rPr>
            </w:pPr>
            <w:r>
              <w:rPr>
                <w:lang w:val="lv-LV" w:eastAsia="lv-LV"/>
              </w:rPr>
              <w:t>17</w:t>
            </w:r>
          </w:p>
        </w:tc>
        <w:tc>
          <w:tcPr>
            <w:tcW w:w="2388" w:type="dxa"/>
            <w:tcBorders>
              <w:top w:val="nil"/>
              <w:left w:val="nil"/>
              <w:bottom w:val="single" w:sz="4" w:space="0" w:color="auto"/>
              <w:right w:val="single" w:sz="4" w:space="0" w:color="auto"/>
            </w:tcBorders>
            <w:shd w:val="clear" w:color="auto" w:fill="auto"/>
            <w:vAlign w:val="center"/>
          </w:tcPr>
          <w:p w:rsidR="003B5107" w:rsidRPr="00D334B3" w:rsidRDefault="003B5107" w:rsidP="00446755">
            <w:pPr>
              <w:rPr>
                <w:b/>
                <w:bCs/>
                <w:lang w:val="lv-LV" w:eastAsia="lv-LV"/>
              </w:rPr>
            </w:pPr>
            <w:r>
              <w:rPr>
                <w:b/>
                <w:bCs/>
                <w:lang w:val="lv-LV" w:eastAsia="lv-LV"/>
              </w:rPr>
              <w:t>Ķiveres attēls</w:t>
            </w:r>
          </w:p>
        </w:tc>
        <w:tc>
          <w:tcPr>
            <w:tcW w:w="6237" w:type="dxa"/>
            <w:gridSpan w:val="2"/>
            <w:tcBorders>
              <w:top w:val="nil"/>
              <w:left w:val="nil"/>
              <w:bottom w:val="single" w:sz="4" w:space="0" w:color="auto"/>
              <w:right w:val="single" w:sz="4" w:space="0" w:color="auto"/>
            </w:tcBorders>
            <w:shd w:val="clear" w:color="auto" w:fill="auto"/>
            <w:vAlign w:val="center"/>
          </w:tcPr>
          <w:p w:rsidR="003B5107" w:rsidRDefault="003B5107" w:rsidP="00C17E26">
            <w:pPr>
              <w:jc w:val="center"/>
              <w:rPr>
                <w:lang w:val="lv-LV" w:eastAsia="lv-LV"/>
              </w:rPr>
            </w:pPr>
            <w:r>
              <w:rPr>
                <w:noProof/>
                <w:lang w:val="lv-LV" w:eastAsia="lv-LV"/>
              </w:rPr>
              <w:drawing>
                <wp:inline distT="0" distB="0" distL="0" distR="0">
                  <wp:extent cx="2072501" cy="1960473"/>
                  <wp:effectExtent l="0" t="0" r="4445" b="1905"/>
                  <wp:docPr id="11" name="Attēls 11" descr="C:\Users\Maris.Dzerins\Desktop\Kiv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s.Dzerins\Desktop\Kive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2672" cy="1960635"/>
                          </a:xfrm>
                          <a:prstGeom prst="rect">
                            <a:avLst/>
                          </a:prstGeom>
                          <a:noFill/>
                          <a:ln>
                            <a:noFill/>
                          </a:ln>
                        </pic:spPr>
                      </pic:pic>
                    </a:graphicData>
                  </a:graphic>
                </wp:inline>
              </w:drawing>
            </w:r>
          </w:p>
          <w:p w:rsidR="003B5107" w:rsidRPr="00D334B3" w:rsidRDefault="003B5107" w:rsidP="00446755">
            <w:pPr>
              <w:jc w:val="both"/>
              <w:rPr>
                <w:lang w:val="lv-LV" w:eastAsia="lv-LV"/>
              </w:rPr>
            </w:pPr>
            <w:r>
              <w:rPr>
                <w:lang w:val="lv-LV" w:eastAsia="lv-LV"/>
              </w:rPr>
              <w:t xml:space="preserve">Attēlam ir informatīvs raksturs. </w:t>
            </w:r>
            <w:r w:rsidRPr="003B5107">
              <w:rPr>
                <w:b/>
                <w:lang w:val="lv-LV" w:eastAsia="lv-LV"/>
              </w:rPr>
              <w:t>Ķiveres krāsa- balta.</w:t>
            </w:r>
          </w:p>
        </w:tc>
      </w:tr>
      <w:tr w:rsidR="00AD6500" w:rsidRPr="00D334B3" w:rsidTr="00446755">
        <w:trPr>
          <w:trHeight w:val="31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AD6500" w:rsidRPr="00D334B3" w:rsidRDefault="002B45DA" w:rsidP="00446755">
            <w:pPr>
              <w:jc w:val="center"/>
              <w:rPr>
                <w:lang w:val="lv-LV" w:eastAsia="lv-LV"/>
              </w:rPr>
            </w:pPr>
            <w:r>
              <w:rPr>
                <w:lang w:val="lv-LV" w:eastAsia="lv-LV"/>
              </w:rPr>
              <w:t>18</w:t>
            </w:r>
          </w:p>
        </w:tc>
        <w:tc>
          <w:tcPr>
            <w:tcW w:w="2388" w:type="dxa"/>
            <w:tcBorders>
              <w:top w:val="nil"/>
              <w:left w:val="nil"/>
              <w:bottom w:val="single" w:sz="4" w:space="0" w:color="auto"/>
              <w:right w:val="single" w:sz="4" w:space="0" w:color="auto"/>
            </w:tcBorders>
            <w:shd w:val="clear" w:color="auto" w:fill="auto"/>
            <w:vAlign w:val="center"/>
            <w:hideMark/>
          </w:tcPr>
          <w:p w:rsidR="00AD6500" w:rsidRPr="00D334B3" w:rsidRDefault="00AD6500" w:rsidP="00446755">
            <w:pPr>
              <w:rPr>
                <w:b/>
                <w:bCs/>
                <w:lang w:val="lv-LV" w:eastAsia="lv-LV"/>
              </w:rPr>
            </w:pPr>
            <w:r w:rsidRPr="00D334B3">
              <w:rPr>
                <w:b/>
                <w:bCs/>
                <w:lang w:val="lv-LV" w:eastAsia="lv-LV"/>
              </w:rPr>
              <w:t>Ķiveres derīguma termiņš</w:t>
            </w:r>
          </w:p>
        </w:tc>
        <w:tc>
          <w:tcPr>
            <w:tcW w:w="6237" w:type="dxa"/>
            <w:gridSpan w:val="2"/>
            <w:tcBorders>
              <w:top w:val="nil"/>
              <w:left w:val="nil"/>
              <w:bottom w:val="single" w:sz="4" w:space="0" w:color="auto"/>
              <w:right w:val="single" w:sz="4" w:space="0" w:color="auto"/>
            </w:tcBorders>
            <w:shd w:val="clear" w:color="auto" w:fill="auto"/>
            <w:vAlign w:val="center"/>
            <w:hideMark/>
          </w:tcPr>
          <w:p w:rsidR="00AD6500" w:rsidRPr="00D334B3" w:rsidRDefault="00AD6500" w:rsidP="00446755">
            <w:pPr>
              <w:jc w:val="both"/>
              <w:rPr>
                <w:lang w:val="lv-LV" w:eastAsia="lv-LV"/>
              </w:rPr>
            </w:pPr>
            <w:r w:rsidRPr="00D334B3">
              <w:rPr>
                <w:lang w:val="lv-LV" w:eastAsia="lv-LV"/>
              </w:rPr>
              <w:t>10</w:t>
            </w:r>
            <w:r w:rsidR="002B45DA">
              <w:rPr>
                <w:lang w:val="lv-LV" w:eastAsia="lv-LV"/>
              </w:rPr>
              <w:t xml:space="preserve"> (desmit)</w:t>
            </w:r>
            <w:r w:rsidRPr="00D334B3">
              <w:rPr>
                <w:lang w:val="lv-LV" w:eastAsia="lv-LV"/>
              </w:rPr>
              <w:t xml:space="preserve"> gadi</w:t>
            </w:r>
          </w:p>
        </w:tc>
      </w:tr>
      <w:tr w:rsidR="00AD6500" w:rsidRPr="00D334B3" w:rsidTr="00446755">
        <w:trPr>
          <w:trHeight w:val="31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AD6500" w:rsidRPr="00D334B3" w:rsidRDefault="002B45DA" w:rsidP="00446755">
            <w:pPr>
              <w:jc w:val="center"/>
              <w:rPr>
                <w:lang w:val="lv-LV" w:eastAsia="lv-LV"/>
              </w:rPr>
            </w:pPr>
            <w:r>
              <w:rPr>
                <w:lang w:val="lv-LV" w:eastAsia="lv-LV"/>
              </w:rPr>
              <w:t>19</w:t>
            </w:r>
          </w:p>
        </w:tc>
        <w:tc>
          <w:tcPr>
            <w:tcW w:w="2388" w:type="dxa"/>
            <w:tcBorders>
              <w:top w:val="nil"/>
              <w:left w:val="nil"/>
              <w:bottom w:val="single" w:sz="4" w:space="0" w:color="auto"/>
              <w:right w:val="single" w:sz="4" w:space="0" w:color="auto"/>
            </w:tcBorders>
            <w:shd w:val="clear" w:color="auto" w:fill="auto"/>
            <w:vAlign w:val="center"/>
            <w:hideMark/>
          </w:tcPr>
          <w:p w:rsidR="00AD6500" w:rsidRPr="00D334B3" w:rsidRDefault="00AD6500" w:rsidP="00446755">
            <w:pPr>
              <w:jc w:val="both"/>
              <w:rPr>
                <w:b/>
                <w:bCs/>
                <w:lang w:val="lv-LV" w:eastAsia="lv-LV"/>
              </w:rPr>
            </w:pPr>
            <w:r w:rsidRPr="00D334B3">
              <w:rPr>
                <w:b/>
                <w:bCs/>
                <w:lang w:val="lv-LV" w:eastAsia="lv-LV"/>
              </w:rPr>
              <w:t>Ķiveres garantija</w:t>
            </w:r>
          </w:p>
        </w:tc>
        <w:tc>
          <w:tcPr>
            <w:tcW w:w="6237" w:type="dxa"/>
            <w:gridSpan w:val="2"/>
            <w:tcBorders>
              <w:top w:val="nil"/>
              <w:left w:val="nil"/>
              <w:bottom w:val="single" w:sz="4" w:space="0" w:color="auto"/>
              <w:right w:val="single" w:sz="4" w:space="0" w:color="auto"/>
            </w:tcBorders>
            <w:shd w:val="clear" w:color="auto" w:fill="auto"/>
            <w:vAlign w:val="center"/>
            <w:hideMark/>
          </w:tcPr>
          <w:p w:rsidR="00AD6500" w:rsidRPr="00D334B3" w:rsidRDefault="00AD6500" w:rsidP="00446755">
            <w:pPr>
              <w:jc w:val="both"/>
              <w:rPr>
                <w:lang w:val="lv-LV" w:eastAsia="lv-LV"/>
              </w:rPr>
            </w:pPr>
            <w:r w:rsidRPr="00D334B3">
              <w:rPr>
                <w:lang w:val="lv-LV" w:eastAsia="lv-LV"/>
              </w:rPr>
              <w:t xml:space="preserve"> 4</w:t>
            </w:r>
            <w:r w:rsidR="002B45DA">
              <w:rPr>
                <w:lang w:val="lv-LV" w:eastAsia="lv-LV"/>
              </w:rPr>
              <w:t xml:space="preserve"> (četri)</w:t>
            </w:r>
            <w:r w:rsidRPr="00D334B3">
              <w:rPr>
                <w:lang w:val="lv-LV" w:eastAsia="lv-LV"/>
              </w:rPr>
              <w:t xml:space="preserve"> gadi</w:t>
            </w:r>
          </w:p>
        </w:tc>
      </w:tr>
      <w:tr w:rsidR="00AD6500" w:rsidRPr="00D334B3" w:rsidTr="00446755">
        <w:trPr>
          <w:trHeight w:val="31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AD6500" w:rsidRPr="00D334B3" w:rsidRDefault="002B45DA" w:rsidP="00446755">
            <w:pPr>
              <w:jc w:val="center"/>
              <w:rPr>
                <w:lang w:val="lv-LV" w:eastAsia="lv-LV"/>
              </w:rPr>
            </w:pPr>
            <w:r>
              <w:rPr>
                <w:lang w:val="lv-LV" w:eastAsia="lv-LV"/>
              </w:rPr>
              <w:t>20</w:t>
            </w:r>
          </w:p>
        </w:tc>
        <w:tc>
          <w:tcPr>
            <w:tcW w:w="8625" w:type="dxa"/>
            <w:gridSpan w:val="3"/>
            <w:tcBorders>
              <w:top w:val="single" w:sz="4" w:space="0" w:color="auto"/>
              <w:left w:val="nil"/>
              <w:bottom w:val="single" w:sz="4" w:space="0" w:color="auto"/>
              <w:right w:val="single" w:sz="4" w:space="0" w:color="auto"/>
            </w:tcBorders>
            <w:shd w:val="clear" w:color="auto" w:fill="auto"/>
            <w:vAlign w:val="center"/>
            <w:hideMark/>
          </w:tcPr>
          <w:p w:rsidR="00AD6500" w:rsidRPr="00D334B3" w:rsidRDefault="00AD6500" w:rsidP="00446755">
            <w:pPr>
              <w:jc w:val="center"/>
              <w:rPr>
                <w:b/>
                <w:bCs/>
                <w:sz w:val="30"/>
                <w:szCs w:val="30"/>
                <w:lang w:val="lv-LV" w:eastAsia="lv-LV"/>
              </w:rPr>
            </w:pPr>
            <w:r w:rsidRPr="00D334B3">
              <w:rPr>
                <w:b/>
                <w:bCs/>
                <w:sz w:val="30"/>
                <w:szCs w:val="30"/>
                <w:lang w:val="lv-LV" w:eastAsia="lv-LV"/>
              </w:rPr>
              <w:t>Informācija par preces piegādi un komplektāciju</w:t>
            </w:r>
          </w:p>
        </w:tc>
      </w:tr>
      <w:tr w:rsidR="00AD6500" w:rsidRPr="00D334B3" w:rsidTr="00446755">
        <w:trPr>
          <w:trHeight w:val="6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AD6500" w:rsidRPr="00D334B3" w:rsidRDefault="002B45DA" w:rsidP="00446755">
            <w:pPr>
              <w:jc w:val="center"/>
              <w:rPr>
                <w:lang w:val="lv-LV" w:eastAsia="lv-LV"/>
              </w:rPr>
            </w:pPr>
            <w:r>
              <w:rPr>
                <w:lang w:val="lv-LV" w:eastAsia="lv-LV"/>
              </w:rPr>
              <w:t>21</w:t>
            </w:r>
          </w:p>
        </w:tc>
        <w:tc>
          <w:tcPr>
            <w:tcW w:w="2475" w:type="dxa"/>
            <w:gridSpan w:val="2"/>
            <w:tcBorders>
              <w:top w:val="nil"/>
              <w:left w:val="nil"/>
              <w:bottom w:val="single" w:sz="4" w:space="0" w:color="auto"/>
              <w:right w:val="single" w:sz="4" w:space="0" w:color="auto"/>
            </w:tcBorders>
            <w:shd w:val="clear" w:color="auto" w:fill="auto"/>
            <w:vAlign w:val="center"/>
            <w:hideMark/>
          </w:tcPr>
          <w:p w:rsidR="00AD6500" w:rsidRPr="00D334B3" w:rsidRDefault="00AD6500" w:rsidP="00446755">
            <w:pPr>
              <w:rPr>
                <w:b/>
                <w:bCs/>
                <w:lang w:val="lv-LV" w:eastAsia="lv-LV"/>
              </w:rPr>
            </w:pPr>
            <w:r w:rsidRPr="00D334B3">
              <w:rPr>
                <w:b/>
                <w:bCs/>
                <w:lang w:val="lv-LV" w:eastAsia="lv-LV"/>
              </w:rPr>
              <w:t>Piegādes termiņš</w:t>
            </w:r>
          </w:p>
        </w:tc>
        <w:tc>
          <w:tcPr>
            <w:tcW w:w="6150" w:type="dxa"/>
            <w:tcBorders>
              <w:top w:val="nil"/>
              <w:left w:val="nil"/>
              <w:bottom w:val="single" w:sz="4" w:space="0" w:color="auto"/>
              <w:right w:val="single" w:sz="4" w:space="0" w:color="auto"/>
            </w:tcBorders>
            <w:shd w:val="clear" w:color="auto" w:fill="auto"/>
            <w:vAlign w:val="center"/>
            <w:hideMark/>
          </w:tcPr>
          <w:p w:rsidR="00AD6500" w:rsidRPr="00D334B3" w:rsidRDefault="008F3EC3" w:rsidP="00446755">
            <w:pPr>
              <w:jc w:val="both"/>
              <w:rPr>
                <w:lang w:val="lv-LV" w:eastAsia="lv-LV"/>
              </w:rPr>
            </w:pPr>
            <w:r w:rsidRPr="00D334B3">
              <w:rPr>
                <w:lang w:val="lv-LV" w:eastAsia="lv-LV"/>
              </w:rPr>
              <w:t>90</w:t>
            </w:r>
            <w:r w:rsidR="002B45DA">
              <w:rPr>
                <w:lang w:val="lv-LV" w:eastAsia="lv-LV"/>
              </w:rPr>
              <w:t xml:space="preserve"> (deviņdesmit)</w:t>
            </w:r>
            <w:r w:rsidRPr="00D334B3">
              <w:rPr>
                <w:lang w:val="lv-LV" w:eastAsia="lv-LV"/>
              </w:rPr>
              <w:t xml:space="preserve"> kalendārās diena</w:t>
            </w:r>
            <w:r w:rsidR="002B45DA">
              <w:rPr>
                <w:lang w:val="lv-LV" w:eastAsia="lv-LV"/>
              </w:rPr>
              <w:t>s no pasūtījuma saņemšanas dienas</w:t>
            </w:r>
          </w:p>
        </w:tc>
      </w:tr>
      <w:tr w:rsidR="00AD6500" w:rsidRPr="00D334B3" w:rsidTr="00446755">
        <w:trPr>
          <w:trHeight w:val="578"/>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AD6500" w:rsidRPr="00D334B3" w:rsidRDefault="002B45DA" w:rsidP="00446755">
            <w:pPr>
              <w:jc w:val="center"/>
              <w:rPr>
                <w:lang w:val="lv-LV" w:eastAsia="lv-LV"/>
              </w:rPr>
            </w:pPr>
            <w:r>
              <w:rPr>
                <w:lang w:val="lv-LV" w:eastAsia="lv-LV"/>
              </w:rPr>
              <w:t>22</w:t>
            </w:r>
          </w:p>
        </w:tc>
        <w:tc>
          <w:tcPr>
            <w:tcW w:w="2475" w:type="dxa"/>
            <w:gridSpan w:val="2"/>
            <w:tcBorders>
              <w:top w:val="nil"/>
              <w:left w:val="nil"/>
              <w:bottom w:val="single" w:sz="4" w:space="0" w:color="auto"/>
              <w:right w:val="single" w:sz="4" w:space="0" w:color="auto"/>
            </w:tcBorders>
            <w:shd w:val="clear" w:color="auto" w:fill="auto"/>
            <w:vAlign w:val="center"/>
            <w:hideMark/>
          </w:tcPr>
          <w:p w:rsidR="00AD6500" w:rsidRPr="00D334B3" w:rsidRDefault="00AD6500" w:rsidP="00446755">
            <w:pPr>
              <w:rPr>
                <w:b/>
                <w:bCs/>
                <w:lang w:val="lv-LV" w:eastAsia="lv-LV"/>
              </w:rPr>
            </w:pPr>
            <w:r w:rsidRPr="00D334B3">
              <w:rPr>
                <w:b/>
                <w:bCs/>
                <w:lang w:val="lv-LV" w:eastAsia="lv-LV"/>
              </w:rPr>
              <w:t>Komplektācija</w:t>
            </w:r>
          </w:p>
        </w:tc>
        <w:tc>
          <w:tcPr>
            <w:tcW w:w="6150" w:type="dxa"/>
            <w:tcBorders>
              <w:top w:val="nil"/>
              <w:left w:val="nil"/>
              <w:bottom w:val="single" w:sz="4" w:space="0" w:color="auto"/>
              <w:right w:val="single" w:sz="4" w:space="0" w:color="auto"/>
            </w:tcBorders>
            <w:shd w:val="clear" w:color="auto" w:fill="auto"/>
            <w:vAlign w:val="center"/>
            <w:hideMark/>
          </w:tcPr>
          <w:p w:rsidR="00AD6500" w:rsidRPr="00D334B3" w:rsidRDefault="00AD6500" w:rsidP="00446755">
            <w:pPr>
              <w:jc w:val="both"/>
              <w:rPr>
                <w:lang w:val="lv-LV" w:eastAsia="lv-LV"/>
              </w:rPr>
            </w:pPr>
            <w:r w:rsidRPr="00D334B3">
              <w:rPr>
                <w:lang w:val="lv-LV" w:eastAsia="lv-LV"/>
              </w:rPr>
              <w:t>Vienā komplektā ietilpst - 1 ķivere (pilnībā aprīkota). Lietošanas instrukcija (latviešu vai angļu valodā).</w:t>
            </w:r>
          </w:p>
        </w:tc>
      </w:tr>
      <w:tr w:rsidR="00313D3F" w:rsidRPr="00D334B3" w:rsidTr="00446755">
        <w:trPr>
          <w:trHeight w:val="578"/>
        </w:trPr>
        <w:tc>
          <w:tcPr>
            <w:tcW w:w="888" w:type="dxa"/>
            <w:tcBorders>
              <w:top w:val="nil"/>
              <w:left w:val="single" w:sz="4" w:space="0" w:color="auto"/>
              <w:bottom w:val="single" w:sz="4" w:space="0" w:color="auto"/>
              <w:right w:val="single" w:sz="4" w:space="0" w:color="auto"/>
            </w:tcBorders>
            <w:shd w:val="clear" w:color="auto" w:fill="auto"/>
            <w:noWrap/>
            <w:vAlign w:val="center"/>
          </w:tcPr>
          <w:p w:rsidR="00313D3F" w:rsidRPr="00D334B3" w:rsidRDefault="002B45DA" w:rsidP="00446755">
            <w:pPr>
              <w:jc w:val="center"/>
              <w:rPr>
                <w:lang w:val="lv-LV" w:eastAsia="lv-LV"/>
              </w:rPr>
            </w:pPr>
            <w:r>
              <w:rPr>
                <w:lang w:val="lv-LV" w:eastAsia="lv-LV"/>
              </w:rPr>
              <w:t>23</w:t>
            </w:r>
          </w:p>
        </w:tc>
        <w:tc>
          <w:tcPr>
            <w:tcW w:w="2475" w:type="dxa"/>
            <w:gridSpan w:val="2"/>
            <w:tcBorders>
              <w:top w:val="nil"/>
              <w:left w:val="nil"/>
              <w:bottom w:val="single" w:sz="4" w:space="0" w:color="auto"/>
              <w:right w:val="single" w:sz="4" w:space="0" w:color="auto"/>
            </w:tcBorders>
            <w:shd w:val="clear" w:color="auto" w:fill="auto"/>
            <w:vAlign w:val="center"/>
          </w:tcPr>
          <w:p w:rsidR="00313D3F" w:rsidRPr="00D334B3" w:rsidRDefault="00313D3F" w:rsidP="00446755">
            <w:pPr>
              <w:rPr>
                <w:b/>
                <w:bCs/>
                <w:lang w:val="lv-LV" w:eastAsia="lv-LV"/>
              </w:rPr>
            </w:pPr>
            <w:r w:rsidRPr="00D334B3">
              <w:rPr>
                <w:b/>
                <w:bCs/>
                <w:lang w:val="lv-LV" w:eastAsia="lv-LV"/>
              </w:rPr>
              <w:t>Trūkumu novēršanas termiņš</w:t>
            </w:r>
          </w:p>
        </w:tc>
        <w:tc>
          <w:tcPr>
            <w:tcW w:w="6150" w:type="dxa"/>
            <w:tcBorders>
              <w:top w:val="nil"/>
              <w:left w:val="nil"/>
              <w:bottom w:val="single" w:sz="4" w:space="0" w:color="auto"/>
              <w:right w:val="single" w:sz="4" w:space="0" w:color="auto"/>
            </w:tcBorders>
            <w:shd w:val="clear" w:color="auto" w:fill="auto"/>
            <w:vAlign w:val="center"/>
          </w:tcPr>
          <w:p w:rsidR="00313D3F" w:rsidRPr="00D334B3" w:rsidRDefault="00706304" w:rsidP="00446755">
            <w:pPr>
              <w:jc w:val="both"/>
              <w:rPr>
                <w:lang w:val="lv-LV" w:eastAsia="lv-LV"/>
              </w:rPr>
            </w:pPr>
            <w:r w:rsidRPr="00D334B3">
              <w:rPr>
                <w:lang w:val="lv-LV" w:eastAsia="lv-LV"/>
              </w:rPr>
              <w:t>90</w:t>
            </w:r>
            <w:r w:rsidR="002B45DA">
              <w:rPr>
                <w:lang w:val="lv-LV" w:eastAsia="lv-LV"/>
              </w:rPr>
              <w:t xml:space="preserve"> (deviņdesmit)</w:t>
            </w:r>
            <w:r w:rsidRPr="00D334B3">
              <w:rPr>
                <w:lang w:val="lv-LV" w:eastAsia="lv-LV"/>
              </w:rPr>
              <w:t xml:space="preserve"> kalendārās dien</w:t>
            </w:r>
            <w:r w:rsidR="002B45DA">
              <w:rPr>
                <w:lang w:val="lv-LV" w:eastAsia="lv-LV"/>
              </w:rPr>
              <w:t>as no trūkuma pieteikšanas dienas</w:t>
            </w:r>
            <w:r w:rsidRPr="00D334B3">
              <w:rPr>
                <w:lang w:val="lv-LV" w:eastAsia="lv-LV"/>
              </w:rPr>
              <w:t>.</w:t>
            </w:r>
          </w:p>
        </w:tc>
      </w:tr>
      <w:tr w:rsidR="00AD6500" w:rsidRPr="00D334B3" w:rsidTr="00446755">
        <w:trPr>
          <w:trHeight w:val="31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AD6500" w:rsidRPr="00D334B3" w:rsidRDefault="002B45DA" w:rsidP="00446755">
            <w:pPr>
              <w:jc w:val="center"/>
              <w:rPr>
                <w:lang w:val="lv-LV" w:eastAsia="lv-LV"/>
              </w:rPr>
            </w:pPr>
            <w:r>
              <w:rPr>
                <w:lang w:val="lv-LV" w:eastAsia="lv-LV"/>
              </w:rPr>
              <w:t>24</w:t>
            </w:r>
          </w:p>
        </w:tc>
        <w:tc>
          <w:tcPr>
            <w:tcW w:w="8625" w:type="dxa"/>
            <w:gridSpan w:val="3"/>
            <w:tcBorders>
              <w:top w:val="single" w:sz="4" w:space="0" w:color="auto"/>
              <w:left w:val="nil"/>
              <w:bottom w:val="single" w:sz="4" w:space="0" w:color="auto"/>
              <w:right w:val="single" w:sz="4" w:space="0" w:color="auto"/>
            </w:tcBorders>
            <w:shd w:val="clear" w:color="auto" w:fill="auto"/>
            <w:vAlign w:val="center"/>
            <w:hideMark/>
          </w:tcPr>
          <w:p w:rsidR="00AD6500" w:rsidRPr="00D334B3" w:rsidRDefault="00AD6500" w:rsidP="00446755">
            <w:pPr>
              <w:jc w:val="center"/>
              <w:rPr>
                <w:b/>
                <w:bCs/>
                <w:sz w:val="30"/>
                <w:szCs w:val="30"/>
                <w:lang w:val="lv-LV" w:eastAsia="lv-LV"/>
              </w:rPr>
            </w:pPr>
            <w:r w:rsidRPr="00D334B3">
              <w:rPr>
                <w:b/>
                <w:bCs/>
                <w:sz w:val="30"/>
                <w:szCs w:val="30"/>
                <w:lang w:val="lv-LV" w:eastAsia="lv-LV"/>
              </w:rPr>
              <w:t>Informācija par preces paraugiem</w:t>
            </w:r>
          </w:p>
        </w:tc>
      </w:tr>
      <w:tr w:rsidR="00AD6500" w:rsidRPr="00D334B3" w:rsidTr="00446755">
        <w:trPr>
          <w:trHeight w:val="900"/>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AD6500" w:rsidRPr="00D334B3" w:rsidRDefault="002B45DA" w:rsidP="00446755">
            <w:pPr>
              <w:jc w:val="center"/>
              <w:rPr>
                <w:lang w:val="lv-LV" w:eastAsia="lv-LV"/>
              </w:rPr>
            </w:pPr>
            <w:r>
              <w:rPr>
                <w:lang w:val="lv-LV" w:eastAsia="lv-LV"/>
              </w:rPr>
              <w:t>25</w:t>
            </w:r>
          </w:p>
        </w:tc>
        <w:tc>
          <w:tcPr>
            <w:tcW w:w="2475" w:type="dxa"/>
            <w:gridSpan w:val="2"/>
            <w:tcBorders>
              <w:top w:val="nil"/>
              <w:left w:val="nil"/>
              <w:bottom w:val="single" w:sz="4" w:space="0" w:color="auto"/>
              <w:right w:val="single" w:sz="4" w:space="0" w:color="auto"/>
            </w:tcBorders>
            <w:shd w:val="clear" w:color="auto" w:fill="auto"/>
            <w:vAlign w:val="center"/>
            <w:hideMark/>
          </w:tcPr>
          <w:p w:rsidR="00AD6500" w:rsidRPr="00D334B3" w:rsidRDefault="00AD6500" w:rsidP="00446755">
            <w:pPr>
              <w:rPr>
                <w:b/>
                <w:bCs/>
                <w:lang w:val="lv-LV" w:eastAsia="lv-LV"/>
              </w:rPr>
            </w:pPr>
            <w:r w:rsidRPr="00D334B3">
              <w:rPr>
                <w:b/>
                <w:bCs/>
                <w:lang w:val="lv-LV" w:eastAsia="lv-LV"/>
              </w:rPr>
              <w:t>Nepieciešamie paraugi</w:t>
            </w:r>
          </w:p>
        </w:tc>
        <w:tc>
          <w:tcPr>
            <w:tcW w:w="6150" w:type="dxa"/>
            <w:tcBorders>
              <w:top w:val="nil"/>
              <w:left w:val="nil"/>
              <w:bottom w:val="single" w:sz="4" w:space="0" w:color="auto"/>
              <w:right w:val="single" w:sz="4" w:space="0" w:color="auto"/>
            </w:tcBorders>
            <w:shd w:val="clear" w:color="auto" w:fill="auto"/>
            <w:vAlign w:val="center"/>
            <w:hideMark/>
          </w:tcPr>
          <w:p w:rsidR="000B11B3" w:rsidRPr="00D334B3" w:rsidRDefault="00AD6500" w:rsidP="008F3EC3">
            <w:pPr>
              <w:jc w:val="both"/>
              <w:rPr>
                <w:lang w:val="lv-LV" w:eastAsia="lv-LV"/>
              </w:rPr>
            </w:pPr>
            <w:r w:rsidRPr="00D334B3">
              <w:rPr>
                <w:lang w:val="lv-LV" w:eastAsia="lv-LV"/>
              </w:rPr>
              <w:t>Nepieciešams</w:t>
            </w:r>
            <w:r w:rsidR="00313D3F" w:rsidRPr="00D334B3">
              <w:rPr>
                <w:lang w:val="lv-LV" w:eastAsia="lv-LV"/>
              </w:rPr>
              <w:t xml:space="preserve"> iesniegt ķiveres paraugu</w:t>
            </w:r>
            <w:r w:rsidRPr="00D334B3">
              <w:rPr>
                <w:lang w:val="lv-LV" w:eastAsia="lv-LV"/>
              </w:rPr>
              <w:t>:</w:t>
            </w:r>
            <w:r w:rsidR="00313D3F" w:rsidRPr="00D334B3">
              <w:rPr>
                <w:lang w:val="lv-LV" w:eastAsia="lv-LV"/>
              </w:rPr>
              <w:t xml:space="preserve"> 1 pilns komplekts, saskaņā ar T</w:t>
            </w:r>
            <w:r w:rsidRPr="00D334B3">
              <w:rPr>
                <w:lang w:val="lv-LV" w:eastAsia="lv-LV"/>
              </w:rPr>
              <w:t>ehnisko specifikāciju. Ķiveres izmērs atbilstošs galvas izmēram - 56 cm.</w:t>
            </w:r>
          </w:p>
        </w:tc>
      </w:tr>
    </w:tbl>
    <w:p w:rsidR="00AD6500" w:rsidRPr="00D334B3" w:rsidRDefault="00AD6500">
      <w:pPr>
        <w:rPr>
          <w:lang w:val="lv-LV"/>
        </w:rPr>
      </w:pPr>
    </w:p>
    <w:p w:rsidR="00C9457A" w:rsidRPr="00D334B3" w:rsidRDefault="00C9457A">
      <w:pPr>
        <w:rPr>
          <w:color w:val="1F497D" w:themeColor="text2"/>
          <w:lang w:val="lv-LV"/>
        </w:rPr>
      </w:pPr>
      <w:r w:rsidRPr="00D334B3">
        <w:rPr>
          <w:color w:val="1F497D" w:themeColor="text2"/>
          <w:lang w:val="lv-LV"/>
        </w:rPr>
        <w:t>Tabula Nr.3 Prettrieciena polikarbonāta vairogs</w:t>
      </w:r>
    </w:p>
    <w:tbl>
      <w:tblPr>
        <w:tblW w:w="9513" w:type="dxa"/>
        <w:tblInd w:w="93" w:type="dxa"/>
        <w:tblLook w:val="04A0" w:firstRow="1" w:lastRow="0" w:firstColumn="1" w:lastColumn="0" w:noHBand="0" w:noVBand="1"/>
      </w:tblPr>
      <w:tblGrid>
        <w:gridCol w:w="888"/>
        <w:gridCol w:w="2388"/>
        <w:gridCol w:w="6237"/>
      </w:tblGrid>
      <w:tr w:rsidR="00D658E9" w:rsidRPr="00D334B3" w:rsidTr="00D658E9">
        <w:trPr>
          <w:trHeight w:val="126"/>
        </w:trPr>
        <w:tc>
          <w:tcPr>
            <w:tcW w:w="327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658E9" w:rsidRPr="00D334B3" w:rsidRDefault="00D658E9" w:rsidP="00D658E9">
            <w:pPr>
              <w:jc w:val="center"/>
              <w:rPr>
                <w:b/>
                <w:bCs/>
                <w:sz w:val="30"/>
                <w:szCs w:val="30"/>
                <w:lang w:val="lv-LV" w:eastAsia="lv-LV"/>
              </w:rPr>
            </w:pPr>
            <w:r w:rsidRPr="00D334B3">
              <w:rPr>
                <w:b/>
                <w:bCs/>
                <w:sz w:val="30"/>
                <w:szCs w:val="30"/>
                <w:lang w:val="lv-LV" w:eastAsia="lv-LV"/>
              </w:rPr>
              <w:t>Iepirkuma priekšmeta daļas nosaukums:</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D658E9" w:rsidRPr="00D334B3" w:rsidRDefault="00D658E9" w:rsidP="00D658E9">
            <w:pPr>
              <w:jc w:val="center"/>
              <w:rPr>
                <w:b/>
                <w:bCs/>
                <w:sz w:val="30"/>
                <w:szCs w:val="30"/>
                <w:lang w:val="lv-LV" w:eastAsia="lv-LV"/>
              </w:rPr>
            </w:pPr>
            <w:r w:rsidRPr="00D334B3">
              <w:rPr>
                <w:b/>
                <w:bCs/>
                <w:sz w:val="30"/>
                <w:szCs w:val="30"/>
                <w:lang w:val="lv-LV" w:eastAsia="lv-LV"/>
              </w:rPr>
              <w:t>Prettriecienu polikarbonāta vairogs (izmēri 120x60 cm), nēsāšanai ar kreiso roku</w:t>
            </w:r>
          </w:p>
        </w:tc>
      </w:tr>
      <w:tr w:rsidR="00D658E9" w:rsidRPr="00D334B3" w:rsidTr="00D658E9">
        <w:trPr>
          <w:trHeight w:val="31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D658E9" w:rsidRPr="00D334B3" w:rsidRDefault="00D658E9" w:rsidP="00D658E9">
            <w:pPr>
              <w:rPr>
                <w:b/>
                <w:bCs/>
                <w:lang w:val="lv-LV" w:eastAsia="lv-LV"/>
              </w:rPr>
            </w:pPr>
            <w:proofErr w:type="spellStart"/>
            <w:r w:rsidRPr="00D334B3">
              <w:rPr>
                <w:b/>
                <w:bCs/>
                <w:lang w:val="lv-LV" w:eastAsia="lv-LV"/>
              </w:rPr>
              <w:t>N.p.k</w:t>
            </w:r>
            <w:proofErr w:type="spellEnd"/>
            <w:r w:rsidRPr="00D334B3">
              <w:rPr>
                <w:b/>
                <w:bCs/>
                <w:lang w:val="lv-LV" w:eastAsia="lv-LV"/>
              </w:rPr>
              <w:t>.</w:t>
            </w:r>
          </w:p>
        </w:tc>
        <w:tc>
          <w:tcPr>
            <w:tcW w:w="2388" w:type="dxa"/>
            <w:tcBorders>
              <w:top w:val="nil"/>
              <w:left w:val="nil"/>
              <w:bottom w:val="single" w:sz="4" w:space="0" w:color="auto"/>
              <w:right w:val="single" w:sz="4" w:space="0" w:color="auto"/>
            </w:tcBorders>
            <w:shd w:val="clear" w:color="auto" w:fill="auto"/>
            <w:vAlign w:val="center"/>
            <w:hideMark/>
          </w:tcPr>
          <w:p w:rsidR="00D658E9" w:rsidRPr="00D334B3" w:rsidRDefault="00D658E9" w:rsidP="00D658E9">
            <w:pPr>
              <w:jc w:val="center"/>
              <w:rPr>
                <w:b/>
                <w:bCs/>
                <w:lang w:val="lv-LV" w:eastAsia="lv-LV"/>
              </w:rPr>
            </w:pPr>
            <w:r w:rsidRPr="00D334B3">
              <w:rPr>
                <w:b/>
                <w:bCs/>
                <w:lang w:val="lv-LV" w:eastAsia="lv-LV"/>
              </w:rPr>
              <w:t>Prasības</w:t>
            </w:r>
          </w:p>
        </w:tc>
        <w:tc>
          <w:tcPr>
            <w:tcW w:w="6237" w:type="dxa"/>
            <w:tcBorders>
              <w:top w:val="nil"/>
              <w:left w:val="nil"/>
              <w:bottom w:val="single" w:sz="4" w:space="0" w:color="auto"/>
              <w:right w:val="single" w:sz="4" w:space="0" w:color="auto"/>
            </w:tcBorders>
            <w:shd w:val="clear" w:color="auto" w:fill="auto"/>
            <w:vAlign w:val="center"/>
            <w:hideMark/>
          </w:tcPr>
          <w:p w:rsidR="00D658E9" w:rsidRPr="00D334B3" w:rsidRDefault="00D658E9" w:rsidP="00D658E9">
            <w:pPr>
              <w:jc w:val="center"/>
              <w:rPr>
                <w:b/>
                <w:bCs/>
                <w:lang w:val="lv-LV" w:eastAsia="lv-LV"/>
              </w:rPr>
            </w:pPr>
            <w:r w:rsidRPr="00D334B3">
              <w:rPr>
                <w:b/>
                <w:bCs/>
                <w:lang w:val="lv-LV" w:eastAsia="lv-LV"/>
              </w:rPr>
              <w:t>Tehniskie parametri</w:t>
            </w:r>
          </w:p>
        </w:tc>
      </w:tr>
      <w:tr w:rsidR="00D658E9" w:rsidRPr="00D334B3" w:rsidTr="002B45DA">
        <w:trPr>
          <w:trHeight w:val="31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D658E9" w:rsidRPr="00D334B3" w:rsidRDefault="00D658E9" w:rsidP="00D658E9">
            <w:pPr>
              <w:jc w:val="center"/>
              <w:rPr>
                <w:lang w:val="lv-LV" w:eastAsia="lv-LV"/>
              </w:rPr>
            </w:pPr>
            <w:r w:rsidRPr="00D334B3">
              <w:rPr>
                <w:lang w:val="lv-LV" w:eastAsia="lv-LV"/>
              </w:rPr>
              <w:t>1</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D658E9" w:rsidRPr="00D334B3" w:rsidRDefault="00D658E9" w:rsidP="00D658E9">
            <w:pPr>
              <w:jc w:val="center"/>
              <w:rPr>
                <w:b/>
                <w:bCs/>
                <w:lang w:val="lv-LV" w:eastAsia="lv-LV"/>
              </w:rPr>
            </w:pPr>
            <w:r w:rsidRPr="00D334B3">
              <w:rPr>
                <w:b/>
                <w:bCs/>
                <w:lang w:val="lv-LV" w:eastAsia="lv-LV"/>
              </w:rPr>
              <w:t>Iepirkuma apjoms</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D658E9" w:rsidRPr="00D334B3" w:rsidRDefault="00D658E9" w:rsidP="00D658E9">
            <w:pPr>
              <w:jc w:val="center"/>
              <w:rPr>
                <w:b/>
                <w:bCs/>
                <w:lang w:val="lv-LV" w:eastAsia="lv-LV"/>
              </w:rPr>
            </w:pPr>
            <w:r w:rsidRPr="00D334B3">
              <w:rPr>
                <w:b/>
                <w:bCs/>
                <w:lang w:val="lv-LV" w:eastAsia="lv-LV"/>
              </w:rPr>
              <w:t>60 komplekti</w:t>
            </w:r>
          </w:p>
        </w:tc>
      </w:tr>
      <w:tr w:rsidR="00D658E9" w:rsidRPr="00D334B3" w:rsidTr="002B45DA">
        <w:trPr>
          <w:trHeight w:val="315"/>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8E9" w:rsidRPr="00D334B3" w:rsidRDefault="00D658E9" w:rsidP="00D658E9">
            <w:pPr>
              <w:jc w:val="center"/>
              <w:rPr>
                <w:lang w:val="lv-LV" w:eastAsia="lv-LV"/>
              </w:rPr>
            </w:pPr>
            <w:r w:rsidRPr="00D334B3">
              <w:rPr>
                <w:lang w:val="lv-LV" w:eastAsia="lv-LV"/>
              </w:rPr>
              <w:t>2</w:t>
            </w:r>
          </w:p>
        </w:tc>
        <w:tc>
          <w:tcPr>
            <w:tcW w:w="2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58E9" w:rsidRPr="00D334B3" w:rsidRDefault="00D658E9" w:rsidP="00D658E9">
            <w:pPr>
              <w:jc w:val="center"/>
              <w:rPr>
                <w:b/>
                <w:bCs/>
                <w:lang w:val="lv-LV" w:eastAsia="lv-LV"/>
              </w:rPr>
            </w:pPr>
            <w:r w:rsidRPr="00D334B3">
              <w:rPr>
                <w:b/>
                <w:bCs/>
                <w:lang w:val="lv-LV" w:eastAsia="lv-LV"/>
              </w:rPr>
              <w:t>Vispārējs vairoga apraksts</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58E9" w:rsidRPr="00D334B3" w:rsidRDefault="00D658E9" w:rsidP="000F1C5B">
            <w:pPr>
              <w:jc w:val="both"/>
              <w:rPr>
                <w:bCs/>
                <w:lang w:val="lv-LV" w:eastAsia="lv-LV"/>
              </w:rPr>
            </w:pPr>
            <w:r w:rsidRPr="00D334B3">
              <w:rPr>
                <w:bCs/>
                <w:lang w:val="lv-LV" w:eastAsia="lv-LV"/>
              </w:rPr>
              <w:t xml:space="preserve">Triecienizturīgs vairogs ir paredzēts policijas vajadzībām un ir izgatavots no ķīmiski izturīga materiāla – LEXAN polikarbonāta vai ekvivalenta materiāla, kas pēc savām īpašībām un struktūras ir līdzīgs LEXAN materiālam. Vairoga aizmugurējā pusē ir ergonomiski iestrādāta absorbējoša prettriecienu plāksne, kas absorbē lielu daļu trieciena spēka un vibrāciju, padarot vairogu vieglāk noturamu jebkāda trieciena brīdī. Vairogam ir viegli alumīnija āķu-cilpu rokturi ar neslīdošiem gumijas rokturiem ērtai vairoga pārvietošanai. Vairogam ir aproce, kas aptver kreisās rokas augšdaļu, nodrošinot vēl vienu fiksācijas pakāpi. Vairogs ir taisnas formas ar </w:t>
            </w:r>
            <w:r w:rsidRPr="00D334B3">
              <w:rPr>
                <w:bCs/>
                <w:lang w:val="lv-LV" w:eastAsia="lv-LV"/>
              </w:rPr>
              <w:lastRenderedPageBreak/>
              <w:t>izliekumiem sānu malās. Izturīgs pret koroziju. Vairogam ir augsta nodilumizturība. Vairogs ir testēts un sertificēts atbilstoši Britu sertifikācijas standartam Nr. BS 7971-11:2006 “Aizsargapģērbi un ekipējums izmantošanai vardarbīgās situācijās un apmācībās” vai ekvivalentiem standartiem, kuru testēšanas metodes ir līdzīgas.</w:t>
            </w:r>
            <w:r w:rsidR="00E87D98" w:rsidRPr="00D334B3">
              <w:rPr>
                <w:bCs/>
                <w:lang w:val="lv-LV" w:eastAsia="lv-LV"/>
              </w:rPr>
              <w:t xml:space="preserve"> </w:t>
            </w:r>
          </w:p>
        </w:tc>
      </w:tr>
      <w:tr w:rsidR="00D658E9" w:rsidRPr="00D334B3" w:rsidTr="002B45DA">
        <w:trPr>
          <w:trHeight w:val="315"/>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8E9" w:rsidRPr="00D334B3" w:rsidRDefault="00D658E9" w:rsidP="00D658E9">
            <w:pPr>
              <w:jc w:val="center"/>
              <w:rPr>
                <w:lang w:val="lv-LV" w:eastAsia="lv-LV"/>
              </w:rPr>
            </w:pPr>
            <w:r w:rsidRPr="00D334B3">
              <w:rPr>
                <w:lang w:val="lv-LV" w:eastAsia="lv-LV"/>
              </w:rPr>
              <w:lastRenderedPageBreak/>
              <w:t>3</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D658E9" w:rsidRPr="00D334B3" w:rsidRDefault="00D658E9" w:rsidP="00D658E9">
            <w:pPr>
              <w:jc w:val="center"/>
              <w:rPr>
                <w:b/>
                <w:bCs/>
                <w:lang w:val="lv-LV" w:eastAsia="lv-LV"/>
              </w:rPr>
            </w:pPr>
            <w:r w:rsidRPr="00D334B3">
              <w:rPr>
                <w:b/>
                <w:bCs/>
                <w:lang w:val="lv-LV" w:eastAsia="lv-LV"/>
              </w:rPr>
              <w:t>Vairoga svars</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D658E9" w:rsidRPr="00D334B3" w:rsidRDefault="00D658E9" w:rsidP="00D658E9">
            <w:pPr>
              <w:rPr>
                <w:bCs/>
                <w:lang w:val="lv-LV" w:eastAsia="lv-LV"/>
              </w:rPr>
            </w:pPr>
            <w:r w:rsidRPr="00D334B3">
              <w:rPr>
                <w:bCs/>
                <w:lang w:val="lv-LV" w:eastAsia="lv-LV"/>
              </w:rPr>
              <w:t>Ne vairāk kā 5 kg</w:t>
            </w:r>
          </w:p>
        </w:tc>
      </w:tr>
      <w:tr w:rsidR="00D658E9" w:rsidRPr="00D334B3" w:rsidTr="000F1C5B">
        <w:trPr>
          <w:trHeight w:val="315"/>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8E9" w:rsidRPr="00D334B3" w:rsidRDefault="00D658E9" w:rsidP="00D658E9">
            <w:pPr>
              <w:jc w:val="center"/>
              <w:rPr>
                <w:lang w:val="lv-LV" w:eastAsia="lv-LV"/>
              </w:rPr>
            </w:pPr>
            <w:r w:rsidRPr="00D334B3">
              <w:rPr>
                <w:lang w:val="lv-LV" w:eastAsia="lv-LV"/>
              </w:rPr>
              <w:t>4</w:t>
            </w:r>
          </w:p>
        </w:tc>
        <w:tc>
          <w:tcPr>
            <w:tcW w:w="2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58E9" w:rsidRPr="00D334B3" w:rsidRDefault="00D658E9" w:rsidP="00D658E9">
            <w:pPr>
              <w:jc w:val="center"/>
              <w:rPr>
                <w:b/>
                <w:bCs/>
                <w:lang w:val="lv-LV" w:eastAsia="lv-LV"/>
              </w:rPr>
            </w:pPr>
            <w:r w:rsidRPr="00D334B3">
              <w:rPr>
                <w:b/>
                <w:bCs/>
                <w:lang w:val="lv-LV" w:eastAsia="lv-LV"/>
              </w:rPr>
              <w:t>Vairoga izmēri</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58E9" w:rsidRPr="00D334B3" w:rsidRDefault="00D658E9" w:rsidP="00706304">
            <w:pPr>
              <w:rPr>
                <w:bCs/>
                <w:lang w:val="lv-LV" w:eastAsia="lv-LV"/>
              </w:rPr>
            </w:pPr>
            <w:r w:rsidRPr="00D334B3">
              <w:rPr>
                <w:bCs/>
                <w:lang w:val="lv-LV" w:eastAsia="lv-LV"/>
              </w:rPr>
              <w:t>Vairoga platums: Ne mazāk kā 57cm</w:t>
            </w:r>
            <w:r w:rsidR="00706304" w:rsidRPr="00D334B3">
              <w:rPr>
                <w:bCs/>
                <w:lang w:val="lv-LV" w:eastAsia="lv-LV"/>
              </w:rPr>
              <w:t xml:space="preserve"> ne vairāk kā 60cm</w:t>
            </w:r>
            <w:r w:rsidRPr="00D334B3">
              <w:rPr>
                <w:bCs/>
                <w:lang w:val="lv-LV" w:eastAsia="lv-LV"/>
              </w:rPr>
              <w:t>. Vairoga augstums: Ne mazāk kā 120</w:t>
            </w:r>
            <w:r w:rsidR="00706304" w:rsidRPr="00D334B3">
              <w:rPr>
                <w:bCs/>
                <w:lang w:val="lv-LV" w:eastAsia="lv-LV"/>
              </w:rPr>
              <w:t xml:space="preserve">cm ne vairāk kā </w:t>
            </w:r>
            <w:r w:rsidRPr="00D334B3">
              <w:rPr>
                <w:bCs/>
                <w:lang w:val="lv-LV" w:eastAsia="lv-LV"/>
              </w:rPr>
              <w:t>125 cm. Vairoga biezums: 3-4mm.</w:t>
            </w:r>
          </w:p>
        </w:tc>
      </w:tr>
      <w:tr w:rsidR="00D658E9" w:rsidRPr="00D334B3" w:rsidTr="000F1C5B">
        <w:trPr>
          <w:trHeight w:val="315"/>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8E9" w:rsidRPr="00D334B3" w:rsidRDefault="00D658E9" w:rsidP="00D658E9">
            <w:pPr>
              <w:jc w:val="center"/>
              <w:rPr>
                <w:lang w:val="lv-LV" w:eastAsia="lv-LV"/>
              </w:rPr>
            </w:pPr>
            <w:r w:rsidRPr="00D334B3">
              <w:rPr>
                <w:lang w:val="lv-LV" w:eastAsia="lv-LV"/>
              </w:rPr>
              <w:t>5</w:t>
            </w:r>
          </w:p>
        </w:tc>
        <w:tc>
          <w:tcPr>
            <w:tcW w:w="2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58E9" w:rsidRPr="00D334B3" w:rsidRDefault="00D658E9" w:rsidP="00D658E9">
            <w:pPr>
              <w:jc w:val="center"/>
              <w:rPr>
                <w:b/>
                <w:bCs/>
                <w:lang w:val="lv-LV" w:eastAsia="lv-LV"/>
              </w:rPr>
            </w:pPr>
            <w:r w:rsidRPr="00D334B3">
              <w:rPr>
                <w:b/>
                <w:bCs/>
                <w:lang w:val="lv-LV" w:eastAsia="lv-LV"/>
              </w:rPr>
              <w:t xml:space="preserve">Vairoga materiāla </w:t>
            </w:r>
            <w:r w:rsidR="00D334B3" w:rsidRPr="00D334B3">
              <w:rPr>
                <w:b/>
                <w:bCs/>
                <w:lang w:val="lv-LV" w:eastAsia="lv-LV"/>
              </w:rPr>
              <w:t>A</w:t>
            </w:r>
            <w:r w:rsidRPr="00D334B3">
              <w:rPr>
                <w:b/>
                <w:bCs/>
                <w:lang w:val="lv-LV" w:eastAsia="lv-LV"/>
              </w:rPr>
              <w:t>praksts</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58E9" w:rsidRPr="00D334B3" w:rsidRDefault="00D658E9" w:rsidP="000F1C5B">
            <w:pPr>
              <w:jc w:val="both"/>
              <w:rPr>
                <w:bCs/>
                <w:lang w:val="lv-LV" w:eastAsia="lv-LV"/>
              </w:rPr>
            </w:pPr>
            <w:r w:rsidRPr="00D334B3">
              <w:rPr>
                <w:bCs/>
                <w:lang w:val="lv-LV" w:eastAsia="lv-LV"/>
              </w:rPr>
              <w:t>Polikarbonāta sakausējums “LEXAN” vai ekvivalenta materiāla, kas pēc savām īpašībām un struktūras ir līdzīgs LEXAN materiālam. Materiāls tiek izgatavots pie reģistrēta komersanta. Materiāls ir caurspīdīgs, elastīgs un ar lielu triecienizturību. Materiāls ir izturīgs pret dažādām ķīmiskām vielām. Materiāls spēj nodrošināt aizsardzību no saskarsmes ar tiešu liesmu. Materiāls ir testēts un sertificēts atbilstoši standartam Nr. BS 7971-11:2006 vai ekvivalentiem standartiem, kuru testēšanas metodes ir līdzīgas.</w:t>
            </w:r>
          </w:p>
        </w:tc>
      </w:tr>
      <w:tr w:rsidR="00D658E9" w:rsidRPr="00D334B3" w:rsidTr="000F1C5B">
        <w:trPr>
          <w:trHeight w:val="315"/>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8E9" w:rsidRPr="00D334B3" w:rsidRDefault="00D658E9" w:rsidP="00D658E9">
            <w:pPr>
              <w:jc w:val="center"/>
              <w:rPr>
                <w:lang w:val="lv-LV" w:eastAsia="lv-LV"/>
              </w:rPr>
            </w:pPr>
            <w:r w:rsidRPr="00D334B3">
              <w:rPr>
                <w:lang w:val="lv-LV" w:eastAsia="lv-LV"/>
              </w:rPr>
              <w:t>6</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D658E9" w:rsidRPr="00D334B3" w:rsidRDefault="00D658E9" w:rsidP="00D658E9">
            <w:pPr>
              <w:jc w:val="center"/>
              <w:rPr>
                <w:b/>
                <w:bCs/>
                <w:lang w:val="lv-LV" w:eastAsia="lv-LV"/>
              </w:rPr>
            </w:pPr>
            <w:r w:rsidRPr="00D334B3">
              <w:rPr>
                <w:b/>
                <w:bCs/>
                <w:lang w:val="lv-LV" w:eastAsia="lv-LV"/>
              </w:rPr>
              <w:t>Vairoga prettriecienu plāksnes vispārējs apraksts</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D658E9" w:rsidRPr="00D334B3" w:rsidRDefault="00D658E9" w:rsidP="000F1C5B">
            <w:pPr>
              <w:jc w:val="both"/>
              <w:rPr>
                <w:bCs/>
                <w:lang w:val="lv-LV" w:eastAsia="lv-LV"/>
              </w:rPr>
            </w:pPr>
            <w:r w:rsidRPr="00D334B3">
              <w:rPr>
                <w:bCs/>
                <w:lang w:val="lv-LV" w:eastAsia="lv-LV"/>
              </w:rPr>
              <w:t xml:space="preserve">Prettrieciena plāksne ir vairoga aizmugurējā pusē ergonomiski iestrādāta absorbējoša plāksne, kuras uzdevums ir samazināt lielu daļu trieciena spēka un vibrāciju, padarot vairogu vieglāk noturamu jebkāda trieciena brīdī. </w:t>
            </w:r>
          </w:p>
        </w:tc>
      </w:tr>
      <w:tr w:rsidR="00D658E9" w:rsidRPr="00D334B3" w:rsidTr="00D658E9">
        <w:trPr>
          <w:trHeight w:val="31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D658E9" w:rsidRPr="00D334B3" w:rsidRDefault="00D658E9" w:rsidP="00D658E9">
            <w:pPr>
              <w:jc w:val="center"/>
              <w:rPr>
                <w:lang w:val="lv-LV" w:eastAsia="lv-LV"/>
              </w:rPr>
            </w:pPr>
            <w:r w:rsidRPr="00D334B3">
              <w:rPr>
                <w:lang w:val="lv-LV" w:eastAsia="lv-LV"/>
              </w:rPr>
              <w:t>7</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D658E9" w:rsidRPr="00D334B3" w:rsidRDefault="00D658E9" w:rsidP="00D658E9">
            <w:pPr>
              <w:jc w:val="center"/>
              <w:rPr>
                <w:b/>
                <w:bCs/>
                <w:lang w:val="lv-LV" w:eastAsia="lv-LV"/>
              </w:rPr>
            </w:pPr>
            <w:r w:rsidRPr="00D334B3">
              <w:rPr>
                <w:b/>
                <w:bCs/>
                <w:lang w:val="lv-LV" w:eastAsia="lv-LV"/>
              </w:rPr>
              <w:t>Vairoga prettriecienu plāksnes novietojums</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D658E9" w:rsidRPr="00D334B3" w:rsidRDefault="00D658E9" w:rsidP="000F1C5B">
            <w:pPr>
              <w:jc w:val="both"/>
              <w:rPr>
                <w:bCs/>
                <w:lang w:val="lv-LV" w:eastAsia="lv-LV"/>
              </w:rPr>
            </w:pPr>
            <w:r w:rsidRPr="00D334B3">
              <w:rPr>
                <w:bCs/>
                <w:lang w:val="lv-LV" w:eastAsia="lv-LV"/>
              </w:rPr>
              <w:t>Plāksne ir piestiprināta vairogam aizmugurējā daļā nedaudz virs vairoga ģeometriskā centra, atstājot lielāku vairoga platību ķermeņa vidusdaļas un ķermeņa apakšdaļas aizsardzībai.</w:t>
            </w:r>
          </w:p>
        </w:tc>
      </w:tr>
      <w:tr w:rsidR="00D658E9" w:rsidRPr="00D334B3" w:rsidTr="00D658E9">
        <w:trPr>
          <w:trHeight w:val="31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D658E9" w:rsidRPr="00D334B3" w:rsidRDefault="00D658E9" w:rsidP="00D658E9">
            <w:pPr>
              <w:jc w:val="center"/>
              <w:rPr>
                <w:lang w:val="lv-LV" w:eastAsia="lv-LV"/>
              </w:rPr>
            </w:pPr>
            <w:r w:rsidRPr="00D334B3">
              <w:rPr>
                <w:lang w:val="lv-LV" w:eastAsia="lv-LV"/>
              </w:rPr>
              <w:t>8</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D658E9" w:rsidRPr="00D334B3" w:rsidRDefault="00D658E9" w:rsidP="00D658E9">
            <w:pPr>
              <w:jc w:val="center"/>
              <w:rPr>
                <w:b/>
                <w:bCs/>
                <w:lang w:val="lv-LV" w:eastAsia="lv-LV"/>
              </w:rPr>
            </w:pPr>
            <w:r w:rsidRPr="00D334B3">
              <w:rPr>
                <w:b/>
                <w:bCs/>
                <w:lang w:val="lv-LV" w:eastAsia="lv-LV"/>
              </w:rPr>
              <w:t>Vairoga prettriecienu plāksnes materiāls</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D658E9" w:rsidRPr="00D334B3" w:rsidRDefault="00D658E9" w:rsidP="000F1C5B">
            <w:pPr>
              <w:jc w:val="both"/>
              <w:rPr>
                <w:bCs/>
                <w:lang w:val="lv-LV" w:eastAsia="lv-LV"/>
              </w:rPr>
            </w:pPr>
            <w:r w:rsidRPr="00D334B3">
              <w:rPr>
                <w:bCs/>
                <w:lang w:val="lv-LV" w:eastAsia="lv-LV"/>
              </w:rPr>
              <w:t>Vairoga absorbējošā prettriecienu plāksne tiek izstrādāta no tā paša materiāla, no kāda tiek izgatavots pats vairogs, tādā veidā palielinot vairoga aizsardzības funkciju.</w:t>
            </w:r>
          </w:p>
        </w:tc>
      </w:tr>
      <w:tr w:rsidR="00D658E9" w:rsidRPr="00D334B3" w:rsidTr="00D658E9">
        <w:trPr>
          <w:trHeight w:val="31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D658E9" w:rsidRPr="00D334B3" w:rsidRDefault="00D658E9" w:rsidP="00D658E9">
            <w:pPr>
              <w:jc w:val="center"/>
              <w:rPr>
                <w:lang w:val="lv-LV" w:eastAsia="lv-LV"/>
              </w:rPr>
            </w:pPr>
            <w:r w:rsidRPr="00D334B3">
              <w:rPr>
                <w:lang w:val="lv-LV" w:eastAsia="lv-LV"/>
              </w:rPr>
              <w:t>9</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D658E9" w:rsidRPr="00D334B3" w:rsidRDefault="00D658E9" w:rsidP="00D658E9">
            <w:pPr>
              <w:jc w:val="center"/>
              <w:rPr>
                <w:b/>
                <w:bCs/>
                <w:lang w:val="lv-LV" w:eastAsia="lv-LV"/>
              </w:rPr>
            </w:pPr>
            <w:r w:rsidRPr="00D334B3">
              <w:rPr>
                <w:b/>
                <w:bCs/>
                <w:lang w:val="lv-LV" w:eastAsia="lv-LV"/>
              </w:rPr>
              <w:t>Vairoga prettriecienu plāksnes stiprinājuma veids</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D658E9" w:rsidRPr="00D334B3" w:rsidRDefault="00D658E9" w:rsidP="000F1C5B">
            <w:pPr>
              <w:jc w:val="both"/>
              <w:rPr>
                <w:bCs/>
                <w:lang w:val="lv-LV" w:eastAsia="lv-LV"/>
              </w:rPr>
            </w:pPr>
            <w:r w:rsidRPr="00D334B3">
              <w:rPr>
                <w:bCs/>
                <w:lang w:val="lv-LV" w:eastAsia="lv-LV"/>
              </w:rPr>
              <w:t>Prettriecienu plāksne pie vairoga ir piestiprināta ar vismaz 8 metāla stiprinājumiem (vismaz 4 katrā malā), kas tiek iestrādāti ražošanas procesā, t.i., tos nav iespējams mehāniski atvērt, nesalaužot vairogu.</w:t>
            </w:r>
          </w:p>
        </w:tc>
      </w:tr>
      <w:tr w:rsidR="00D658E9" w:rsidRPr="00D334B3" w:rsidTr="002B45DA">
        <w:trPr>
          <w:trHeight w:val="31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D658E9" w:rsidRPr="00D334B3" w:rsidRDefault="00D658E9" w:rsidP="00D658E9">
            <w:pPr>
              <w:jc w:val="center"/>
              <w:rPr>
                <w:lang w:val="lv-LV" w:eastAsia="lv-LV"/>
              </w:rPr>
            </w:pPr>
            <w:r w:rsidRPr="00D334B3">
              <w:rPr>
                <w:lang w:val="lv-LV" w:eastAsia="lv-LV"/>
              </w:rPr>
              <w:t>10</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D658E9" w:rsidRPr="00D334B3" w:rsidRDefault="00D658E9" w:rsidP="00D658E9">
            <w:pPr>
              <w:jc w:val="center"/>
              <w:rPr>
                <w:b/>
                <w:bCs/>
                <w:lang w:val="lv-LV" w:eastAsia="lv-LV"/>
              </w:rPr>
            </w:pPr>
            <w:r w:rsidRPr="00D334B3">
              <w:rPr>
                <w:b/>
                <w:bCs/>
                <w:lang w:val="lv-LV" w:eastAsia="lv-LV"/>
              </w:rPr>
              <w:t>Vairoga rokturu vispārējs apraksts</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D658E9" w:rsidRPr="00D334B3" w:rsidRDefault="00D658E9" w:rsidP="000F1C5B">
            <w:pPr>
              <w:jc w:val="both"/>
              <w:rPr>
                <w:bCs/>
                <w:lang w:val="lv-LV" w:eastAsia="lv-LV"/>
              </w:rPr>
            </w:pPr>
            <w:r w:rsidRPr="00D334B3">
              <w:rPr>
                <w:bCs/>
                <w:lang w:val="lv-LV" w:eastAsia="lv-LV"/>
              </w:rPr>
              <w:t>Vairogam ir 1 garš rokturis satveršanai, kas ir ar divām roktura cilpām un piestiprināts vismaz 5 metāla stiprinājumu palīdzību. Roktura cilpas ir pārklātas ar neslīdošu gumijas materiālu. Vairogam ir aproce, kas aptver kreisās rokas augšdaļu (apakšdelmu), nodrošinot vēl vienu fiksācijas pakāpi.</w:t>
            </w:r>
          </w:p>
        </w:tc>
      </w:tr>
      <w:tr w:rsidR="00D658E9" w:rsidRPr="00D334B3" w:rsidTr="002B45DA">
        <w:trPr>
          <w:trHeight w:val="315"/>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8E9" w:rsidRPr="00D334B3" w:rsidRDefault="00D658E9" w:rsidP="00D658E9">
            <w:pPr>
              <w:jc w:val="center"/>
              <w:rPr>
                <w:lang w:val="lv-LV" w:eastAsia="lv-LV"/>
              </w:rPr>
            </w:pPr>
            <w:r w:rsidRPr="00D334B3">
              <w:rPr>
                <w:lang w:val="lv-LV" w:eastAsia="lv-LV"/>
              </w:rPr>
              <w:t>11</w:t>
            </w:r>
          </w:p>
        </w:tc>
        <w:tc>
          <w:tcPr>
            <w:tcW w:w="2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58E9" w:rsidRPr="00D334B3" w:rsidRDefault="00D658E9" w:rsidP="00D658E9">
            <w:pPr>
              <w:jc w:val="center"/>
              <w:rPr>
                <w:b/>
                <w:bCs/>
                <w:lang w:val="lv-LV" w:eastAsia="lv-LV"/>
              </w:rPr>
            </w:pPr>
            <w:r w:rsidRPr="00D334B3">
              <w:rPr>
                <w:b/>
                <w:bCs/>
                <w:lang w:val="lv-LV" w:eastAsia="lv-LV"/>
              </w:rPr>
              <w:t>Vairoga rokturu izvietojums</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58E9" w:rsidRPr="00D334B3" w:rsidRDefault="00D658E9" w:rsidP="000F1C5B">
            <w:pPr>
              <w:jc w:val="both"/>
              <w:rPr>
                <w:bCs/>
                <w:lang w:val="lv-LV" w:eastAsia="lv-LV"/>
              </w:rPr>
            </w:pPr>
            <w:r w:rsidRPr="00D334B3">
              <w:rPr>
                <w:bCs/>
                <w:lang w:val="lv-LV" w:eastAsia="lv-LV"/>
              </w:rPr>
              <w:t>Visa rokturu sistēma (rokturis, aproce) ir piestiprināta pie vairoga un prettriecienu plāksnes. Rokturis ir pozicionēts uz prettriecienu plāksnes labajā pusē. Aproce ir pozicionēta uz prettriecienu plāksnes kreisajā pusē. Izvietojums ir ergonomisks, atbilstoši</w:t>
            </w:r>
            <w:r w:rsidR="00313D3F" w:rsidRPr="00D334B3">
              <w:rPr>
                <w:bCs/>
                <w:lang w:val="lv-LV" w:eastAsia="lv-LV"/>
              </w:rPr>
              <w:t>,</w:t>
            </w:r>
            <w:r w:rsidRPr="00D334B3">
              <w:rPr>
                <w:bCs/>
                <w:lang w:val="lv-LV" w:eastAsia="lv-LV"/>
              </w:rPr>
              <w:t xml:space="preserve"> lai vairogu būtu ērtāk turēt.</w:t>
            </w:r>
            <w:r w:rsidR="00706304" w:rsidRPr="00D334B3">
              <w:rPr>
                <w:bCs/>
                <w:lang w:val="lv-LV" w:eastAsia="lv-LV"/>
              </w:rPr>
              <w:t xml:space="preserve"> Pretendentam jābūt pieejamiem vairogiem, </w:t>
            </w:r>
            <w:r w:rsidR="00706304" w:rsidRPr="00D334B3">
              <w:rPr>
                <w:bCs/>
                <w:lang w:val="lv-LV" w:eastAsia="lv-LV"/>
              </w:rPr>
              <w:lastRenderedPageBreak/>
              <w:t>kas paredzēti nēsāšanai ar labo roku ar attiecīgu roktura un aproces izvietojumu.</w:t>
            </w:r>
          </w:p>
        </w:tc>
      </w:tr>
      <w:tr w:rsidR="00D658E9" w:rsidRPr="00D334B3" w:rsidTr="002B45DA">
        <w:trPr>
          <w:trHeight w:val="315"/>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8E9" w:rsidRPr="00D334B3" w:rsidRDefault="00D658E9" w:rsidP="00D658E9">
            <w:pPr>
              <w:jc w:val="center"/>
              <w:rPr>
                <w:lang w:val="lv-LV" w:eastAsia="lv-LV"/>
              </w:rPr>
            </w:pPr>
            <w:r w:rsidRPr="00D334B3">
              <w:rPr>
                <w:lang w:val="lv-LV" w:eastAsia="lv-LV"/>
              </w:rPr>
              <w:lastRenderedPageBreak/>
              <w:t>12</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D658E9" w:rsidRPr="00D334B3" w:rsidRDefault="00D658E9" w:rsidP="00D658E9">
            <w:pPr>
              <w:jc w:val="center"/>
              <w:rPr>
                <w:b/>
                <w:bCs/>
                <w:lang w:val="lv-LV" w:eastAsia="lv-LV"/>
              </w:rPr>
            </w:pPr>
            <w:r w:rsidRPr="00D334B3">
              <w:rPr>
                <w:b/>
                <w:bCs/>
                <w:lang w:val="lv-LV" w:eastAsia="lv-LV"/>
              </w:rPr>
              <w:t>Vairoga rokturu stiprinājuma veids</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D658E9" w:rsidRPr="00D334B3" w:rsidRDefault="00D658E9" w:rsidP="000F1C5B">
            <w:pPr>
              <w:jc w:val="both"/>
              <w:rPr>
                <w:bCs/>
                <w:lang w:val="lv-LV" w:eastAsia="lv-LV"/>
              </w:rPr>
            </w:pPr>
            <w:r w:rsidRPr="00D334B3">
              <w:rPr>
                <w:bCs/>
                <w:lang w:val="lv-LV" w:eastAsia="lv-LV"/>
              </w:rPr>
              <w:t>Rokturis ir iestrādāts vismaz 5 metāla stiprinājumos, kur attiecīgi katrs ir pievienots prettriecienu plāksnei vairogam ar vismaz 5 metāla stiprinājumiem. Aproce ir tieši piestiprināta prettriecienu plāksnei un vairoga ar diviem metāla stiprinājumiem. Visi metāla stiprinājumi tiek iestrādāti ražošanas procesā, t.i., tos nav iespējams mehāniski atvērt, nesalaužot vairogu.</w:t>
            </w:r>
          </w:p>
        </w:tc>
      </w:tr>
      <w:tr w:rsidR="00D658E9" w:rsidRPr="00D334B3" w:rsidTr="00080981">
        <w:trPr>
          <w:trHeight w:val="1212"/>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8E9" w:rsidRPr="00D334B3" w:rsidRDefault="00D658E9" w:rsidP="00D658E9">
            <w:pPr>
              <w:jc w:val="center"/>
              <w:rPr>
                <w:lang w:val="lv-LV" w:eastAsia="lv-LV"/>
              </w:rPr>
            </w:pPr>
            <w:r w:rsidRPr="00D334B3">
              <w:rPr>
                <w:lang w:val="lv-LV" w:eastAsia="lv-LV"/>
              </w:rPr>
              <w:t>13</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D658E9" w:rsidRPr="00D334B3" w:rsidRDefault="00D658E9" w:rsidP="00D658E9">
            <w:pPr>
              <w:jc w:val="center"/>
              <w:rPr>
                <w:b/>
                <w:bCs/>
                <w:lang w:val="lv-LV" w:eastAsia="lv-LV"/>
              </w:rPr>
            </w:pPr>
            <w:r w:rsidRPr="00D334B3">
              <w:rPr>
                <w:b/>
                <w:bCs/>
                <w:lang w:val="lv-LV" w:eastAsia="lv-LV"/>
              </w:rPr>
              <w:t>Vairoga rokturu krāsa</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D658E9" w:rsidRPr="00D334B3" w:rsidRDefault="00D658E9" w:rsidP="000F1C5B">
            <w:pPr>
              <w:jc w:val="both"/>
              <w:rPr>
                <w:bCs/>
                <w:lang w:val="lv-LV" w:eastAsia="lv-LV"/>
              </w:rPr>
            </w:pPr>
            <w:r w:rsidRPr="00D334B3">
              <w:rPr>
                <w:bCs/>
                <w:lang w:val="lv-LV" w:eastAsia="lv-LV"/>
              </w:rPr>
              <w:t>Roktura pārklājums un aproces pārklājums ir melnā krāsā. Visi stiprinājumi, kas ir saistīti ar rokturu sistēmu arī ir melnā krāsā.</w:t>
            </w:r>
          </w:p>
        </w:tc>
      </w:tr>
      <w:tr w:rsidR="00D334B3" w:rsidRPr="00D334B3" w:rsidTr="00076D71">
        <w:trPr>
          <w:trHeight w:val="315"/>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334B3" w:rsidRPr="00D334B3" w:rsidRDefault="002B45DA" w:rsidP="00D658E9">
            <w:pPr>
              <w:jc w:val="center"/>
              <w:rPr>
                <w:lang w:val="lv-LV" w:eastAsia="lv-LV"/>
              </w:rPr>
            </w:pPr>
            <w:r>
              <w:rPr>
                <w:lang w:val="lv-LV" w:eastAsia="lv-LV"/>
              </w:rPr>
              <w:t>14</w:t>
            </w:r>
          </w:p>
        </w:tc>
        <w:tc>
          <w:tcPr>
            <w:tcW w:w="2388" w:type="dxa"/>
            <w:tcBorders>
              <w:top w:val="single" w:sz="4" w:space="0" w:color="auto"/>
              <w:left w:val="single" w:sz="4" w:space="0" w:color="auto"/>
              <w:bottom w:val="single" w:sz="4" w:space="0" w:color="auto"/>
              <w:right w:val="single" w:sz="4" w:space="0" w:color="auto"/>
            </w:tcBorders>
            <w:shd w:val="clear" w:color="auto" w:fill="auto"/>
            <w:vAlign w:val="center"/>
          </w:tcPr>
          <w:p w:rsidR="00D334B3" w:rsidRPr="00D334B3" w:rsidRDefault="00D334B3" w:rsidP="00D658E9">
            <w:pPr>
              <w:jc w:val="center"/>
              <w:rPr>
                <w:b/>
                <w:bCs/>
                <w:lang w:val="lv-LV" w:eastAsia="lv-LV"/>
              </w:rPr>
            </w:pPr>
            <w:r>
              <w:rPr>
                <w:b/>
                <w:bCs/>
                <w:lang w:val="lv-LV" w:eastAsia="lv-LV"/>
              </w:rPr>
              <w:t>Vairoga attēls</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D334B3" w:rsidRPr="00D334B3" w:rsidRDefault="00080981" w:rsidP="00080981">
            <w:pPr>
              <w:jc w:val="center"/>
              <w:rPr>
                <w:bCs/>
                <w:lang w:val="lv-LV" w:eastAsia="lv-LV"/>
              </w:rPr>
            </w:pPr>
            <w:r>
              <w:rPr>
                <w:noProof/>
                <w:lang w:val="lv-LV" w:eastAsia="lv-LV"/>
              </w:rPr>
              <w:drawing>
                <wp:inline distT="0" distB="0" distL="0" distR="0" wp14:anchorId="1D9C1C56" wp14:editId="2717DA6F">
                  <wp:extent cx="1038758" cy="3321101"/>
                  <wp:effectExtent l="0" t="0" r="9525" b="0"/>
                  <wp:docPr id="9" name="Picture 2" descr="http://www.civil-defence.org/wpimages/wp119e72bc_05_06.jpg"/>
                  <wp:cNvGraphicFramePr/>
                  <a:graphic xmlns:a="http://schemas.openxmlformats.org/drawingml/2006/main">
                    <a:graphicData uri="http://schemas.openxmlformats.org/drawingml/2006/picture">
                      <pic:pic xmlns:pic="http://schemas.openxmlformats.org/drawingml/2006/picture">
                        <pic:nvPicPr>
                          <pic:cNvPr id="1" name="Picture 2" descr="http://www.civil-defence.org/wpimages/wp119e72bc_05_06.jpg"/>
                          <pic:cNvPicPr/>
                        </pic:nvPicPr>
                        <pic:blipFill>
                          <a:blip r:embed="rId16"/>
                          <a:srcRect/>
                          <a:stretch>
                            <a:fillRect/>
                          </a:stretch>
                        </pic:blipFill>
                        <pic:spPr>
                          <a:xfrm>
                            <a:off x="0" y="0"/>
                            <a:ext cx="1039074" cy="3322111"/>
                          </a:xfrm>
                          <a:prstGeom prst="rect">
                            <a:avLst/>
                          </a:prstGeom>
                          <a:noFill/>
                          <a:ln>
                            <a:noFill/>
                            <a:prstDash/>
                          </a:ln>
                        </pic:spPr>
                      </pic:pic>
                    </a:graphicData>
                  </a:graphic>
                </wp:inline>
              </w:drawing>
            </w:r>
          </w:p>
        </w:tc>
      </w:tr>
      <w:tr w:rsidR="00D658E9" w:rsidRPr="00D334B3" w:rsidTr="00076D71">
        <w:trPr>
          <w:trHeight w:val="315"/>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8E9" w:rsidRPr="00D334B3" w:rsidRDefault="002B45DA" w:rsidP="00D658E9">
            <w:pPr>
              <w:jc w:val="center"/>
              <w:rPr>
                <w:lang w:val="lv-LV" w:eastAsia="lv-LV"/>
              </w:rPr>
            </w:pPr>
            <w:r>
              <w:rPr>
                <w:lang w:val="lv-LV" w:eastAsia="lv-LV"/>
              </w:rPr>
              <w:t>15</w:t>
            </w:r>
          </w:p>
        </w:tc>
        <w:tc>
          <w:tcPr>
            <w:tcW w:w="2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D71" w:rsidRPr="00D334B3" w:rsidRDefault="00076D71" w:rsidP="00D658E9">
            <w:pPr>
              <w:jc w:val="center"/>
              <w:rPr>
                <w:b/>
                <w:bCs/>
                <w:lang w:val="lv-LV" w:eastAsia="lv-LV"/>
              </w:rPr>
            </w:pPr>
          </w:p>
          <w:p w:rsidR="00D658E9" w:rsidRPr="00D334B3" w:rsidRDefault="00D658E9" w:rsidP="00D658E9">
            <w:pPr>
              <w:jc w:val="center"/>
              <w:rPr>
                <w:b/>
                <w:bCs/>
                <w:lang w:val="lv-LV" w:eastAsia="lv-LV"/>
              </w:rPr>
            </w:pPr>
            <w:r w:rsidRPr="00D334B3">
              <w:rPr>
                <w:b/>
                <w:bCs/>
                <w:lang w:val="lv-LV" w:eastAsia="lv-LV"/>
              </w:rPr>
              <w:t>Vairoga darbības temperatūra</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6D71" w:rsidRPr="00D334B3" w:rsidRDefault="00076D71" w:rsidP="00D658E9">
            <w:pPr>
              <w:rPr>
                <w:bCs/>
                <w:lang w:val="lv-LV" w:eastAsia="lv-LV"/>
              </w:rPr>
            </w:pPr>
          </w:p>
          <w:p w:rsidR="00D658E9" w:rsidRPr="00D334B3" w:rsidRDefault="00313D3F" w:rsidP="00D658E9">
            <w:pPr>
              <w:rPr>
                <w:bCs/>
                <w:lang w:val="lv-LV" w:eastAsia="lv-LV"/>
              </w:rPr>
            </w:pPr>
            <w:r w:rsidRPr="00D334B3">
              <w:rPr>
                <w:bCs/>
                <w:lang w:val="lv-LV" w:eastAsia="lv-LV"/>
              </w:rPr>
              <w:t>No -20ºC līdz +30º</w:t>
            </w:r>
            <w:r w:rsidR="00D658E9" w:rsidRPr="00D334B3">
              <w:rPr>
                <w:bCs/>
                <w:lang w:val="lv-LV" w:eastAsia="lv-LV"/>
              </w:rPr>
              <w:t>C</w:t>
            </w:r>
          </w:p>
        </w:tc>
      </w:tr>
      <w:tr w:rsidR="00D658E9" w:rsidRPr="00D334B3" w:rsidTr="00076D71">
        <w:trPr>
          <w:trHeight w:val="315"/>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8E9" w:rsidRPr="00D334B3" w:rsidRDefault="002B45DA" w:rsidP="00D658E9">
            <w:pPr>
              <w:jc w:val="center"/>
              <w:rPr>
                <w:lang w:val="lv-LV" w:eastAsia="lv-LV"/>
              </w:rPr>
            </w:pPr>
            <w:r>
              <w:rPr>
                <w:lang w:val="lv-LV" w:eastAsia="lv-LV"/>
              </w:rPr>
              <w:t>16</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D658E9" w:rsidRPr="00D334B3" w:rsidRDefault="00D658E9" w:rsidP="00D658E9">
            <w:pPr>
              <w:jc w:val="center"/>
              <w:rPr>
                <w:b/>
                <w:bCs/>
                <w:lang w:val="lv-LV" w:eastAsia="lv-LV"/>
              </w:rPr>
            </w:pPr>
            <w:r w:rsidRPr="00D334B3">
              <w:rPr>
                <w:b/>
                <w:bCs/>
                <w:lang w:val="lv-LV" w:eastAsia="lv-LV"/>
              </w:rPr>
              <w:t>Kvalitātes prasības, testēšana</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D658E9" w:rsidRPr="00D334B3" w:rsidRDefault="00D658E9" w:rsidP="00D658E9">
            <w:pPr>
              <w:rPr>
                <w:bCs/>
                <w:lang w:val="lv-LV" w:eastAsia="lv-LV"/>
              </w:rPr>
            </w:pPr>
            <w:r w:rsidRPr="00D334B3">
              <w:rPr>
                <w:bCs/>
                <w:lang w:val="lv-LV" w:eastAsia="lv-LV"/>
              </w:rPr>
              <w:t>Vairogs ir izgatavoti pie reģistrēta komersanta un ir atbilstoši pārbaudīti – testēti. Ir testēšanas – pārbaudes sertifikāti (akti).</w:t>
            </w:r>
            <w:r w:rsidR="00E87D98" w:rsidRPr="00D334B3">
              <w:rPr>
                <w:bCs/>
                <w:lang w:val="lv-LV" w:eastAsia="lv-LV"/>
              </w:rPr>
              <w:t xml:space="preserve"> </w:t>
            </w:r>
          </w:p>
        </w:tc>
      </w:tr>
      <w:tr w:rsidR="00D658E9" w:rsidRPr="00D334B3" w:rsidTr="00156FFE">
        <w:trPr>
          <w:trHeight w:val="315"/>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58E9" w:rsidRPr="00D334B3" w:rsidRDefault="002B45DA" w:rsidP="00D658E9">
            <w:pPr>
              <w:jc w:val="center"/>
              <w:rPr>
                <w:lang w:val="lv-LV" w:eastAsia="lv-LV"/>
              </w:rPr>
            </w:pPr>
            <w:r>
              <w:rPr>
                <w:lang w:val="lv-LV" w:eastAsia="lv-LV"/>
              </w:rPr>
              <w:t>17</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D658E9" w:rsidRPr="00D334B3" w:rsidRDefault="00D658E9" w:rsidP="00D658E9">
            <w:pPr>
              <w:jc w:val="center"/>
              <w:rPr>
                <w:b/>
                <w:bCs/>
                <w:lang w:val="lv-LV" w:eastAsia="lv-LV"/>
              </w:rPr>
            </w:pPr>
            <w:r w:rsidRPr="00D334B3">
              <w:rPr>
                <w:b/>
                <w:bCs/>
                <w:lang w:val="lv-LV" w:eastAsia="lv-LV"/>
              </w:rPr>
              <w:t>Tīrīšana, kopšana</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D658E9" w:rsidRPr="00D334B3" w:rsidRDefault="00D658E9" w:rsidP="00D658E9">
            <w:pPr>
              <w:rPr>
                <w:bCs/>
                <w:lang w:val="lv-LV" w:eastAsia="lv-LV"/>
              </w:rPr>
            </w:pPr>
            <w:r w:rsidRPr="00D334B3">
              <w:rPr>
                <w:bCs/>
                <w:lang w:val="lv-LV" w:eastAsia="lv-LV"/>
              </w:rPr>
              <w:t>Tīrīšanai var izmantot ziepju ūdeni.</w:t>
            </w:r>
          </w:p>
        </w:tc>
      </w:tr>
      <w:tr w:rsidR="00D658E9" w:rsidRPr="00D334B3" w:rsidTr="00D658E9">
        <w:trPr>
          <w:trHeight w:val="31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D658E9" w:rsidRPr="00D334B3" w:rsidRDefault="002B45DA" w:rsidP="00D658E9">
            <w:pPr>
              <w:jc w:val="center"/>
              <w:rPr>
                <w:lang w:val="lv-LV" w:eastAsia="lv-LV"/>
              </w:rPr>
            </w:pPr>
            <w:r>
              <w:rPr>
                <w:lang w:val="lv-LV" w:eastAsia="lv-LV"/>
              </w:rPr>
              <w:t>18</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D658E9" w:rsidRPr="00D334B3" w:rsidRDefault="00D658E9" w:rsidP="00D658E9">
            <w:pPr>
              <w:jc w:val="center"/>
              <w:rPr>
                <w:b/>
                <w:bCs/>
                <w:lang w:val="lv-LV" w:eastAsia="lv-LV"/>
              </w:rPr>
            </w:pPr>
            <w:r w:rsidRPr="00D334B3">
              <w:rPr>
                <w:b/>
                <w:bCs/>
                <w:lang w:val="lv-LV" w:eastAsia="lv-LV"/>
              </w:rPr>
              <w:t>Iepakojums</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D658E9" w:rsidRPr="00D334B3" w:rsidRDefault="000259E4" w:rsidP="00706304">
            <w:pPr>
              <w:jc w:val="both"/>
              <w:rPr>
                <w:bCs/>
                <w:lang w:val="lv-LV" w:eastAsia="lv-LV"/>
              </w:rPr>
            </w:pPr>
            <w:r w:rsidRPr="00D334B3">
              <w:rPr>
                <w:bCs/>
                <w:lang w:val="lv-LV" w:eastAsia="lv-LV"/>
              </w:rPr>
              <w:t>Ražotāja standarta iepakojums. Iepakojums - iesaiņojums paredzēts ērtai un saudzīgai transportēšanai. Iepakojuma izmērs (apjoms) atbilst preces izmēram.</w:t>
            </w:r>
          </w:p>
        </w:tc>
      </w:tr>
      <w:tr w:rsidR="00D658E9" w:rsidRPr="00D334B3" w:rsidTr="00D658E9">
        <w:trPr>
          <w:trHeight w:val="31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D658E9" w:rsidRPr="00D334B3" w:rsidRDefault="00D658E9" w:rsidP="00D658E9">
            <w:pPr>
              <w:jc w:val="center"/>
              <w:rPr>
                <w:lang w:val="lv-LV" w:eastAsia="lv-LV"/>
              </w:rPr>
            </w:pPr>
            <w:r w:rsidRPr="00D334B3">
              <w:rPr>
                <w:lang w:val="lv-LV" w:eastAsia="lv-LV"/>
              </w:rPr>
              <w:t>19</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D658E9" w:rsidRPr="00D334B3" w:rsidRDefault="00D658E9" w:rsidP="00D658E9">
            <w:pPr>
              <w:jc w:val="center"/>
              <w:rPr>
                <w:b/>
                <w:bCs/>
                <w:lang w:val="lv-LV" w:eastAsia="lv-LV"/>
              </w:rPr>
            </w:pPr>
            <w:r w:rsidRPr="00D334B3">
              <w:rPr>
                <w:b/>
                <w:bCs/>
                <w:lang w:val="lv-LV" w:eastAsia="lv-LV"/>
              </w:rPr>
              <w:t>Garantijas laiks</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D658E9" w:rsidRPr="00D334B3" w:rsidRDefault="00D658E9" w:rsidP="00D658E9">
            <w:pPr>
              <w:rPr>
                <w:bCs/>
                <w:lang w:val="lv-LV" w:eastAsia="lv-LV"/>
              </w:rPr>
            </w:pPr>
            <w:r w:rsidRPr="00D334B3">
              <w:rPr>
                <w:bCs/>
                <w:lang w:val="lv-LV" w:eastAsia="lv-LV"/>
              </w:rPr>
              <w:t>5</w:t>
            </w:r>
            <w:r w:rsidR="002B45DA">
              <w:rPr>
                <w:bCs/>
                <w:lang w:val="lv-LV" w:eastAsia="lv-LV"/>
              </w:rPr>
              <w:t xml:space="preserve"> (pieci)</w:t>
            </w:r>
            <w:r w:rsidRPr="00D334B3">
              <w:rPr>
                <w:bCs/>
                <w:lang w:val="lv-LV" w:eastAsia="lv-LV"/>
              </w:rPr>
              <w:t xml:space="preserve"> gadi</w:t>
            </w:r>
          </w:p>
        </w:tc>
      </w:tr>
      <w:tr w:rsidR="00D658E9" w:rsidRPr="00D334B3" w:rsidTr="00D658E9">
        <w:trPr>
          <w:trHeight w:val="31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D658E9" w:rsidRPr="00D334B3" w:rsidRDefault="00D658E9" w:rsidP="00D658E9">
            <w:pPr>
              <w:jc w:val="center"/>
              <w:rPr>
                <w:lang w:val="lv-LV" w:eastAsia="lv-LV"/>
              </w:rPr>
            </w:pPr>
            <w:r w:rsidRPr="00D334B3">
              <w:rPr>
                <w:lang w:val="lv-LV" w:eastAsia="lv-LV"/>
              </w:rPr>
              <w:t>20</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D658E9" w:rsidRPr="00D334B3" w:rsidRDefault="00D658E9" w:rsidP="00D658E9">
            <w:pPr>
              <w:jc w:val="center"/>
              <w:rPr>
                <w:b/>
                <w:bCs/>
                <w:lang w:val="lv-LV" w:eastAsia="lv-LV"/>
              </w:rPr>
            </w:pPr>
            <w:r w:rsidRPr="00D334B3">
              <w:rPr>
                <w:b/>
                <w:bCs/>
                <w:lang w:val="lv-LV" w:eastAsia="lv-LV"/>
              </w:rPr>
              <w:t>Ražošanas gads</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D658E9" w:rsidRPr="00D334B3" w:rsidRDefault="00D658E9" w:rsidP="00D658E9">
            <w:pPr>
              <w:rPr>
                <w:bCs/>
                <w:lang w:val="lv-LV" w:eastAsia="lv-LV"/>
              </w:rPr>
            </w:pPr>
            <w:r w:rsidRPr="00D334B3">
              <w:rPr>
                <w:bCs/>
                <w:lang w:val="lv-LV" w:eastAsia="lv-LV"/>
              </w:rPr>
              <w:t>2016. gads</w:t>
            </w:r>
          </w:p>
        </w:tc>
      </w:tr>
      <w:tr w:rsidR="00076D71" w:rsidRPr="00D334B3" w:rsidTr="000F1C5B">
        <w:trPr>
          <w:trHeight w:val="315"/>
        </w:trPr>
        <w:tc>
          <w:tcPr>
            <w:tcW w:w="888" w:type="dxa"/>
            <w:tcBorders>
              <w:top w:val="nil"/>
              <w:left w:val="single" w:sz="4" w:space="0" w:color="auto"/>
              <w:bottom w:val="single" w:sz="4" w:space="0" w:color="auto"/>
              <w:right w:val="single" w:sz="4" w:space="0" w:color="auto"/>
            </w:tcBorders>
            <w:shd w:val="clear" w:color="auto" w:fill="auto"/>
            <w:noWrap/>
            <w:vAlign w:val="center"/>
          </w:tcPr>
          <w:p w:rsidR="00076D71" w:rsidRPr="00D334B3" w:rsidRDefault="00076D71" w:rsidP="00D658E9">
            <w:pPr>
              <w:jc w:val="center"/>
              <w:rPr>
                <w:lang w:val="lv-LV" w:eastAsia="lv-LV"/>
              </w:rPr>
            </w:pPr>
            <w:r w:rsidRPr="00D334B3">
              <w:rPr>
                <w:lang w:val="lv-LV" w:eastAsia="lv-LV"/>
              </w:rPr>
              <w:t>21</w:t>
            </w:r>
          </w:p>
        </w:tc>
        <w:tc>
          <w:tcPr>
            <w:tcW w:w="8625" w:type="dxa"/>
            <w:gridSpan w:val="2"/>
            <w:tcBorders>
              <w:top w:val="single" w:sz="4" w:space="0" w:color="auto"/>
              <w:left w:val="nil"/>
              <w:bottom w:val="single" w:sz="4" w:space="0" w:color="auto"/>
              <w:right w:val="single" w:sz="4" w:space="0" w:color="auto"/>
            </w:tcBorders>
            <w:shd w:val="clear" w:color="auto" w:fill="auto"/>
            <w:vAlign w:val="center"/>
          </w:tcPr>
          <w:p w:rsidR="00076D71" w:rsidRPr="00D334B3" w:rsidRDefault="00076D71" w:rsidP="00076D71">
            <w:pPr>
              <w:jc w:val="center"/>
              <w:rPr>
                <w:bCs/>
                <w:lang w:val="lv-LV" w:eastAsia="lv-LV"/>
              </w:rPr>
            </w:pPr>
            <w:r w:rsidRPr="00D334B3">
              <w:rPr>
                <w:b/>
                <w:bCs/>
                <w:lang w:val="lv-LV" w:eastAsia="lv-LV"/>
              </w:rPr>
              <w:t>Informācija par preces paraugiem</w:t>
            </w:r>
          </w:p>
        </w:tc>
      </w:tr>
      <w:tr w:rsidR="00076D71" w:rsidRPr="00D334B3" w:rsidTr="002B45DA">
        <w:trPr>
          <w:trHeight w:val="1112"/>
        </w:trPr>
        <w:tc>
          <w:tcPr>
            <w:tcW w:w="888" w:type="dxa"/>
            <w:tcBorders>
              <w:top w:val="nil"/>
              <w:left w:val="single" w:sz="4" w:space="0" w:color="auto"/>
              <w:bottom w:val="single" w:sz="4" w:space="0" w:color="auto"/>
              <w:right w:val="single" w:sz="4" w:space="0" w:color="auto"/>
            </w:tcBorders>
            <w:shd w:val="clear" w:color="auto" w:fill="auto"/>
            <w:noWrap/>
            <w:vAlign w:val="center"/>
          </w:tcPr>
          <w:p w:rsidR="00076D71" w:rsidRPr="00D334B3" w:rsidRDefault="00076D71" w:rsidP="00D658E9">
            <w:pPr>
              <w:jc w:val="center"/>
              <w:rPr>
                <w:lang w:val="lv-LV" w:eastAsia="lv-LV"/>
              </w:rPr>
            </w:pPr>
            <w:r w:rsidRPr="00D334B3">
              <w:rPr>
                <w:lang w:val="lv-LV" w:eastAsia="lv-LV"/>
              </w:rPr>
              <w:t>22</w:t>
            </w:r>
          </w:p>
        </w:tc>
        <w:tc>
          <w:tcPr>
            <w:tcW w:w="2388" w:type="dxa"/>
            <w:tcBorders>
              <w:top w:val="single" w:sz="4" w:space="0" w:color="auto"/>
              <w:left w:val="nil"/>
              <w:bottom w:val="single" w:sz="4" w:space="0" w:color="auto"/>
              <w:right w:val="single" w:sz="4" w:space="0" w:color="auto"/>
            </w:tcBorders>
            <w:shd w:val="clear" w:color="auto" w:fill="auto"/>
            <w:vAlign w:val="center"/>
          </w:tcPr>
          <w:p w:rsidR="00076D71" w:rsidRPr="00D334B3" w:rsidRDefault="00076D71" w:rsidP="00076D71">
            <w:pPr>
              <w:jc w:val="center"/>
              <w:rPr>
                <w:b/>
                <w:bCs/>
                <w:lang w:val="lv-LV" w:eastAsia="lv-LV"/>
              </w:rPr>
            </w:pPr>
            <w:r w:rsidRPr="00D334B3">
              <w:rPr>
                <w:b/>
                <w:bCs/>
                <w:lang w:val="lv-LV" w:eastAsia="lv-LV"/>
              </w:rPr>
              <w:t>Nepieciešamais paraugs</w:t>
            </w:r>
          </w:p>
        </w:tc>
        <w:tc>
          <w:tcPr>
            <w:tcW w:w="6237" w:type="dxa"/>
            <w:tcBorders>
              <w:top w:val="single" w:sz="4" w:space="0" w:color="auto"/>
              <w:left w:val="nil"/>
              <w:bottom w:val="single" w:sz="4" w:space="0" w:color="auto"/>
              <w:right w:val="single" w:sz="4" w:space="0" w:color="auto"/>
            </w:tcBorders>
            <w:shd w:val="clear" w:color="auto" w:fill="auto"/>
            <w:vAlign w:val="center"/>
          </w:tcPr>
          <w:p w:rsidR="000B11B3" w:rsidRPr="00D334B3" w:rsidRDefault="00076D71" w:rsidP="00076D71">
            <w:pPr>
              <w:rPr>
                <w:lang w:val="lv-LV" w:eastAsia="lv-LV"/>
              </w:rPr>
            </w:pPr>
            <w:r w:rsidRPr="00D334B3">
              <w:rPr>
                <w:lang w:val="lv-LV" w:eastAsia="lv-LV"/>
              </w:rPr>
              <w:t xml:space="preserve">Nepieciešams iesniegt vairoga paraugu kreisajai rokai, saskaņā ar Tehnisko </w:t>
            </w:r>
            <w:r w:rsidR="000259E4" w:rsidRPr="00D334B3">
              <w:rPr>
                <w:lang w:val="lv-LV" w:eastAsia="lv-LV"/>
              </w:rPr>
              <w:t>specifikāciju.</w:t>
            </w:r>
          </w:p>
        </w:tc>
      </w:tr>
      <w:tr w:rsidR="00076D71" w:rsidRPr="00D334B3" w:rsidTr="002B45DA">
        <w:trPr>
          <w:trHeight w:val="315"/>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6D71" w:rsidRPr="00D334B3" w:rsidRDefault="00D963BC" w:rsidP="00D658E9">
            <w:pPr>
              <w:jc w:val="center"/>
              <w:rPr>
                <w:lang w:val="lv-LV" w:eastAsia="lv-LV"/>
              </w:rPr>
            </w:pPr>
            <w:r>
              <w:rPr>
                <w:lang w:val="lv-LV" w:eastAsia="lv-LV"/>
              </w:rPr>
              <w:lastRenderedPageBreak/>
              <w:t>23</w:t>
            </w:r>
          </w:p>
        </w:tc>
        <w:tc>
          <w:tcPr>
            <w:tcW w:w="86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76D71" w:rsidRPr="00D334B3" w:rsidRDefault="00076D71" w:rsidP="00076D71">
            <w:pPr>
              <w:jc w:val="center"/>
              <w:rPr>
                <w:lang w:val="lv-LV" w:eastAsia="lv-LV"/>
              </w:rPr>
            </w:pPr>
            <w:r w:rsidRPr="00D334B3">
              <w:rPr>
                <w:b/>
                <w:bCs/>
                <w:sz w:val="30"/>
                <w:szCs w:val="30"/>
                <w:lang w:val="lv-LV" w:eastAsia="lv-LV"/>
              </w:rPr>
              <w:t>Informācija par preces piegādi un komplektāciju</w:t>
            </w:r>
          </w:p>
        </w:tc>
      </w:tr>
      <w:tr w:rsidR="00076D71" w:rsidRPr="00D334B3" w:rsidTr="002B45DA">
        <w:trPr>
          <w:trHeight w:val="450"/>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6D71" w:rsidRPr="00D334B3" w:rsidRDefault="00D963BC" w:rsidP="00D658E9">
            <w:pPr>
              <w:jc w:val="center"/>
              <w:rPr>
                <w:lang w:val="lv-LV" w:eastAsia="lv-LV"/>
              </w:rPr>
            </w:pPr>
            <w:r>
              <w:rPr>
                <w:lang w:val="lv-LV" w:eastAsia="lv-LV"/>
              </w:rPr>
              <w:t>24</w:t>
            </w:r>
          </w:p>
        </w:tc>
        <w:tc>
          <w:tcPr>
            <w:tcW w:w="2388" w:type="dxa"/>
            <w:tcBorders>
              <w:top w:val="single" w:sz="4" w:space="0" w:color="auto"/>
              <w:left w:val="nil"/>
              <w:bottom w:val="single" w:sz="4" w:space="0" w:color="auto"/>
              <w:right w:val="single" w:sz="4" w:space="0" w:color="auto"/>
            </w:tcBorders>
            <w:shd w:val="clear" w:color="auto" w:fill="auto"/>
            <w:vAlign w:val="center"/>
          </w:tcPr>
          <w:p w:rsidR="00076D71" w:rsidRPr="00D334B3" w:rsidRDefault="00076D71" w:rsidP="00076D71">
            <w:pPr>
              <w:jc w:val="center"/>
              <w:rPr>
                <w:b/>
                <w:bCs/>
                <w:sz w:val="30"/>
                <w:szCs w:val="30"/>
                <w:lang w:val="lv-LV" w:eastAsia="lv-LV"/>
              </w:rPr>
            </w:pPr>
            <w:r w:rsidRPr="00D334B3">
              <w:rPr>
                <w:b/>
                <w:bCs/>
                <w:lang w:val="lv-LV" w:eastAsia="lv-LV"/>
              </w:rPr>
              <w:t>Piegādes termiņš</w:t>
            </w:r>
          </w:p>
        </w:tc>
        <w:tc>
          <w:tcPr>
            <w:tcW w:w="6237" w:type="dxa"/>
            <w:tcBorders>
              <w:top w:val="single" w:sz="4" w:space="0" w:color="auto"/>
              <w:left w:val="nil"/>
              <w:bottom w:val="single" w:sz="4" w:space="0" w:color="auto"/>
              <w:right w:val="single" w:sz="4" w:space="0" w:color="auto"/>
            </w:tcBorders>
            <w:shd w:val="clear" w:color="auto" w:fill="auto"/>
            <w:vAlign w:val="center"/>
          </w:tcPr>
          <w:p w:rsidR="00076D71" w:rsidRPr="00D334B3" w:rsidRDefault="00076D71" w:rsidP="000259E4">
            <w:pPr>
              <w:rPr>
                <w:b/>
                <w:bCs/>
                <w:sz w:val="30"/>
                <w:szCs w:val="30"/>
                <w:lang w:val="lv-LV" w:eastAsia="lv-LV"/>
              </w:rPr>
            </w:pPr>
            <w:r w:rsidRPr="00D334B3">
              <w:rPr>
                <w:lang w:val="lv-LV" w:eastAsia="lv-LV"/>
              </w:rPr>
              <w:t>90</w:t>
            </w:r>
            <w:r w:rsidR="002B45DA">
              <w:rPr>
                <w:lang w:val="lv-LV" w:eastAsia="lv-LV"/>
              </w:rPr>
              <w:t xml:space="preserve"> (deviņdesmit)</w:t>
            </w:r>
            <w:r w:rsidRPr="00D334B3">
              <w:rPr>
                <w:lang w:val="lv-LV" w:eastAsia="lv-LV"/>
              </w:rPr>
              <w:t xml:space="preserve"> </w:t>
            </w:r>
            <w:r w:rsidR="000259E4" w:rsidRPr="00D334B3">
              <w:rPr>
                <w:bCs/>
                <w:lang w:val="lv-LV" w:eastAsia="lv-LV"/>
              </w:rPr>
              <w:t xml:space="preserve">kalendārās </w:t>
            </w:r>
            <w:r w:rsidRPr="00D334B3">
              <w:rPr>
                <w:lang w:val="lv-LV" w:eastAsia="lv-LV"/>
              </w:rPr>
              <w:t xml:space="preserve">dienas no </w:t>
            </w:r>
            <w:r w:rsidR="002B45DA">
              <w:rPr>
                <w:lang w:val="lv-LV" w:eastAsia="lv-LV"/>
              </w:rPr>
              <w:t>pasūtījuma saņemšanas</w:t>
            </w:r>
            <w:r w:rsidR="000259E4" w:rsidRPr="00D334B3">
              <w:rPr>
                <w:lang w:val="lv-LV" w:eastAsia="lv-LV"/>
              </w:rPr>
              <w:t xml:space="preserve"> dienas</w:t>
            </w:r>
          </w:p>
        </w:tc>
      </w:tr>
      <w:tr w:rsidR="000B11B3" w:rsidRPr="00D334B3" w:rsidTr="00076D71">
        <w:trPr>
          <w:trHeight w:val="315"/>
        </w:trPr>
        <w:tc>
          <w:tcPr>
            <w:tcW w:w="888" w:type="dxa"/>
            <w:tcBorders>
              <w:top w:val="nil"/>
              <w:left w:val="single" w:sz="4" w:space="0" w:color="auto"/>
              <w:bottom w:val="single" w:sz="4" w:space="0" w:color="auto"/>
              <w:right w:val="single" w:sz="4" w:space="0" w:color="auto"/>
            </w:tcBorders>
            <w:shd w:val="clear" w:color="auto" w:fill="auto"/>
            <w:noWrap/>
            <w:vAlign w:val="center"/>
          </w:tcPr>
          <w:p w:rsidR="000B11B3" w:rsidRPr="00D334B3" w:rsidRDefault="00D963BC" w:rsidP="00D658E9">
            <w:pPr>
              <w:jc w:val="center"/>
              <w:rPr>
                <w:lang w:val="lv-LV" w:eastAsia="lv-LV"/>
              </w:rPr>
            </w:pPr>
            <w:r>
              <w:rPr>
                <w:lang w:val="lv-LV" w:eastAsia="lv-LV"/>
              </w:rPr>
              <w:t>25</w:t>
            </w:r>
          </w:p>
        </w:tc>
        <w:tc>
          <w:tcPr>
            <w:tcW w:w="2388" w:type="dxa"/>
            <w:tcBorders>
              <w:top w:val="single" w:sz="4" w:space="0" w:color="auto"/>
              <w:left w:val="nil"/>
              <w:bottom w:val="single" w:sz="4" w:space="0" w:color="auto"/>
              <w:right w:val="single" w:sz="4" w:space="0" w:color="auto"/>
            </w:tcBorders>
            <w:shd w:val="clear" w:color="auto" w:fill="auto"/>
            <w:vAlign w:val="center"/>
          </w:tcPr>
          <w:p w:rsidR="000B11B3" w:rsidRPr="00D334B3" w:rsidRDefault="000B11B3" w:rsidP="00076D71">
            <w:pPr>
              <w:jc w:val="center"/>
              <w:rPr>
                <w:b/>
                <w:bCs/>
                <w:lang w:val="lv-LV" w:eastAsia="lv-LV"/>
              </w:rPr>
            </w:pPr>
            <w:r w:rsidRPr="00D334B3">
              <w:rPr>
                <w:b/>
                <w:bCs/>
                <w:lang w:val="lv-LV" w:eastAsia="lv-LV"/>
              </w:rPr>
              <w:t>Preces pasūtīšana</w:t>
            </w:r>
          </w:p>
        </w:tc>
        <w:tc>
          <w:tcPr>
            <w:tcW w:w="6237" w:type="dxa"/>
            <w:tcBorders>
              <w:top w:val="single" w:sz="4" w:space="0" w:color="auto"/>
              <w:left w:val="nil"/>
              <w:bottom w:val="single" w:sz="4" w:space="0" w:color="auto"/>
              <w:right w:val="single" w:sz="4" w:space="0" w:color="auto"/>
            </w:tcBorders>
            <w:shd w:val="clear" w:color="auto" w:fill="auto"/>
            <w:vAlign w:val="center"/>
          </w:tcPr>
          <w:p w:rsidR="000B11B3" w:rsidRPr="00D334B3" w:rsidRDefault="000B11B3" w:rsidP="000F1C5B">
            <w:pPr>
              <w:jc w:val="both"/>
              <w:rPr>
                <w:lang w:val="lv-LV" w:eastAsia="lv-LV"/>
              </w:rPr>
            </w:pPr>
            <w:r w:rsidRPr="00D334B3">
              <w:rPr>
                <w:lang w:val="lv-LV" w:eastAsia="lv-LV"/>
              </w:rPr>
              <w:t>Pasūtot Preci Pasūtītājs norāda skaitu, cik labās un kreisās rokas vairogi tiks pasūtīti.</w:t>
            </w:r>
          </w:p>
        </w:tc>
      </w:tr>
      <w:tr w:rsidR="00313D3F" w:rsidRPr="00D334B3" w:rsidTr="000259E4">
        <w:trPr>
          <w:trHeight w:val="643"/>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313D3F" w:rsidRPr="00D334B3" w:rsidRDefault="00D963BC" w:rsidP="000F1C5B">
            <w:pPr>
              <w:jc w:val="center"/>
              <w:rPr>
                <w:lang w:val="lv-LV" w:eastAsia="lv-LV"/>
              </w:rPr>
            </w:pPr>
            <w:r>
              <w:rPr>
                <w:lang w:val="lv-LV" w:eastAsia="lv-LV"/>
              </w:rPr>
              <w:t>26</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313D3F" w:rsidRPr="00D334B3" w:rsidRDefault="00313D3F" w:rsidP="000F1C5B">
            <w:pPr>
              <w:jc w:val="center"/>
              <w:rPr>
                <w:b/>
                <w:bCs/>
                <w:lang w:val="lv-LV" w:eastAsia="lv-LV"/>
              </w:rPr>
            </w:pPr>
            <w:r w:rsidRPr="00D334B3">
              <w:rPr>
                <w:b/>
                <w:bCs/>
                <w:lang w:val="lv-LV" w:eastAsia="lv-LV"/>
              </w:rPr>
              <w:t>Trūkumu novēršanas termiņš</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313D3F" w:rsidRPr="00D334B3" w:rsidRDefault="000259E4" w:rsidP="000F1C5B">
            <w:pPr>
              <w:rPr>
                <w:bCs/>
                <w:lang w:val="lv-LV" w:eastAsia="lv-LV"/>
              </w:rPr>
            </w:pPr>
            <w:r w:rsidRPr="00D334B3">
              <w:rPr>
                <w:bCs/>
                <w:lang w:val="lv-LV" w:eastAsia="lv-LV"/>
              </w:rPr>
              <w:t>90</w:t>
            </w:r>
            <w:r w:rsidR="00D963BC">
              <w:rPr>
                <w:bCs/>
                <w:lang w:val="lv-LV" w:eastAsia="lv-LV"/>
              </w:rPr>
              <w:t xml:space="preserve"> (deviņdesmit)</w:t>
            </w:r>
            <w:r w:rsidRPr="00D334B3">
              <w:rPr>
                <w:bCs/>
                <w:lang w:val="lv-LV" w:eastAsia="lv-LV"/>
              </w:rPr>
              <w:t xml:space="preserve"> kalendārās dienas no trūkuma pieteikšanas dienas</w:t>
            </w:r>
          </w:p>
        </w:tc>
      </w:tr>
    </w:tbl>
    <w:p w:rsidR="00D658E9" w:rsidRPr="00D334B3" w:rsidRDefault="00D658E9">
      <w:pPr>
        <w:rPr>
          <w:color w:val="C00000"/>
          <w:lang w:val="lv-LV"/>
        </w:rPr>
      </w:pPr>
    </w:p>
    <w:p w:rsidR="00076D71" w:rsidRPr="00D334B3" w:rsidRDefault="00076D71">
      <w:pPr>
        <w:rPr>
          <w:color w:val="C00000"/>
          <w:lang w:val="lv-LV"/>
        </w:rPr>
      </w:pPr>
    </w:p>
    <w:p w:rsidR="00C9457A" w:rsidRPr="00D334B3" w:rsidRDefault="00C9457A">
      <w:pPr>
        <w:rPr>
          <w:color w:val="1F497D" w:themeColor="text2"/>
          <w:lang w:val="lv-LV"/>
        </w:rPr>
      </w:pPr>
      <w:r w:rsidRPr="00D334B3">
        <w:rPr>
          <w:color w:val="1F497D" w:themeColor="text2"/>
          <w:lang w:val="lv-LV"/>
        </w:rPr>
        <w:t xml:space="preserve">Tabula Nr.4 Policijas </w:t>
      </w:r>
      <w:proofErr w:type="spellStart"/>
      <w:r w:rsidRPr="00D334B3">
        <w:rPr>
          <w:color w:val="1F497D" w:themeColor="text2"/>
          <w:lang w:val="lv-LV"/>
        </w:rPr>
        <w:t>aizsargcimdi</w:t>
      </w:r>
      <w:proofErr w:type="spellEnd"/>
    </w:p>
    <w:tbl>
      <w:tblPr>
        <w:tblW w:w="9513" w:type="dxa"/>
        <w:tblInd w:w="93" w:type="dxa"/>
        <w:tblLook w:val="04A0" w:firstRow="1" w:lastRow="0" w:firstColumn="1" w:lastColumn="0" w:noHBand="0" w:noVBand="1"/>
      </w:tblPr>
      <w:tblGrid>
        <w:gridCol w:w="888"/>
        <w:gridCol w:w="2388"/>
        <w:gridCol w:w="6237"/>
      </w:tblGrid>
      <w:tr w:rsidR="00D658E9" w:rsidRPr="00D334B3" w:rsidTr="00D658E9">
        <w:trPr>
          <w:trHeight w:val="126"/>
        </w:trPr>
        <w:tc>
          <w:tcPr>
            <w:tcW w:w="327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658E9" w:rsidRPr="00D334B3" w:rsidRDefault="00D658E9" w:rsidP="00D658E9">
            <w:pPr>
              <w:jc w:val="center"/>
              <w:rPr>
                <w:b/>
                <w:bCs/>
                <w:sz w:val="30"/>
                <w:szCs w:val="30"/>
                <w:lang w:val="lv-LV" w:eastAsia="lv-LV"/>
              </w:rPr>
            </w:pPr>
            <w:r w:rsidRPr="00D334B3">
              <w:rPr>
                <w:b/>
                <w:bCs/>
                <w:sz w:val="30"/>
                <w:szCs w:val="30"/>
                <w:lang w:val="lv-LV" w:eastAsia="lv-LV"/>
              </w:rPr>
              <w:t>Iepirkuma priekšmeta daļas nosaukums:</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D658E9" w:rsidRPr="00D334B3" w:rsidRDefault="00D658E9" w:rsidP="00D658E9">
            <w:pPr>
              <w:jc w:val="center"/>
              <w:rPr>
                <w:b/>
                <w:bCs/>
                <w:sz w:val="30"/>
                <w:szCs w:val="30"/>
                <w:lang w:val="lv-LV" w:eastAsia="lv-LV"/>
              </w:rPr>
            </w:pPr>
            <w:r w:rsidRPr="00D334B3">
              <w:rPr>
                <w:b/>
                <w:bCs/>
                <w:sz w:val="30"/>
                <w:szCs w:val="30"/>
                <w:lang w:val="lv-LV" w:eastAsia="lv-LV"/>
              </w:rPr>
              <w:t xml:space="preserve">Policijas </w:t>
            </w:r>
            <w:proofErr w:type="spellStart"/>
            <w:r w:rsidRPr="00D334B3">
              <w:rPr>
                <w:b/>
                <w:bCs/>
                <w:sz w:val="30"/>
                <w:szCs w:val="30"/>
                <w:lang w:val="lv-LV" w:eastAsia="lv-LV"/>
              </w:rPr>
              <w:t>aizsargcimdi</w:t>
            </w:r>
            <w:proofErr w:type="spellEnd"/>
          </w:p>
        </w:tc>
      </w:tr>
      <w:tr w:rsidR="00D658E9" w:rsidRPr="00D334B3" w:rsidTr="00D658E9">
        <w:trPr>
          <w:trHeight w:val="31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D658E9" w:rsidRPr="00D334B3" w:rsidRDefault="00D658E9" w:rsidP="00D658E9">
            <w:pPr>
              <w:rPr>
                <w:b/>
                <w:bCs/>
                <w:lang w:val="lv-LV" w:eastAsia="lv-LV"/>
              </w:rPr>
            </w:pPr>
            <w:proofErr w:type="spellStart"/>
            <w:r w:rsidRPr="00D334B3">
              <w:rPr>
                <w:b/>
                <w:bCs/>
                <w:lang w:val="lv-LV" w:eastAsia="lv-LV"/>
              </w:rPr>
              <w:t>N.p.k</w:t>
            </w:r>
            <w:proofErr w:type="spellEnd"/>
            <w:r w:rsidRPr="00D334B3">
              <w:rPr>
                <w:b/>
                <w:bCs/>
                <w:lang w:val="lv-LV" w:eastAsia="lv-LV"/>
              </w:rPr>
              <w:t>.</w:t>
            </w:r>
          </w:p>
        </w:tc>
        <w:tc>
          <w:tcPr>
            <w:tcW w:w="2388" w:type="dxa"/>
            <w:tcBorders>
              <w:top w:val="nil"/>
              <w:left w:val="nil"/>
              <w:bottom w:val="single" w:sz="4" w:space="0" w:color="auto"/>
              <w:right w:val="single" w:sz="4" w:space="0" w:color="auto"/>
            </w:tcBorders>
            <w:shd w:val="clear" w:color="auto" w:fill="auto"/>
            <w:vAlign w:val="center"/>
            <w:hideMark/>
          </w:tcPr>
          <w:p w:rsidR="00D658E9" w:rsidRPr="00D334B3" w:rsidRDefault="00D658E9" w:rsidP="00D658E9">
            <w:pPr>
              <w:jc w:val="center"/>
              <w:rPr>
                <w:b/>
                <w:bCs/>
                <w:lang w:val="lv-LV" w:eastAsia="lv-LV"/>
              </w:rPr>
            </w:pPr>
            <w:r w:rsidRPr="00D334B3">
              <w:rPr>
                <w:b/>
                <w:bCs/>
                <w:lang w:val="lv-LV" w:eastAsia="lv-LV"/>
              </w:rPr>
              <w:t>Prasības</w:t>
            </w:r>
          </w:p>
        </w:tc>
        <w:tc>
          <w:tcPr>
            <w:tcW w:w="6237" w:type="dxa"/>
            <w:tcBorders>
              <w:top w:val="nil"/>
              <w:left w:val="nil"/>
              <w:bottom w:val="single" w:sz="4" w:space="0" w:color="auto"/>
              <w:right w:val="single" w:sz="4" w:space="0" w:color="auto"/>
            </w:tcBorders>
            <w:shd w:val="clear" w:color="auto" w:fill="auto"/>
            <w:vAlign w:val="center"/>
            <w:hideMark/>
          </w:tcPr>
          <w:p w:rsidR="00D658E9" w:rsidRPr="00D334B3" w:rsidRDefault="00D658E9" w:rsidP="00D658E9">
            <w:pPr>
              <w:jc w:val="center"/>
              <w:rPr>
                <w:b/>
                <w:bCs/>
                <w:lang w:val="lv-LV" w:eastAsia="lv-LV"/>
              </w:rPr>
            </w:pPr>
            <w:r w:rsidRPr="00D334B3">
              <w:rPr>
                <w:b/>
                <w:bCs/>
                <w:lang w:val="lv-LV" w:eastAsia="lv-LV"/>
              </w:rPr>
              <w:t>Tehniskie parametri</w:t>
            </w:r>
          </w:p>
        </w:tc>
      </w:tr>
      <w:tr w:rsidR="00D658E9" w:rsidRPr="00D334B3" w:rsidTr="00D658E9">
        <w:trPr>
          <w:trHeight w:val="31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D658E9" w:rsidRPr="00D334B3" w:rsidRDefault="00D658E9" w:rsidP="00D658E9">
            <w:pPr>
              <w:jc w:val="center"/>
              <w:rPr>
                <w:lang w:val="lv-LV" w:eastAsia="lv-LV"/>
              </w:rPr>
            </w:pPr>
            <w:r w:rsidRPr="00D334B3">
              <w:rPr>
                <w:lang w:val="lv-LV" w:eastAsia="lv-LV"/>
              </w:rPr>
              <w:t>1</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D658E9" w:rsidRPr="00D334B3" w:rsidRDefault="00D658E9" w:rsidP="00D658E9">
            <w:pPr>
              <w:jc w:val="center"/>
              <w:rPr>
                <w:b/>
                <w:bCs/>
                <w:lang w:val="lv-LV" w:eastAsia="lv-LV"/>
              </w:rPr>
            </w:pPr>
            <w:r w:rsidRPr="00D334B3">
              <w:rPr>
                <w:b/>
                <w:bCs/>
                <w:lang w:val="lv-LV" w:eastAsia="lv-LV"/>
              </w:rPr>
              <w:t>Iepirkuma apjoms</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D658E9" w:rsidRPr="00D334B3" w:rsidRDefault="00D658E9" w:rsidP="00D658E9">
            <w:pPr>
              <w:jc w:val="center"/>
              <w:rPr>
                <w:b/>
                <w:bCs/>
                <w:lang w:val="lv-LV" w:eastAsia="lv-LV"/>
              </w:rPr>
            </w:pPr>
            <w:r w:rsidRPr="00D334B3">
              <w:rPr>
                <w:b/>
                <w:bCs/>
                <w:lang w:val="lv-LV" w:eastAsia="lv-LV"/>
              </w:rPr>
              <w:t>60 komplekti</w:t>
            </w:r>
          </w:p>
        </w:tc>
      </w:tr>
      <w:tr w:rsidR="00156FFE" w:rsidRPr="00D334B3" w:rsidTr="000F1C5B">
        <w:trPr>
          <w:trHeight w:val="31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156FFE" w:rsidRPr="00D334B3" w:rsidRDefault="006077FF" w:rsidP="00410A0F">
            <w:pPr>
              <w:jc w:val="center"/>
              <w:rPr>
                <w:lang w:val="lv-LV" w:eastAsia="lv-LV"/>
              </w:rPr>
            </w:pPr>
            <w:r w:rsidRPr="00D334B3">
              <w:rPr>
                <w:lang w:val="lv-LV" w:eastAsia="lv-LV"/>
              </w:rPr>
              <w:t>2</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156FFE" w:rsidRPr="00D334B3" w:rsidRDefault="00156FFE" w:rsidP="00410A0F">
            <w:pPr>
              <w:jc w:val="center"/>
              <w:rPr>
                <w:b/>
                <w:bCs/>
                <w:lang w:val="lv-LV" w:eastAsia="lv-LV"/>
              </w:rPr>
            </w:pPr>
            <w:r w:rsidRPr="00D334B3">
              <w:rPr>
                <w:b/>
                <w:bCs/>
                <w:lang w:val="lv-LV" w:eastAsia="lv-LV"/>
              </w:rPr>
              <w:t>Pielietojums</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156FFE" w:rsidRPr="00D334B3" w:rsidRDefault="00156FFE" w:rsidP="000F1C5B">
            <w:pPr>
              <w:jc w:val="both"/>
              <w:rPr>
                <w:bCs/>
                <w:lang w:val="lv-LV" w:eastAsia="lv-LV"/>
              </w:rPr>
            </w:pPr>
            <w:proofErr w:type="spellStart"/>
            <w:r w:rsidRPr="00D334B3">
              <w:rPr>
                <w:bCs/>
                <w:lang w:val="lv-LV" w:eastAsia="lv-LV"/>
              </w:rPr>
              <w:t>Aizsargcimdi</w:t>
            </w:r>
            <w:proofErr w:type="spellEnd"/>
            <w:r w:rsidRPr="00D334B3">
              <w:rPr>
                <w:bCs/>
                <w:lang w:val="lv-LV" w:eastAsia="lv-LV"/>
              </w:rPr>
              <w:t xml:space="preserve"> ir policijas darbinieka individuālais aizsardzības līdzeklis, kas paredzēts taktiskajām vajadzībām, lietotāja rokas (pirkstu, plaukstas, dūres) aizsardzībai pret triecieniem un nobrāzumiem, griezošu priekšmetu satveršanai,  kā arī plaukstas, pirkstu aizsardzībai pret apdegumiem atbilstoši noteiktam līmenim.</w:t>
            </w:r>
          </w:p>
        </w:tc>
      </w:tr>
      <w:tr w:rsidR="00156FFE" w:rsidRPr="00D334B3" w:rsidTr="000F1C5B">
        <w:trPr>
          <w:trHeight w:val="315"/>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FFE" w:rsidRPr="00D334B3" w:rsidRDefault="006077FF" w:rsidP="00410A0F">
            <w:pPr>
              <w:jc w:val="center"/>
              <w:rPr>
                <w:lang w:val="lv-LV" w:eastAsia="lv-LV"/>
              </w:rPr>
            </w:pPr>
            <w:r w:rsidRPr="00D334B3">
              <w:rPr>
                <w:lang w:val="lv-LV" w:eastAsia="lv-LV"/>
              </w:rPr>
              <w:t>3</w:t>
            </w:r>
          </w:p>
        </w:tc>
        <w:tc>
          <w:tcPr>
            <w:tcW w:w="2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6FFE" w:rsidRPr="00D334B3" w:rsidRDefault="00156FFE" w:rsidP="00410A0F">
            <w:pPr>
              <w:jc w:val="center"/>
              <w:rPr>
                <w:b/>
                <w:bCs/>
                <w:lang w:val="lv-LV" w:eastAsia="lv-LV"/>
              </w:rPr>
            </w:pPr>
            <w:r w:rsidRPr="00D334B3">
              <w:rPr>
                <w:b/>
                <w:bCs/>
                <w:lang w:val="lv-LV" w:eastAsia="lv-LV"/>
              </w:rPr>
              <w:t>Cimdu apraksts</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6FFE" w:rsidRPr="00D334B3" w:rsidRDefault="00156FFE" w:rsidP="000F1C5B">
            <w:pPr>
              <w:jc w:val="both"/>
              <w:rPr>
                <w:bCs/>
                <w:lang w:val="lv-LV" w:eastAsia="lv-LV"/>
              </w:rPr>
            </w:pPr>
            <w:r w:rsidRPr="00D334B3">
              <w:rPr>
                <w:bCs/>
                <w:lang w:val="lv-LV" w:eastAsia="lv-LV"/>
              </w:rPr>
              <w:t xml:space="preserve">Anatomiski pieguloši, uguns izturīgi, taktiskie cimdi ar augstu aizsardzību pret griezošiem priekšmetiem. Nodrošina maksimālu satvērienu ar mitrām un eļļainām virsmām. Nemirkstoši, ātri žūstoši un mazgājami. Skārienjūtīgiem ekrāniem piemēroti rādītājpirksti un īkšķi. Piemēroti šaušanai. Pastiprināta plaukstas aizsardzība ar pret slīdēšanas īpatnībām un ļauj viegli operēt ar steku un </w:t>
            </w:r>
            <w:proofErr w:type="spellStart"/>
            <w:r w:rsidRPr="00D334B3">
              <w:rPr>
                <w:bCs/>
                <w:lang w:val="lv-LV" w:eastAsia="lv-LV"/>
              </w:rPr>
              <w:t>tonfu</w:t>
            </w:r>
            <w:proofErr w:type="spellEnd"/>
            <w:r w:rsidRPr="00D334B3">
              <w:rPr>
                <w:bCs/>
                <w:lang w:val="lv-LV" w:eastAsia="lv-LV"/>
              </w:rPr>
              <w:t>.</w:t>
            </w:r>
          </w:p>
        </w:tc>
      </w:tr>
      <w:tr w:rsidR="00156FFE" w:rsidRPr="00D334B3" w:rsidTr="00D963BC">
        <w:trPr>
          <w:trHeight w:val="315"/>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FFE" w:rsidRPr="00D334B3" w:rsidRDefault="006077FF" w:rsidP="00410A0F">
            <w:pPr>
              <w:jc w:val="center"/>
              <w:rPr>
                <w:lang w:val="lv-LV" w:eastAsia="lv-LV"/>
              </w:rPr>
            </w:pPr>
            <w:r w:rsidRPr="00D334B3">
              <w:rPr>
                <w:lang w:val="lv-LV" w:eastAsia="lv-LV"/>
              </w:rPr>
              <w:t>4</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156FFE" w:rsidRPr="00D334B3" w:rsidRDefault="00156FFE" w:rsidP="00410A0F">
            <w:pPr>
              <w:jc w:val="center"/>
              <w:rPr>
                <w:b/>
                <w:bCs/>
                <w:lang w:val="lv-LV" w:eastAsia="lv-LV"/>
              </w:rPr>
            </w:pPr>
            <w:r w:rsidRPr="00D334B3">
              <w:rPr>
                <w:b/>
                <w:bCs/>
                <w:lang w:val="lv-LV" w:eastAsia="lv-LV"/>
              </w:rPr>
              <w:t>Konstrukcija</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156FFE" w:rsidRPr="00D334B3" w:rsidRDefault="00156FFE" w:rsidP="000F1C5B">
            <w:pPr>
              <w:jc w:val="both"/>
              <w:rPr>
                <w:bCs/>
                <w:lang w:val="lv-LV" w:eastAsia="lv-LV"/>
              </w:rPr>
            </w:pPr>
            <w:r w:rsidRPr="00D334B3">
              <w:rPr>
                <w:bCs/>
                <w:lang w:val="lv-LV" w:eastAsia="lv-LV"/>
              </w:rPr>
              <w:t xml:space="preserve">Piecu pirkstu pirkstaiņi. Cimda dūres kauliem un tuvākajām falangām ir jābūt papildus aizsargātiem. Cimda pirkstu konstrukcija nodrošina iespēju satvert sīkus priekšmetus. Pirkstu naga falangas daļas iekšpusei jābūt klātai ar speciālu materiālu un jānodrošina labāka priekšmetu satveršana. Cimda ātrai un drošai slēgšanai izmantota </w:t>
            </w:r>
            <w:proofErr w:type="spellStart"/>
            <w:r w:rsidRPr="00D334B3">
              <w:rPr>
                <w:bCs/>
                <w:lang w:val="lv-LV" w:eastAsia="lv-LV"/>
              </w:rPr>
              <w:t>līpaizdares</w:t>
            </w:r>
            <w:proofErr w:type="spellEnd"/>
            <w:r w:rsidRPr="00D334B3">
              <w:rPr>
                <w:bCs/>
                <w:lang w:val="lv-LV" w:eastAsia="lv-LV"/>
              </w:rPr>
              <w:t xml:space="preserve"> slēgšanas sistēmu.</w:t>
            </w:r>
          </w:p>
        </w:tc>
      </w:tr>
      <w:tr w:rsidR="00156FFE" w:rsidRPr="00D334B3" w:rsidTr="00D963BC">
        <w:trPr>
          <w:trHeight w:val="315"/>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FFE" w:rsidRPr="00D334B3" w:rsidRDefault="006077FF" w:rsidP="00410A0F">
            <w:pPr>
              <w:jc w:val="center"/>
              <w:rPr>
                <w:lang w:val="lv-LV" w:eastAsia="lv-LV"/>
              </w:rPr>
            </w:pPr>
            <w:r w:rsidRPr="00D334B3">
              <w:rPr>
                <w:lang w:val="lv-LV" w:eastAsia="lv-LV"/>
              </w:rPr>
              <w:t>5</w:t>
            </w:r>
          </w:p>
        </w:tc>
        <w:tc>
          <w:tcPr>
            <w:tcW w:w="2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6FFE" w:rsidRPr="00D334B3" w:rsidRDefault="00156FFE" w:rsidP="00410A0F">
            <w:pPr>
              <w:jc w:val="center"/>
              <w:rPr>
                <w:b/>
                <w:bCs/>
                <w:lang w:val="lv-LV" w:eastAsia="lv-LV"/>
              </w:rPr>
            </w:pPr>
            <w:r w:rsidRPr="00D334B3">
              <w:rPr>
                <w:b/>
                <w:bCs/>
                <w:lang w:val="lv-LV" w:eastAsia="lv-LV"/>
              </w:rPr>
              <w:t>Plaukstas daļas ārpuse un iekšpuse</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6FFE" w:rsidRPr="00D334B3" w:rsidRDefault="00156FFE" w:rsidP="000F1C5B">
            <w:pPr>
              <w:jc w:val="both"/>
              <w:rPr>
                <w:bCs/>
                <w:lang w:val="lv-LV" w:eastAsia="lv-LV"/>
              </w:rPr>
            </w:pPr>
            <w:r w:rsidRPr="00D334B3">
              <w:rPr>
                <w:bCs/>
                <w:lang w:val="lv-LV" w:eastAsia="lv-LV"/>
              </w:rPr>
              <w:t xml:space="preserve">Plaukstas daļas ārpuse, tai skaitā aizsargplāksnes, manšete, sāni un īkšķa aizmugure izpildīti no griešanas izturīga </w:t>
            </w:r>
            <w:proofErr w:type="spellStart"/>
            <w:r w:rsidRPr="00D334B3">
              <w:rPr>
                <w:bCs/>
                <w:lang w:val="lv-LV" w:eastAsia="lv-LV"/>
              </w:rPr>
              <w:t>kevlara</w:t>
            </w:r>
            <w:proofErr w:type="spellEnd"/>
            <w:r w:rsidRPr="00D334B3">
              <w:rPr>
                <w:bCs/>
                <w:lang w:val="lv-LV" w:eastAsia="lv-LV"/>
              </w:rPr>
              <w:t xml:space="preserve"> (vai ekvivalenta materiāla, kurš pēc savām īpašībām atbilst </w:t>
            </w:r>
            <w:proofErr w:type="spellStart"/>
            <w:r w:rsidRPr="00D334B3">
              <w:rPr>
                <w:bCs/>
                <w:lang w:val="lv-LV" w:eastAsia="lv-LV"/>
              </w:rPr>
              <w:t>kevlara</w:t>
            </w:r>
            <w:proofErr w:type="spellEnd"/>
            <w:r w:rsidRPr="00D334B3">
              <w:rPr>
                <w:bCs/>
                <w:lang w:val="lv-LV" w:eastAsia="lv-LV"/>
              </w:rPr>
              <w:t xml:space="preserve"> materiālam), kas ir pārklāts ar temperatūru izturīgo silikona un oglekļa pārklājumu, kas nodrošina:</w:t>
            </w:r>
          </w:p>
          <w:p w:rsidR="00156FFE" w:rsidRPr="00D334B3" w:rsidRDefault="00156FFE" w:rsidP="000F1C5B">
            <w:pPr>
              <w:pStyle w:val="Sarakstarindkopa"/>
              <w:numPr>
                <w:ilvl w:val="0"/>
                <w:numId w:val="1"/>
              </w:numPr>
              <w:spacing w:after="0"/>
              <w:jc w:val="both"/>
              <w:rPr>
                <w:rFonts w:ascii="Times New Roman" w:eastAsia="Times New Roman" w:hAnsi="Times New Roman"/>
                <w:bCs/>
                <w:sz w:val="26"/>
                <w:szCs w:val="20"/>
                <w:lang w:eastAsia="lv-LV"/>
              </w:rPr>
            </w:pPr>
            <w:r w:rsidRPr="00D334B3">
              <w:rPr>
                <w:rFonts w:ascii="Times New Roman" w:eastAsia="Times New Roman" w:hAnsi="Times New Roman"/>
                <w:bCs/>
                <w:sz w:val="26"/>
                <w:szCs w:val="20"/>
                <w:lang w:eastAsia="lv-LV"/>
              </w:rPr>
              <w:t>augstas pakāpes nobrāzumu,</w:t>
            </w:r>
          </w:p>
          <w:p w:rsidR="00156FFE" w:rsidRPr="00D334B3" w:rsidRDefault="00156FFE" w:rsidP="000F1C5B">
            <w:pPr>
              <w:pStyle w:val="Sarakstarindkopa"/>
              <w:numPr>
                <w:ilvl w:val="0"/>
                <w:numId w:val="1"/>
              </w:numPr>
              <w:spacing w:after="0"/>
              <w:jc w:val="both"/>
              <w:rPr>
                <w:rFonts w:ascii="Times New Roman" w:eastAsia="Times New Roman" w:hAnsi="Times New Roman"/>
                <w:bCs/>
                <w:sz w:val="26"/>
                <w:szCs w:val="20"/>
                <w:lang w:eastAsia="lv-LV"/>
              </w:rPr>
            </w:pPr>
            <w:r w:rsidRPr="00D334B3">
              <w:rPr>
                <w:rFonts w:ascii="Times New Roman" w:eastAsia="Times New Roman" w:hAnsi="Times New Roman"/>
                <w:bCs/>
                <w:sz w:val="26"/>
                <w:szCs w:val="20"/>
                <w:lang w:eastAsia="lv-LV"/>
              </w:rPr>
              <w:t>temperatūras izturību,</w:t>
            </w:r>
          </w:p>
          <w:p w:rsidR="00156FFE" w:rsidRPr="00D334B3" w:rsidRDefault="00156FFE" w:rsidP="000F1C5B">
            <w:pPr>
              <w:pStyle w:val="Sarakstarindkopa"/>
              <w:numPr>
                <w:ilvl w:val="0"/>
                <w:numId w:val="1"/>
              </w:numPr>
              <w:spacing w:after="0"/>
              <w:jc w:val="both"/>
              <w:rPr>
                <w:rFonts w:ascii="Times New Roman" w:eastAsia="Times New Roman" w:hAnsi="Times New Roman"/>
                <w:bCs/>
                <w:sz w:val="26"/>
                <w:szCs w:val="20"/>
                <w:lang w:eastAsia="lv-LV"/>
              </w:rPr>
            </w:pPr>
            <w:r w:rsidRPr="00D334B3">
              <w:rPr>
                <w:rFonts w:ascii="Times New Roman" w:eastAsia="Times New Roman" w:hAnsi="Times New Roman"/>
                <w:bCs/>
                <w:sz w:val="26"/>
                <w:szCs w:val="20"/>
                <w:lang w:eastAsia="lv-LV"/>
              </w:rPr>
              <w:t>degošo maisījumu notecēšanu no cimdu virmas,</w:t>
            </w:r>
          </w:p>
          <w:p w:rsidR="00156FFE" w:rsidRPr="00D334B3" w:rsidRDefault="00156FFE" w:rsidP="000F1C5B">
            <w:pPr>
              <w:pStyle w:val="Sarakstarindkopa"/>
              <w:numPr>
                <w:ilvl w:val="0"/>
                <w:numId w:val="1"/>
              </w:numPr>
              <w:spacing w:after="0"/>
              <w:jc w:val="both"/>
              <w:rPr>
                <w:rFonts w:ascii="Times New Roman" w:eastAsia="Times New Roman" w:hAnsi="Times New Roman"/>
                <w:bCs/>
                <w:sz w:val="26"/>
                <w:szCs w:val="20"/>
                <w:lang w:eastAsia="lv-LV"/>
              </w:rPr>
            </w:pPr>
            <w:r w:rsidRPr="00D334B3">
              <w:rPr>
                <w:rFonts w:ascii="Times New Roman" w:eastAsia="Times New Roman" w:hAnsi="Times New Roman"/>
                <w:bCs/>
                <w:sz w:val="26"/>
                <w:szCs w:val="20"/>
                <w:lang w:eastAsia="lv-LV"/>
              </w:rPr>
              <w:t>noturību pret vieglo griešanu.</w:t>
            </w:r>
          </w:p>
          <w:p w:rsidR="00156FFE" w:rsidRPr="00D334B3" w:rsidRDefault="00156FFE" w:rsidP="000F1C5B">
            <w:pPr>
              <w:jc w:val="both"/>
              <w:rPr>
                <w:bCs/>
                <w:lang w:val="lv-LV" w:eastAsia="lv-LV"/>
              </w:rPr>
            </w:pPr>
            <w:r w:rsidRPr="00D334B3">
              <w:rPr>
                <w:bCs/>
                <w:lang w:val="lv-LV" w:eastAsia="lv-LV"/>
              </w:rPr>
              <w:t>Aizsargplāksnes (mīkstas)</w:t>
            </w:r>
            <w:r w:rsidR="000259E4" w:rsidRPr="00D334B3">
              <w:rPr>
                <w:bCs/>
                <w:lang w:val="lv-LV" w:eastAsia="lv-LV"/>
              </w:rPr>
              <w:t xml:space="preserve"> no </w:t>
            </w:r>
            <w:proofErr w:type="spellStart"/>
            <w:r w:rsidR="000259E4" w:rsidRPr="00D334B3">
              <w:rPr>
                <w:bCs/>
                <w:lang w:val="lv-LV" w:eastAsia="lv-LV"/>
              </w:rPr>
              <w:t>triecienabsorbējoša</w:t>
            </w:r>
            <w:proofErr w:type="spellEnd"/>
            <w:r w:rsidR="000259E4" w:rsidRPr="00D334B3">
              <w:rPr>
                <w:bCs/>
                <w:lang w:val="lv-LV" w:eastAsia="lv-LV"/>
              </w:rPr>
              <w:t xml:space="preserve"> </w:t>
            </w:r>
            <w:proofErr w:type="spellStart"/>
            <w:r w:rsidR="000259E4" w:rsidRPr="00D334B3">
              <w:rPr>
                <w:bCs/>
                <w:lang w:val="lv-LV" w:eastAsia="lv-LV"/>
              </w:rPr>
              <w:t>mikro</w:t>
            </w:r>
            <w:proofErr w:type="spellEnd"/>
            <w:r w:rsidR="000259E4" w:rsidRPr="00D334B3">
              <w:rPr>
                <w:bCs/>
                <w:lang w:val="lv-LV" w:eastAsia="lv-LV"/>
              </w:rPr>
              <w:t xml:space="preserve"> </w:t>
            </w:r>
            <w:r w:rsidR="000259E4" w:rsidRPr="00D334B3">
              <w:rPr>
                <w:bCs/>
                <w:lang w:val="lv-LV" w:eastAsia="lv-LV"/>
              </w:rPr>
              <w:lastRenderedPageBreak/>
              <w:t>pu</w:t>
            </w:r>
            <w:r w:rsidRPr="00D334B3">
              <w:rPr>
                <w:bCs/>
                <w:lang w:val="lv-LV" w:eastAsia="lv-LV"/>
              </w:rPr>
              <w:t xml:space="preserve">tu materiāla (vai ekvivalenta materiāla, kurš pēc savām īpašībām atbilst </w:t>
            </w:r>
            <w:proofErr w:type="spellStart"/>
            <w:r w:rsidR="000259E4" w:rsidRPr="00D334B3">
              <w:rPr>
                <w:bCs/>
                <w:lang w:val="lv-LV" w:eastAsia="lv-LV"/>
              </w:rPr>
              <w:t>mikro</w:t>
            </w:r>
            <w:proofErr w:type="spellEnd"/>
            <w:r w:rsidR="000259E4" w:rsidRPr="00D334B3">
              <w:rPr>
                <w:bCs/>
                <w:lang w:val="lv-LV" w:eastAsia="lv-LV"/>
              </w:rPr>
              <w:t xml:space="preserve"> putu</w:t>
            </w:r>
            <w:r w:rsidRPr="00D334B3">
              <w:rPr>
                <w:bCs/>
                <w:lang w:val="lv-LV" w:eastAsia="lv-LV"/>
              </w:rPr>
              <w:t xml:space="preserve"> materiālam), kas aizsargā plaukstas locītavu, rokas aizmugures daļu, pirkstu locītavas un tuvākas falangas. </w:t>
            </w:r>
          </w:p>
          <w:p w:rsidR="00156FFE" w:rsidRPr="00D334B3" w:rsidRDefault="00156FFE" w:rsidP="000F1C5B">
            <w:pPr>
              <w:jc w:val="both"/>
              <w:rPr>
                <w:bCs/>
                <w:lang w:val="lv-LV" w:eastAsia="lv-LV"/>
              </w:rPr>
            </w:pPr>
            <w:r w:rsidRPr="005E1527">
              <w:rPr>
                <w:bCs/>
                <w:lang w:val="lv-LV" w:eastAsia="lv-LV"/>
              </w:rPr>
              <w:t>Cimdu plaukstas</w:t>
            </w:r>
            <w:r w:rsidRPr="00D334B3">
              <w:rPr>
                <w:bCs/>
                <w:lang w:val="lv-LV" w:eastAsia="lv-LV"/>
              </w:rPr>
              <w:t xml:space="preserve"> iekšējai daļai (plaukstas delnas daļai, starp pirkstiem un sānu daļai) ir jābūt klātai ar uguns drošu materiālu. Cimdu plaukstas iekšpuses daļa aizsargāta ar augstas </w:t>
            </w:r>
            <w:proofErr w:type="spellStart"/>
            <w:r w:rsidRPr="00D334B3">
              <w:rPr>
                <w:bCs/>
                <w:lang w:val="lv-LV" w:eastAsia="lv-LV"/>
              </w:rPr>
              <w:t>pretgriešanas</w:t>
            </w:r>
            <w:proofErr w:type="spellEnd"/>
            <w:r w:rsidRPr="00D334B3">
              <w:rPr>
                <w:bCs/>
                <w:lang w:val="lv-LV" w:eastAsia="lv-LV"/>
              </w:rPr>
              <w:t xml:space="preserve"> izturības materiālu.</w:t>
            </w:r>
          </w:p>
          <w:p w:rsidR="00156FFE" w:rsidRPr="00D334B3" w:rsidRDefault="000259E4" w:rsidP="000259E4">
            <w:pPr>
              <w:jc w:val="both"/>
              <w:rPr>
                <w:bCs/>
                <w:lang w:val="lv-LV" w:eastAsia="lv-LV"/>
              </w:rPr>
            </w:pPr>
            <w:r w:rsidRPr="00D334B3">
              <w:rPr>
                <w:bCs/>
                <w:lang w:val="lv-LV" w:eastAsia="lv-LV"/>
              </w:rPr>
              <w:t>Cimdu manšetes daļa no plaukstas locītavas ir 8cm (+/-1cm) gara.</w:t>
            </w:r>
          </w:p>
        </w:tc>
      </w:tr>
      <w:tr w:rsidR="00156FFE" w:rsidRPr="00D334B3" w:rsidTr="00D963BC">
        <w:trPr>
          <w:trHeight w:val="315"/>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FFE" w:rsidRPr="00D334B3" w:rsidRDefault="006077FF" w:rsidP="00410A0F">
            <w:pPr>
              <w:jc w:val="center"/>
              <w:rPr>
                <w:lang w:val="lv-LV" w:eastAsia="lv-LV"/>
              </w:rPr>
            </w:pPr>
            <w:r w:rsidRPr="00D334B3">
              <w:rPr>
                <w:lang w:val="lv-LV" w:eastAsia="lv-LV"/>
              </w:rPr>
              <w:lastRenderedPageBreak/>
              <w:t>6</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156FFE" w:rsidRPr="00D334B3" w:rsidRDefault="00156FFE" w:rsidP="00410A0F">
            <w:pPr>
              <w:jc w:val="center"/>
              <w:rPr>
                <w:b/>
                <w:bCs/>
                <w:lang w:val="lv-LV" w:eastAsia="lv-LV"/>
              </w:rPr>
            </w:pPr>
            <w:r w:rsidRPr="00D334B3">
              <w:rPr>
                <w:b/>
                <w:bCs/>
                <w:lang w:val="lv-LV" w:eastAsia="lv-LV"/>
              </w:rPr>
              <w:t>Starp pirkstiem</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156FFE" w:rsidRPr="00D334B3" w:rsidRDefault="00156FFE" w:rsidP="000F1C5B">
            <w:pPr>
              <w:jc w:val="both"/>
              <w:rPr>
                <w:bCs/>
                <w:lang w:val="lv-LV" w:eastAsia="lv-LV"/>
              </w:rPr>
            </w:pPr>
            <w:proofErr w:type="spellStart"/>
            <w:r w:rsidRPr="00D334B3">
              <w:rPr>
                <w:bCs/>
                <w:lang w:val="lv-LV" w:eastAsia="lv-LV"/>
              </w:rPr>
              <w:t>Nomex</w:t>
            </w:r>
            <w:proofErr w:type="spellEnd"/>
            <w:r w:rsidRPr="00D334B3">
              <w:rPr>
                <w:bCs/>
                <w:lang w:val="lv-LV" w:eastAsia="lv-LV"/>
              </w:rPr>
              <w:t xml:space="preserve"> loksnes vai ekvivalents materiāls, kurš pēc savām īpašībām un struktūras atbilst </w:t>
            </w:r>
            <w:proofErr w:type="spellStart"/>
            <w:r w:rsidRPr="00D334B3">
              <w:rPr>
                <w:bCs/>
                <w:lang w:val="lv-LV" w:eastAsia="lv-LV"/>
              </w:rPr>
              <w:t>Nomex</w:t>
            </w:r>
            <w:proofErr w:type="spellEnd"/>
            <w:r w:rsidRPr="00D334B3">
              <w:rPr>
                <w:bCs/>
                <w:lang w:val="lv-LV" w:eastAsia="lv-LV"/>
              </w:rPr>
              <w:t xml:space="preserve"> materiālam.</w:t>
            </w:r>
          </w:p>
        </w:tc>
      </w:tr>
      <w:tr w:rsidR="00156FFE" w:rsidRPr="00D334B3" w:rsidTr="00156FFE">
        <w:trPr>
          <w:trHeight w:val="31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156FFE" w:rsidRPr="00D334B3" w:rsidRDefault="006077FF" w:rsidP="00410A0F">
            <w:pPr>
              <w:jc w:val="center"/>
              <w:rPr>
                <w:lang w:val="lv-LV" w:eastAsia="lv-LV"/>
              </w:rPr>
            </w:pPr>
            <w:r w:rsidRPr="00D334B3">
              <w:rPr>
                <w:lang w:val="lv-LV" w:eastAsia="lv-LV"/>
              </w:rPr>
              <w:t>7</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156FFE" w:rsidRPr="00D334B3" w:rsidRDefault="00156FFE" w:rsidP="00410A0F">
            <w:pPr>
              <w:jc w:val="center"/>
              <w:rPr>
                <w:b/>
                <w:bCs/>
                <w:lang w:val="lv-LV" w:eastAsia="lv-LV"/>
              </w:rPr>
            </w:pPr>
            <w:r w:rsidRPr="00D334B3">
              <w:rPr>
                <w:b/>
                <w:bCs/>
                <w:lang w:val="lv-LV" w:eastAsia="lv-LV"/>
              </w:rPr>
              <w:t>Diegi</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156FFE" w:rsidRPr="00D334B3" w:rsidRDefault="00156FFE" w:rsidP="000F1C5B">
            <w:pPr>
              <w:jc w:val="both"/>
              <w:rPr>
                <w:bCs/>
                <w:lang w:val="lv-LV" w:eastAsia="lv-LV"/>
              </w:rPr>
            </w:pPr>
            <w:r w:rsidRPr="00D334B3">
              <w:rPr>
                <w:bCs/>
                <w:lang w:val="lv-LV" w:eastAsia="lv-LV"/>
              </w:rPr>
              <w:t>Īpaši augstas izturības diegi.</w:t>
            </w:r>
          </w:p>
        </w:tc>
      </w:tr>
      <w:tr w:rsidR="00156FFE" w:rsidRPr="00D334B3" w:rsidTr="00156FFE">
        <w:trPr>
          <w:trHeight w:val="31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156FFE" w:rsidRPr="00D334B3" w:rsidRDefault="006077FF" w:rsidP="00410A0F">
            <w:pPr>
              <w:jc w:val="center"/>
              <w:rPr>
                <w:lang w:val="lv-LV" w:eastAsia="lv-LV"/>
              </w:rPr>
            </w:pPr>
            <w:r w:rsidRPr="00D334B3">
              <w:rPr>
                <w:lang w:val="lv-LV" w:eastAsia="lv-LV"/>
              </w:rPr>
              <w:t>8</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156FFE" w:rsidRPr="00D334B3" w:rsidRDefault="00156FFE" w:rsidP="00410A0F">
            <w:pPr>
              <w:jc w:val="center"/>
              <w:rPr>
                <w:b/>
                <w:bCs/>
                <w:lang w:val="lv-LV" w:eastAsia="lv-LV"/>
              </w:rPr>
            </w:pPr>
            <w:r w:rsidRPr="00D334B3">
              <w:rPr>
                <w:b/>
                <w:bCs/>
                <w:lang w:val="lv-LV" w:eastAsia="lv-LV"/>
              </w:rPr>
              <w:t>Izmēri</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156FFE" w:rsidRPr="00D334B3" w:rsidRDefault="00156FFE" w:rsidP="000F1C5B">
            <w:pPr>
              <w:jc w:val="both"/>
              <w:rPr>
                <w:bCs/>
                <w:lang w:val="lv-LV" w:eastAsia="lv-LV"/>
              </w:rPr>
            </w:pPr>
            <w:r w:rsidRPr="00D334B3">
              <w:rPr>
                <w:bCs/>
                <w:lang w:val="lv-LV" w:eastAsia="lv-LV"/>
              </w:rPr>
              <w:t>Ražotājs nosaka izmēru skalu (Eiropas izmēri: 7, 8, 9, 10, 11)</w:t>
            </w:r>
          </w:p>
        </w:tc>
      </w:tr>
      <w:tr w:rsidR="00156FFE" w:rsidRPr="00D334B3" w:rsidTr="00156FFE">
        <w:trPr>
          <w:trHeight w:val="31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156FFE" w:rsidRPr="00D334B3" w:rsidRDefault="006077FF" w:rsidP="00410A0F">
            <w:pPr>
              <w:jc w:val="center"/>
              <w:rPr>
                <w:lang w:val="lv-LV" w:eastAsia="lv-LV"/>
              </w:rPr>
            </w:pPr>
            <w:r w:rsidRPr="00D334B3">
              <w:rPr>
                <w:lang w:val="lv-LV" w:eastAsia="lv-LV"/>
              </w:rPr>
              <w:t>9</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156FFE" w:rsidRPr="00D334B3" w:rsidRDefault="00156FFE" w:rsidP="00410A0F">
            <w:pPr>
              <w:jc w:val="center"/>
              <w:rPr>
                <w:b/>
                <w:bCs/>
                <w:lang w:val="lv-LV" w:eastAsia="lv-LV"/>
              </w:rPr>
            </w:pPr>
            <w:r w:rsidRPr="00D334B3">
              <w:rPr>
                <w:b/>
                <w:bCs/>
                <w:lang w:val="lv-LV" w:eastAsia="lv-LV"/>
              </w:rPr>
              <w:t>Krāsa</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156FFE" w:rsidRPr="00D334B3" w:rsidRDefault="000259E4" w:rsidP="00156FFE">
            <w:pPr>
              <w:jc w:val="center"/>
              <w:rPr>
                <w:bCs/>
                <w:lang w:val="lv-LV" w:eastAsia="lv-LV"/>
              </w:rPr>
            </w:pPr>
            <w:r w:rsidRPr="00D334B3">
              <w:rPr>
                <w:bCs/>
                <w:lang w:val="lv-LV" w:eastAsia="lv-LV"/>
              </w:rPr>
              <w:t>Melna vai tumši pelēki</w:t>
            </w:r>
          </w:p>
        </w:tc>
      </w:tr>
      <w:tr w:rsidR="00156FFE" w:rsidRPr="00D334B3" w:rsidTr="00156FFE">
        <w:trPr>
          <w:trHeight w:val="31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156FFE" w:rsidRPr="00D334B3" w:rsidRDefault="006077FF" w:rsidP="00410A0F">
            <w:pPr>
              <w:jc w:val="center"/>
              <w:rPr>
                <w:lang w:val="lv-LV" w:eastAsia="lv-LV"/>
              </w:rPr>
            </w:pPr>
            <w:r w:rsidRPr="00D334B3">
              <w:rPr>
                <w:lang w:val="lv-LV" w:eastAsia="lv-LV"/>
              </w:rPr>
              <w:t>10</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156FFE" w:rsidRPr="00D334B3" w:rsidRDefault="00156FFE" w:rsidP="00410A0F">
            <w:pPr>
              <w:jc w:val="center"/>
              <w:rPr>
                <w:b/>
                <w:bCs/>
                <w:lang w:val="lv-LV" w:eastAsia="lv-LV"/>
              </w:rPr>
            </w:pPr>
            <w:r w:rsidRPr="00D334B3">
              <w:rPr>
                <w:b/>
                <w:bCs/>
                <w:lang w:val="lv-LV" w:eastAsia="lv-LV"/>
              </w:rPr>
              <w:t>Testēšana</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156FFE" w:rsidRPr="00D334B3" w:rsidRDefault="00156FFE" w:rsidP="000F1C5B">
            <w:pPr>
              <w:jc w:val="both"/>
              <w:rPr>
                <w:bCs/>
                <w:lang w:val="lv-LV" w:eastAsia="lv-LV"/>
              </w:rPr>
            </w:pPr>
            <w:r w:rsidRPr="00D334B3">
              <w:rPr>
                <w:bCs/>
                <w:lang w:val="lv-LV" w:eastAsia="lv-LV"/>
              </w:rPr>
              <w:t>Cimdiem ir veikta testēšana (sertificēti). Nodrošina aizsardzību atbilstoši standartiem: EN</w:t>
            </w:r>
            <w:r w:rsidRPr="00D334B3">
              <w:rPr>
                <w:rStyle w:val="apple-converted-space"/>
                <w:bCs/>
                <w:lang w:val="lv-LV" w:eastAsia="lv-LV"/>
              </w:rPr>
              <w:t> </w:t>
            </w:r>
            <w:r w:rsidRPr="00D334B3">
              <w:rPr>
                <w:rStyle w:val="Izclums"/>
                <w:bCs/>
                <w:i w:val="0"/>
                <w:iCs w:val="0"/>
                <w:lang w:val="lv-LV" w:eastAsia="lv-LV"/>
              </w:rPr>
              <w:t>388</w:t>
            </w:r>
            <w:r w:rsidRPr="00D334B3">
              <w:rPr>
                <w:bCs/>
                <w:lang w:val="lv-LV" w:eastAsia="lv-LV"/>
              </w:rPr>
              <w:t xml:space="preserve"> - Aizsardzība pret griešanu (</w:t>
            </w:r>
            <w:r w:rsidRPr="00D334B3">
              <w:rPr>
                <w:rStyle w:val="Izclums"/>
                <w:bCs/>
                <w:i w:val="0"/>
                <w:iCs w:val="0"/>
                <w:lang w:val="lv-LV" w:eastAsia="lv-LV"/>
              </w:rPr>
              <w:t>5</w:t>
            </w:r>
            <w:r w:rsidRPr="00D334B3">
              <w:rPr>
                <w:bCs/>
                <w:lang w:val="lv-LV" w:eastAsia="lv-LV"/>
              </w:rPr>
              <w:t>.</w:t>
            </w:r>
            <w:r w:rsidRPr="00D334B3">
              <w:rPr>
                <w:rStyle w:val="apple-converted-space"/>
                <w:bCs/>
                <w:lang w:val="lv-LV" w:eastAsia="lv-LV"/>
              </w:rPr>
              <w:t> </w:t>
            </w:r>
            <w:r w:rsidRPr="00D334B3">
              <w:rPr>
                <w:rStyle w:val="Izclums"/>
                <w:bCs/>
                <w:i w:val="0"/>
                <w:iCs w:val="0"/>
                <w:lang w:val="lv-LV" w:eastAsia="lv-LV"/>
              </w:rPr>
              <w:t>klase</w:t>
            </w:r>
            <w:r w:rsidRPr="00D334B3">
              <w:rPr>
                <w:bCs/>
                <w:lang w:val="lv-LV" w:eastAsia="lv-LV"/>
              </w:rPr>
              <w:t xml:space="preserve">), EN 407 – Uguns izturība (4. klase) </w:t>
            </w:r>
          </w:p>
        </w:tc>
      </w:tr>
      <w:tr w:rsidR="00156FFE" w:rsidRPr="00D334B3" w:rsidTr="00156FFE">
        <w:trPr>
          <w:trHeight w:val="31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156FFE" w:rsidRPr="00D334B3" w:rsidRDefault="006077FF" w:rsidP="00410A0F">
            <w:pPr>
              <w:jc w:val="center"/>
              <w:rPr>
                <w:lang w:val="lv-LV" w:eastAsia="lv-LV"/>
              </w:rPr>
            </w:pPr>
            <w:r w:rsidRPr="00D334B3">
              <w:rPr>
                <w:lang w:val="lv-LV" w:eastAsia="lv-LV"/>
              </w:rPr>
              <w:t>11</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156FFE" w:rsidRPr="00D334B3" w:rsidRDefault="00156FFE" w:rsidP="00410A0F">
            <w:pPr>
              <w:jc w:val="center"/>
              <w:rPr>
                <w:b/>
                <w:bCs/>
                <w:lang w:val="lv-LV" w:eastAsia="lv-LV"/>
              </w:rPr>
            </w:pPr>
            <w:r w:rsidRPr="00D334B3">
              <w:rPr>
                <w:b/>
                <w:bCs/>
                <w:lang w:val="lv-LV" w:eastAsia="lv-LV"/>
              </w:rPr>
              <w:t>Kvalitātes prasības</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156FFE" w:rsidRPr="00D334B3" w:rsidRDefault="00156FFE" w:rsidP="000F1C5B">
            <w:pPr>
              <w:jc w:val="both"/>
              <w:rPr>
                <w:bCs/>
                <w:lang w:val="lv-LV" w:eastAsia="lv-LV"/>
              </w:rPr>
            </w:pPr>
            <w:proofErr w:type="spellStart"/>
            <w:r w:rsidRPr="00D334B3">
              <w:rPr>
                <w:bCs/>
                <w:lang w:val="lv-LV" w:eastAsia="lv-LV"/>
              </w:rPr>
              <w:t>Aizsargcimdi</w:t>
            </w:r>
            <w:proofErr w:type="spellEnd"/>
            <w:r w:rsidRPr="00D334B3">
              <w:rPr>
                <w:bCs/>
                <w:lang w:val="lv-LV" w:eastAsia="lv-LV"/>
              </w:rPr>
              <w:t xml:space="preserve">  izgatavoti pie zināma ražotāja (reģistrēta komersanta) un ir atbilstoši pārbaudīti – testēti un sertificēti.</w:t>
            </w:r>
          </w:p>
        </w:tc>
      </w:tr>
      <w:tr w:rsidR="00156FFE" w:rsidRPr="00D334B3" w:rsidTr="00156FFE">
        <w:trPr>
          <w:trHeight w:val="31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156FFE" w:rsidRPr="00D334B3" w:rsidRDefault="006077FF" w:rsidP="00410A0F">
            <w:pPr>
              <w:jc w:val="center"/>
              <w:rPr>
                <w:lang w:val="lv-LV" w:eastAsia="lv-LV"/>
              </w:rPr>
            </w:pPr>
            <w:r w:rsidRPr="00D334B3">
              <w:rPr>
                <w:lang w:val="lv-LV" w:eastAsia="lv-LV"/>
              </w:rPr>
              <w:t>12</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156FFE" w:rsidRPr="00D334B3" w:rsidRDefault="00156FFE" w:rsidP="00410A0F">
            <w:pPr>
              <w:jc w:val="center"/>
              <w:rPr>
                <w:b/>
                <w:bCs/>
                <w:lang w:val="lv-LV" w:eastAsia="lv-LV"/>
              </w:rPr>
            </w:pPr>
            <w:r w:rsidRPr="00D334B3">
              <w:rPr>
                <w:b/>
                <w:bCs/>
                <w:lang w:val="lv-LV" w:eastAsia="lv-LV"/>
              </w:rPr>
              <w:t>Marķējums</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156FFE" w:rsidRPr="00D334B3" w:rsidRDefault="00156FFE" w:rsidP="00156FFE">
            <w:pPr>
              <w:jc w:val="center"/>
              <w:rPr>
                <w:bCs/>
                <w:lang w:val="lv-LV" w:eastAsia="lv-LV"/>
              </w:rPr>
            </w:pPr>
            <w:r w:rsidRPr="00D334B3">
              <w:rPr>
                <w:bCs/>
                <w:lang w:val="lv-LV" w:eastAsia="lv-LV"/>
              </w:rPr>
              <w:t>Ražotāja nosaukums, izmērs un kopšanas instrukcija.</w:t>
            </w:r>
          </w:p>
        </w:tc>
      </w:tr>
      <w:tr w:rsidR="00156FFE" w:rsidRPr="00D334B3" w:rsidTr="006077FF">
        <w:trPr>
          <w:trHeight w:val="3324"/>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6FFE" w:rsidRPr="00D334B3" w:rsidRDefault="006077FF" w:rsidP="00410A0F">
            <w:pPr>
              <w:jc w:val="center"/>
              <w:rPr>
                <w:lang w:val="lv-LV" w:eastAsia="lv-LV"/>
              </w:rPr>
            </w:pPr>
            <w:r w:rsidRPr="00D334B3">
              <w:rPr>
                <w:lang w:val="lv-LV" w:eastAsia="lv-LV"/>
              </w:rPr>
              <w:t>13</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156FFE" w:rsidRPr="00D334B3" w:rsidRDefault="00156FFE" w:rsidP="00410A0F">
            <w:pPr>
              <w:jc w:val="center"/>
              <w:rPr>
                <w:b/>
                <w:bCs/>
                <w:lang w:val="lv-LV" w:eastAsia="lv-LV"/>
              </w:rPr>
            </w:pPr>
            <w:r w:rsidRPr="00D334B3">
              <w:rPr>
                <w:b/>
                <w:bCs/>
                <w:lang w:val="lv-LV" w:eastAsia="lv-LV"/>
              </w:rPr>
              <w:t>Attēli</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156FFE" w:rsidRPr="00D334B3" w:rsidRDefault="00156FFE" w:rsidP="00156FFE">
            <w:pPr>
              <w:jc w:val="center"/>
              <w:rPr>
                <w:bCs/>
                <w:lang w:val="lv-LV" w:eastAsia="lv-LV"/>
              </w:rPr>
            </w:pPr>
          </w:p>
          <w:p w:rsidR="006077FF" w:rsidRPr="00D334B3" w:rsidRDefault="006077FF" w:rsidP="00156FFE">
            <w:pPr>
              <w:jc w:val="center"/>
              <w:rPr>
                <w:bCs/>
                <w:lang w:val="lv-LV" w:eastAsia="lv-LV"/>
              </w:rPr>
            </w:pPr>
          </w:p>
          <w:p w:rsidR="006077FF" w:rsidRPr="00D334B3" w:rsidRDefault="006077FF" w:rsidP="006077FF">
            <w:pPr>
              <w:rPr>
                <w:lang w:val="lv-LV" w:eastAsia="lv-LV"/>
              </w:rPr>
            </w:pPr>
            <w:r w:rsidRPr="00D334B3">
              <w:rPr>
                <w:noProof/>
                <w:lang w:val="lv-LV" w:eastAsia="lv-LV"/>
              </w:rPr>
              <w:drawing>
                <wp:anchor distT="0" distB="0" distL="114300" distR="114300" simplePos="0" relativeHeight="251663360" behindDoc="0" locked="0" layoutInCell="1" allowOverlap="1" wp14:anchorId="55450898" wp14:editId="54679AAA">
                  <wp:simplePos x="0" y="0"/>
                  <wp:positionH relativeFrom="column">
                    <wp:posOffset>431165</wp:posOffset>
                  </wp:positionH>
                  <wp:positionV relativeFrom="paragraph">
                    <wp:posOffset>184150</wp:posOffset>
                  </wp:positionV>
                  <wp:extent cx="2542540" cy="1879600"/>
                  <wp:effectExtent l="0" t="0" r="0" b="6350"/>
                  <wp:wrapSquare wrapText="bothSides"/>
                  <wp:docPr id="1" name="Picture 1" descr="http://www.thomasjacks.co.uk/img/lge/2453_102621_(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2542540" cy="18796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r>
      <w:tr w:rsidR="000B11B3" w:rsidRPr="00D334B3" w:rsidTr="000B11B3">
        <w:trPr>
          <w:trHeight w:val="383"/>
        </w:trPr>
        <w:tc>
          <w:tcPr>
            <w:tcW w:w="8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B11B3" w:rsidRPr="00D334B3" w:rsidRDefault="00D963BC" w:rsidP="00410A0F">
            <w:pPr>
              <w:jc w:val="center"/>
              <w:rPr>
                <w:lang w:val="lv-LV" w:eastAsia="lv-LV"/>
              </w:rPr>
            </w:pPr>
            <w:r>
              <w:rPr>
                <w:lang w:val="lv-LV" w:eastAsia="lv-LV"/>
              </w:rPr>
              <w:t>14</w:t>
            </w:r>
          </w:p>
        </w:tc>
        <w:tc>
          <w:tcPr>
            <w:tcW w:w="8625" w:type="dxa"/>
            <w:gridSpan w:val="2"/>
            <w:tcBorders>
              <w:top w:val="single" w:sz="4" w:space="0" w:color="auto"/>
              <w:left w:val="nil"/>
              <w:bottom w:val="single" w:sz="4" w:space="0" w:color="auto"/>
              <w:right w:val="single" w:sz="4" w:space="0" w:color="auto"/>
            </w:tcBorders>
            <w:shd w:val="clear" w:color="auto" w:fill="auto"/>
            <w:vAlign w:val="center"/>
          </w:tcPr>
          <w:p w:rsidR="000B11B3" w:rsidRPr="00D334B3" w:rsidRDefault="000B11B3" w:rsidP="00156FFE">
            <w:pPr>
              <w:jc w:val="center"/>
              <w:rPr>
                <w:bCs/>
                <w:lang w:val="lv-LV" w:eastAsia="lv-LV"/>
              </w:rPr>
            </w:pPr>
            <w:r w:rsidRPr="00D334B3">
              <w:rPr>
                <w:b/>
                <w:bCs/>
                <w:lang w:val="lv-LV" w:eastAsia="lv-LV"/>
              </w:rPr>
              <w:t>Informācija par preces paraugiem</w:t>
            </w:r>
          </w:p>
        </w:tc>
      </w:tr>
      <w:tr w:rsidR="00156FFE" w:rsidRPr="00D334B3" w:rsidTr="00156FFE">
        <w:trPr>
          <w:trHeight w:val="31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156FFE" w:rsidRPr="00D334B3" w:rsidRDefault="00D963BC" w:rsidP="00410A0F">
            <w:pPr>
              <w:jc w:val="center"/>
              <w:rPr>
                <w:lang w:val="lv-LV" w:eastAsia="lv-LV"/>
              </w:rPr>
            </w:pPr>
            <w:r>
              <w:rPr>
                <w:lang w:val="lv-LV" w:eastAsia="lv-LV"/>
              </w:rPr>
              <w:t>15</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156FFE" w:rsidRPr="00D334B3" w:rsidRDefault="000B11B3" w:rsidP="00410A0F">
            <w:pPr>
              <w:jc w:val="center"/>
              <w:rPr>
                <w:b/>
                <w:bCs/>
                <w:lang w:val="lv-LV" w:eastAsia="lv-LV"/>
              </w:rPr>
            </w:pPr>
            <w:r w:rsidRPr="00D334B3">
              <w:rPr>
                <w:b/>
                <w:bCs/>
                <w:lang w:val="lv-LV" w:eastAsia="lv-LV"/>
              </w:rPr>
              <w:t>Nepieciešamie paraugi</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156FFE" w:rsidRPr="00D334B3" w:rsidRDefault="00156FFE" w:rsidP="000F1C5B">
            <w:pPr>
              <w:jc w:val="both"/>
              <w:rPr>
                <w:bCs/>
                <w:lang w:val="lv-LV" w:eastAsia="lv-LV"/>
              </w:rPr>
            </w:pPr>
            <w:r w:rsidRPr="00D334B3">
              <w:rPr>
                <w:bCs/>
                <w:lang w:val="lv-LV" w:eastAsia="lv-LV"/>
              </w:rPr>
              <w:t xml:space="preserve">Iesniegt vienu </w:t>
            </w:r>
            <w:proofErr w:type="spellStart"/>
            <w:r w:rsidRPr="00D334B3">
              <w:rPr>
                <w:bCs/>
                <w:lang w:val="lv-LV" w:eastAsia="lv-LV"/>
              </w:rPr>
              <w:t>aizsargcimdu</w:t>
            </w:r>
            <w:proofErr w:type="spellEnd"/>
            <w:r w:rsidRPr="00D334B3">
              <w:rPr>
                <w:bCs/>
                <w:lang w:val="lv-LV" w:eastAsia="lv-LV"/>
              </w:rPr>
              <w:t xml:space="preserve"> pāri, izmērs – 9.</w:t>
            </w:r>
          </w:p>
          <w:p w:rsidR="000B11B3" w:rsidRPr="00D334B3" w:rsidRDefault="000B11B3" w:rsidP="000F1C5B">
            <w:pPr>
              <w:jc w:val="both"/>
              <w:rPr>
                <w:bCs/>
                <w:lang w:val="lv-LV" w:eastAsia="lv-LV"/>
              </w:rPr>
            </w:pPr>
          </w:p>
        </w:tc>
      </w:tr>
      <w:tr w:rsidR="00156FFE" w:rsidRPr="00D334B3" w:rsidTr="00156FFE">
        <w:trPr>
          <w:trHeight w:val="31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156FFE" w:rsidRPr="00D334B3" w:rsidRDefault="00D963BC" w:rsidP="00410A0F">
            <w:pPr>
              <w:jc w:val="center"/>
              <w:rPr>
                <w:lang w:val="lv-LV" w:eastAsia="lv-LV"/>
              </w:rPr>
            </w:pPr>
            <w:r>
              <w:rPr>
                <w:lang w:val="lv-LV" w:eastAsia="lv-LV"/>
              </w:rPr>
              <w:t>16</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156FFE" w:rsidRPr="00D334B3" w:rsidRDefault="00156FFE" w:rsidP="00410A0F">
            <w:pPr>
              <w:jc w:val="center"/>
              <w:rPr>
                <w:b/>
                <w:bCs/>
                <w:lang w:val="lv-LV" w:eastAsia="lv-LV"/>
              </w:rPr>
            </w:pPr>
            <w:r w:rsidRPr="00D334B3">
              <w:rPr>
                <w:b/>
                <w:bCs/>
                <w:lang w:val="lv-LV" w:eastAsia="lv-LV"/>
              </w:rPr>
              <w:t>Iepakojums</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156FFE" w:rsidRPr="00D334B3" w:rsidRDefault="00156FFE" w:rsidP="000F1C5B">
            <w:pPr>
              <w:jc w:val="both"/>
              <w:rPr>
                <w:bCs/>
                <w:lang w:val="lv-LV" w:eastAsia="lv-LV"/>
              </w:rPr>
            </w:pPr>
            <w:r w:rsidRPr="00D334B3">
              <w:rPr>
                <w:bCs/>
                <w:lang w:val="lv-LV" w:eastAsia="lv-LV"/>
              </w:rPr>
              <w:t>Ražotāja standarta iesaiņojums.</w:t>
            </w:r>
          </w:p>
        </w:tc>
      </w:tr>
      <w:tr w:rsidR="00156FFE" w:rsidRPr="00D334B3" w:rsidTr="00156FFE">
        <w:trPr>
          <w:trHeight w:val="31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156FFE" w:rsidRPr="00D334B3" w:rsidRDefault="00D963BC" w:rsidP="00410A0F">
            <w:pPr>
              <w:jc w:val="center"/>
              <w:rPr>
                <w:lang w:val="lv-LV" w:eastAsia="lv-LV"/>
              </w:rPr>
            </w:pPr>
            <w:r>
              <w:rPr>
                <w:lang w:val="lv-LV" w:eastAsia="lv-LV"/>
              </w:rPr>
              <w:t>17</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156FFE" w:rsidRPr="00D334B3" w:rsidRDefault="00156FFE" w:rsidP="00410A0F">
            <w:pPr>
              <w:jc w:val="center"/>
              <w:rPr>
                <w:b/>
                <w:bCs/>
                <w:lang w:val="lv-LV" w:eastAsia="lv-LV"/>
              </w:rPr>
            </w:pPr>
            <w:r w:rsidRPr="00D334B3">
              <w:rPr>
                <w:b/>
                <w:bCs/>
                <w:lang w:val="lv-LV" w:eastAsia="lv-LV"/>
              </w:rPr>
              <w:t>Piegādes termiņš</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156FFE" w:rsidRPr="00D334B3" w:rsidRDefault="00156FFE" w:rsidP="000259E4">
            <w:pPr>
              <w:jc w:val="both"/>
              <w:rPr>
                <w:bCs/>
                <w:lang w:val="lv-LV" w:eastAsia="lv-LV"/>
              </w:rPr>
            </w:pPr>
            <w:r w:rsidRPr="00D334B3">
              <w:rPr>
                <w:bCs/>
                <w:lang w:val="lv-LV" w:eastAsia="lv-LV"/>
              </w:rPr>
              <w:t>90</w:t>
            </w:r>
            <w:r w:rsidR="00D963BC">
              <w:rPr>
                <w:bCs/>
                <w:lang w:val="lv-LV" w:eastAsia="lv-LV"/>
              </w:rPr>
              <w:t xml:space="preserve"> (deviņdesmit)</w:t>
            </w:r>
            <w:r w:rsidRPr="00D334B3">
              <w:rPr>
                <w:bCs/>
                <w:lang w:val="lv-LV" w:eastAsia="lv-LV"/>
              </w:rPr>
              <w:t xml:space="preserve"> </w:t>
            </w:r>
            <w:r w:rsidR="000259E4" w:rsidRPr="00D334B3">
              <w:rPr>
                <w:bCs/>
                <w:lang w:val="lv-LV" w:eastAsia="lv-LV"/>
              </w:rPr>
              <w:t xml:space="preserve">kalendārās </w:t>
            </w:r>
            <w:r w:rsidRPr="00D334B3">
              <w:rPr>
                <w:bCs/>
                <w:lang w:val="lv-LV" w:eastAsia="lv-LV"/>
              </w:rPr>
              <w:t xml:space="preserve">dienas no </w:t>
            </w:r>
            <w:r w:rsidR="00D963BC">
              <w:rPr>
                <w:bCs/>
                <w:lang w:val="lv-LV" w:eastAsia="lv-LV"/>
              </w:rPr>
              <w:t>pasūtījuma saņemšanas</w:t>
            </w:r>
            <w:r w:rsidRPr="00D334B3">
              <w:rPr>
                <w:bCs/>
                <w:lang w:val="lv-LV" w:eastAsia="lv-LV"/>
              </w:rPr>
              <w:t xml:space="preserve"> dienas</w:t>
            </w:r>
          </w:p>
        </w:tc>
      </w:tr>
      <w:tr w:rsidR="00156FFE" w:rsidRPr="00D334B3" w:rsidTr="00156FFE">
        <w:trPr>
          <w:trHeight w:val="31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156FFE" w:rsidRPr="00D334B3" w:rsidRDefault="00D963BC" w:rsidP="00410A0F">
            <w:pPr>
              <w:jc w:val="center"/>
              <w:rPr>
                <w:lang w:val="lv-LV" w:eastAsia="lv-LV"/>
              </w:rPr>
            </w:pPr>
            <w:r>
              <w:rPr>
                <w:lang w:val="lv-LV" w:eastAsia="lv-LV"/>
              </w:rPr>
              <w:t>18</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156FFE" w:rsidRPr="00D334B3" w:rsidRDefault="00156FFE" w:rsidP="00410A0F">
            <w:pPr>
              <w:jc w:val="center"/>
              <w:rPr>
                <w:b/>
                <w:bCs/>
                <w:lang w:val="lv-LV" w:eastAsia="lv-LV"/>
              </w:rPr>
            </w:pPr>
            <w:r w:rsidRPr="00D334B3">
              <w:rPr>
                <w:b/>
                <w:bCs/>
                <w:lang w:val="lv-LV" w:eastAsia="lv-LV"/>
              </w:rPr>
              <w:t>Ražošanas gads</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156FFE" w:rsidRPr="00D334B3" w:rsidRDefault="00156FFE" w:rsidP="000F1C5B">
            <w:pPr>
              <w:jc w:val="both"/>
              <w:rPr>
                <w:bCs/>
                <w:lang w:val="lv-LV" w:eastAsia="lv-LV"/>
              </w:rPr>
            </w:pPr>
            <w:r w:rsidRPr="00D334B3">
              <w:rPr>
                <w:bCs/>
                <w:lang w:val="lv-LV" w:eastAsia="lv-LV"/>
              </w:rPr>
              <w:t>Pasūtījuma izdarīšanas gads (2016.gads)</w:t>
            </w:r>
          </w:p>
        </w:tc>
      </w:tr>
      <w:tr w:rsidR="00156FFE" w:rsidRPr="00D334B3" w:rsidTr="006077FF">
        <w:trPr>
          <w:trHeight w:val="31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156FFE" w:rsidRPr="00D334B3" w:rsidRDefault="00D963BC" w:rsidP="00410A0F">
            <w:pPr>
              <w:jc w:val="center"/>
              <w:rPr>
                <w:lang w:val="lv-LV" w:eastAsia="lv-LV"/>
              </w:rPr>
            </w:pPr>
            <w:r>
              <w:rPr>
                <w:lang w:val="lv-LV" w:eastAsia="lv-LV"/>
              </w:rPr>
              <w:t>19</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156FFE" w:rsidRPr="00D334B3" w:rsidRDefault="00156FFE" w:rsidP="00410A0F">
            <w:pPr>
              <w:jc w:val="center"/>
              <w:rPr>
                <w:b/>
                <w:bCs/>
                <w:lang w:val="lv-LV" w:eastAsia="lv-LV"/>
              </w:rPr>
            </w:pPr>
            <w:r w:rsidRPr="00D334B3">
              <w:rPr>
                <w:b/>
                <w:bCs/>
                <w:lang w:val="lv-LV" w:eastAsia="lv-LV"/>
              </w:rPr>
              <w:t>Garantija</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156FFE" w:rsidRPr="00D334B3" w:rsidRDefault="00156FFE" w:rsidP="000F1C5B">
            <w:pPr>
              <w:jc w:val="both"/>
              <w:rPr>
                <w:bCs/>
                <w:lang w:val="lv-LV" w:eastAsia="lv-LV"/>
              </w:rPr>
            </w:pPr>
            <w:r w:rsidRPr="00D334B3">
              <w:rPr>
                <w:bCs/>
                <w:lang w:val="lv-LV" w:eastAsia="lv-LV"/>
              </w:rPr>
              <w:t>2</w:t>
            </w:r>
            <w:r w:rsidR="00D963BC">
              <w:rPr>
                <w:bCs/>
                <w:lang w:val="lv-LV" w:eastAsia="lv-LV"/>
              </w:rPr>
              <w:t xml:space="preserve"> (divi)</w:t>
            </w:r>
            <w:r w:rsidRPr="00D334B3">
              <w:rPr>
                <w:bCs/>
                <w:lang w:val="lv-LV" w:eastAsia="lv-LV"/>
              </w:rPr>
              <w:t xml:space="preserve"> gadi</w:t>
            </w:r>
          </w:p>
        </w:tc>
      </w:tr>
      <w:tr w:rsidR="000B11B3" w:rsidRPr="00D334B3" w:rsidTr="000F1C5B">
        <w:trPr>
          <w:trHeight w:val="315"/>
        </w:trPr>
        <w:tc>
          <w:tcPr>
            <w:tcW w:w="888" w:type="dxa"/>
            <w:tcBorders>
              <w:top w:val="nil"/>
              <w:left w:val="single" w:sz="4" w:space="0" w:color="auto"/>
              <w:bottom w:val="single" w:sz="4" w:space="0" w:color="auto"/>
              <w:right w:val="single" w:sz="4" w:space="0" w:color="auto"/>
            </w:tcBorders>
            <w:shd w:val="clear" w:color="auto" w:fill="auto"/>
            <w:noWrap/>
            <w:vAlign w:val="center"/>
            <w:hideMark/>
          </w:tcPr>
          <w:p w:rsidR="000B11B3" w:rsidRPr="00D334B3" w:rsidRDefault="00D963BC" w:rsidP="000F1C5B">
            <w:pPr>
              <w:jc w:val="center"/>
              <w:rPr>
                <w:lang w:val="lv-LV" w:eastAsia="lv-LV"/>
              </w:rPr>
            </w:pPr>
            <w:r>
              <w:rPr>
                <w:lang w:val="lv-LV" w:eastAsia="lv-LV"/>
              </w:rPr>
              <w:t>20</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0B11B3" w:rsidRPr="00D334B3" w:rsidRDefault="000B11B3" w:rsidP="000F1C5B">
            <w:pPr>
              <w:jc w:val="center"/>
              <w:rPr>
                <w:b/>
                <w:bCs/>
                <w:lang w:val="lv-LV" w:eastAsia="lv-LV"/>
              </w:rPr>
            </w:pPr>
            <w:r w:rsidRPr="00D334B3">
              <w:rPr>
                <w:b/>
                <w:bCs/>
                <w:lang w:val="lv-LV" w:eastAsia="lv-LV"/>
              </w:rPr>
              <w:t>Trūkumu novēršanas termiņš</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0B11B3" w:rsidRPr="00D334B3" w:rsidRDefault="000259E4" w:rsidP="00D963BC">
            <w:pPr>
              <w:rPr>
                <w:bCs/>
                <w:lang w:val="lv-LV" w:eastAsia="lv-LV"/>
              </w:rPr>
            </w:pPr>
            <w:r w:rsidRPr="00D334B3">
              <w:rPr>
                <w:bCs/>
                <w:lang w:val="lv-LV" w:eastAsia="lv-LV"/>
              </w:rPr>
              <w:t>90</w:t>
            </w:r>
            <w:r w:rsidR="00D963BC">
              <w:rPr>
                <w:bCs/>
                <w:lang w:val="lv-LV" w:eastAsia="lv-LV"/>
              </w:rPr>
              <w:t xml:space="preserve"> (deviņdesmit)</w:t>
            </w:r>
            <w:r w:rsidRPr="00D334B3">
              <w:rPr>
                <w:bCs/>
                <w:lang w:val="lv-LV" w:eastAsia="lv-LV"/>
              </w:rPr>
              <w:t xml:space="preserve"> kalendārās dienas no trūkuma </w:t>
            </w:r>
            <w:r w:rsidR="008E121B" w:rsidRPr="00D334B3">
              <w:rPr>
                <w:bCs/>
                <w:lang w:val="lv-LV" w:eastAsia="lv-LV"/>
              </w:rPr>
              <w:t>pieteikšanas</w:t>
            </w:r>
            <w:r w:rsidRPr="00D334B3">
              <w:rPr>
                <w:bCs/>
                <w:lang w:val="lv-LV" w:eastAsia="lv-LV"/>
              </w:rPr>
              <w:t xml:space="preserve"> dienas</w:t>
            </w:r>
          </w:p>
        </w:tc>
      </w:tr>
    </w:tbl>
    <w:p w:rsidR="00D658E9" w:rsidRPr="00D334B3" w:rsidRDefault="00D658E9">
      <w:pPr>
        <w:rPr>
          <w:lang w:val="lv-LV"/>
        </w:rPr>
      </w:pPr>
    </w:p>
    <w:p w:rsidR="006077FF" w:rsidRPr="00D334B3" w:rsidRDefault="006077FF">
      <w:pPr>
        <w:rPr>
          <w:lang w:val="lv-LV"/>
        </w:rPr>
      </w:pPr>
    </w:p>
    <w:p w:rsidR="006077FF" w:rsidRPr="00D334B3" w:rsidRDefault="006077FF">
      <w:pPr>
        <w:rPr>
          <w:lang w:val="lv-LV"/>
        </w:rPr>
      </w:pPr>
    </w:p>
    <w:p w:rsidR="006077FF" w:rsidRPr="00D334B3" w:rsidRDefault="00C9457A">
      <w:pPr>
        <w:rPr>
          <w:color w:val="1F497D" w:themeColor="text2"/>
          <w:lang w:val="lv-LV"/>
        </w:rPr>
      </w:pPr>
      <w:r w:rsidRPr="00D334B3">
        <w:rPr>
          <w:color w:val="1F497D" w:themeColor="text2"/>
          <w:lang w:val="lv-LV"/>
        </w:rPr>
        <w:t xml:space="preserve">Tabula Nr.5 </w:t>
      </w:r>
      <w:proofErr w:type="spellStart"/>
      <w:r w:rsidRPr="00D334B3">
        <w:rPr>
          <w:color w:val="1F497D" w:themeColor="text2"/>
          <w:lang w:val="lv-LV"/>
        </w:rPr>
        <w:t>Zemķiveres</w:t>
      </w:r>
      <w:proofErr w:type="spellEnd"/>
      <w:r w:rsidRPr="00D334B3">
        <w:rPr>
          <w:color w:val="1F497D" w:themeColor="text2"/>
          <w:lang w:val="lv-LV"/>
        </w:rPr>
        <w:t xml:space="preserve"> </w:t>
      </w:r>
      <w:proofErr w:type="spellStart"/>
      <w:r w:rsidRPr="00D334B3">
        <w:rPr>
          <w:color w:val="1F497D" w:themeColor="text2"/>
          <w:lang w:val="lv-LV"/>
        </w:rPr>
        <w:t>pasega</w:t>
      </w:r>
      <w:proofErr w:type="spellEnd"/>
    </w:p>
    <w:tbl>
      <w:tblPr>
        <w:tblW w:w="9513" w:type="dxa"/>
        <w:tblInd w:w="93" w:type="dxa"/>
        <w:tblLook w:val="04A0" w:firstRow="1" w:lastRow="0" w:firstColumn="1" w:lastColumn="0" w:noHBand="0" w:noVBand="1"/>
      </w:tblPr>
      <w:tblGrid>
        <w:gridCol w:w="15"/>
        <w:gridCol w:w="873"/>
        <w:gridCol w:w="2388"/>
        <w:gridCol w:w="6237"/>
      </w:tblGrid>
      <w:tr w:rsidR="006077FF" w:rsidRPr="00D334B3" w:rsidTr="006077FF">
        <w:trPr>
          <w:trHeight w:val="126"/>
        </w:trPr>
        <w:tc>
          <w:tcPr>
            <w:tcW w:w="327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6077FF" w:rsidRPr="00D334B3" w:rsidRDefault="006077FF" w:rsidP="00410A0F">
            <w:pPr>
              <w:jc w:val="center"/>
              <w:rPr>
                <w:b/>
                <w:bCs/>
                <w:sz w:val="30"/>
                <w:szCs w:val="30"/>
                <w:lang w:val="lv-LV" w:eastAsia="lv-LV"/>
              </w:rPr>
            </w:pPr>
            <w:r w:rsidRPr="00D334B3">
              <w:rPr>
                <w:b/>
                <w:bCs/>
                <w:sz w:val="30"/>
                <w:szCs w:val="30"/>
                <w:lang w:val="lv-LV" w:eastAsia="lv-LV"/>
              </w:rPr>
              <w:t>Iepirkuma priekšmeta daļas nosaukums:</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6077FF" w:rsidRPr="00D334B3" w:rsidRDefault="006077FF" w:rsidP="00410A0F">
            <w:pPr>
              <w:jc w:val="center"/>
              <w:rPr>
                <w:b/>
                <w:bCs/>
                <w:sz w:val="30"/>
                <w:szCs w:val="30"/>
                <w:lang w:val="lv-LV" w:eastAsia="lv-LV"/>
              </w:rPr>
            </w:pPr>
            <w:proofErr w:type="spellStart"/>
            <w:r w:rsidRPr="00D334B3">
              <w:rPr>
                <w:b/>
                <w:bCs/>
                <w:sz w:val="30"/>
                <w:szCs w:val="30"/>
                <w:lang w:val="lv-LV" w:eastAsia="lv-LV"/>
              </w:rPr>
              <w:t>Zemķiveres</w:t>
            </w:r>
            <w:proofErr w:type="spellEnd"/>
            <w:r w:rsidRPr="00D334B3">
              <w:rPr>
                <w:b/>
                <w:bCs/>
                <w:sz w:val="30"/>
                <w:szCs w:val="30"/>
                <w:lang w:val="lv-LV" w:eastAsia="lv-LV"/>
              </w:rPr>
              <w:t xml:space="preserve"> </w:t>
            </w:r>
            <w:proofErr w:type="spellStart"/>
            <w:r w:rsidRPr="00D334B3">
              <w:rPr>
                <w:b/>
                <w:bCs/>
                <w:sz w:val="30"/>
                <w:szCs w:val="30"/>
                <w:lang w:val="lv-LV" w:eastAsia="lv-LV"/>
              </w:rPr>
              <w:t>pasega</w:t>
            </w:r>
            <w:proofErr w:type="spellEnd"/>
            <w:r w:rsidRPr="00D334B3">
              <w:rPr>
                <w:b/>
                <w:bCs/>
                <w:sz w:val="30"/>
                <w:szCs w:val="30"/>
                <w:lang w:val="lv-LV" w:eastAsia="lv-LV"/>
              </w:rPr>
              <w:t xml:space="preserve"> (</w:t>
            </w:r>
            <w:proofErr w:type="spellStart"/>
            <w:r w:rsidRPr="00D334B3">
              <w:rPr>
                <w:b/>
                <w:bCs/>
                <w:sz w:val="30"/>
                <w:szCs w:val="30"/>
                <w:lang w:val="lv-LV" w:eastAsia="lv-LV"/>
              </w:rPr>
              <w:t>tactical</w:t>
            </w:r>
            <w:proofErr w:type="spellEnd"/>
            <w:r w:rsidRPr="00D334B3">
              <w:rPr>
                <w:b/>
                <w:bCs/>
                <w:sz w:val="30"/>
                <w:szCs w:val="30"/>
                <w:lang w:val="lv-LV" w:eastAsia="lv-LV"/>
              </w:rPr>
              <w:t xml:space="preserve"> </w:t>
            </w:r>
            <w:proofErr w:type="spellStart"/>
            <w:r w:rsidRPr="00D334B3">
              <w:rPr>
                <w:b/>
                <w:bCs/>
                <w:sz w:val="30"/>
                <w:szCs w:val="30"/>
                <w:lang w:val="lv-LV" w:eastAsia="lv-LV"/>
              </w:rPr>
              <w:t>balaclava</w:t>
            </w:r>
            <w:proofErr w:type="spellEnd"/>
            <w:r w:rsidRPr="00D334B3">
              <w:rPr>
                <w:b/>
                <w:bCs/>
                <w:sz w:val="30"/>
                <w:szCs w:val="30"/>
                <w:lang w:val="lv-LV" w:eastAsia="lv-LV"/>
              </w:rPr>
              <w:t>)</w:t>
            </w:r>
          </w:p>
        </w:tc>
      </w:tr>
      <w:tr w:rsidR="006077FF" w:rsidRPr="00D334B3" w:rsidTr="006077FF">
        <w:trPr>
          <w:trHeight w:val="315"/>
        </w:trPr>
        <w:tc>
          <w:tcPr>
            <w:tcW w:w="888" w:type="dxa"/>
            <w:gridSpan w:val="2"/>
            <w:tcBorders>
              <w:top w:val="nil"/>
              <w:left w:val="single" w:sz="4" w:space="0" w:color="auto"/>
              <w:bottom w:val="single" w:sz="4" w:space="0" w:color="auto"/>
              <w:right w:val="single" w:sz="4" w:space="0" w:color="auto"/>
            </w:tcBorders>
            <w:shd w:val="clear" w:color="auto" w:fill="auto"/>
            <w:noWrap/>
            <w:vAlign w:val="center"/>
            <w:hideMark/>
          </w:tcPr>
          <w:p w:rsidR="006077FF" w:rsidRPr="00D334B3" w:rsidRDefault="006077FF" w:rsidP="00410A0F">
            <w:pPr>
              <w:rPr>
                <w:b/>
                <w:bCs/>
                <w:lang w:val="lv-LV" w:eastAsia="lv-LV"/>
              </w:rPr>
            </w:pPr>
            <w:proofErr w:type="spellStart"/>
            <w:r w:rsidRPr="00D334B3">
              <w:rPr>
                <w:b/>
                <w:bCs/>
                <w:lang w:val="lv-LV" w:eastAsia="lv-LV"/>
              </w:rPr>
              <w:t>N.p.k</w:t>
            </w:r>
            <w:proofErr w:type="spellEnd"/>
            <w:r w:rsidRPr="00D334B3">
              <w:rPr>
                <w:b/>
                <w:bCs/>
                <w:lang w:val="lv-LV" w:eastAsia="lv-LV"/>
              </w:rPr>
              <w:t>.</w:t>
            </w:r>
          </w:p>
        </w:tc>
        <w:tc>
          <w:tcPr>
            <w:tcW w:w="2388" w:type="dxa"/>
            <w:tcBorders>
              <w:top w:val="nil"/>
              <w:left w:val="nil"/>
              <w:bottom w:val="single" w:sz="4" w:space="0" w:color="auto"/>
              <w:right w:val="single" w:sz="4" w:space="0" w:color="auto"/>
            </w:tcBorders>
            <w:shd w:val="clear" w:color="auto" w:fill="auto"/>
            <w:vAlign w:val="center"/>
            <w:hideMark/>
          </w:tcPr>
          <w:p w:rsidR="006077FF" w:rsidRPr="00D334B3" w:rsidRDefault="006077FF" w:rsidP="00410A0F">
            <w:pPr>
              <w:jc w:val="center"/>
              <w:rPr>
                <w:b/>
                <w:bCs/>
                <w:lang w:val="lv-LV" w:eastAsia="lv-LV"/>
              </w:rPr>
            </w:pPr>
            <w:r w:rsidRPr="00D334B3">
              <w:rPr>
                <w:b/>
                <w:bCs/>
                <w:lang w:val="lv-LV" w:eastAsia="lv-LV"/>
              </w:rPr>
              <w:t>Prasības</w:t>
            </w:r>
          </w:p>
        </w:tc>
        <w:tc>
          <w:tcPr>
            <w:tcW w:w="6237" w:type="dxa"/>
            <w:tcBorders>
              <w:top w:val="nil"/>
              <w:left w:val="nil"/>
              <w:bottom w:val="single" w:sz="4" w:space="0" w:color="auto"/>
              <w:right w:val="single" w:sz="4" w:space="0" w:color="auto"/>
            </w:tcBorders>
            <w:shd w:val="clear" w:color="auto" w:fill="auto"/>
            <w:vAlign w:val="center"/>
            <w:hideMark/>
          </w:tcPr>
          <w:p w:rsidR="006077FF" w:rsidRPr="00D334B3" w:rsidRDefault="006077FF" w:rsidP="00410A0F">
            <w:pPr>
              <w:jc w:val="center"/>
              <w:rPr>
                <w:b/>
                <w:bCs/>
                <w:lang w:val="lv-LV" w:eastAsia="lv-LV"/>
              </w:rPr>
            </w:pPr>
            <w:r w:rsidRPr="00D334B3">
              <w:rPr>
                <w:b/>
                <w:bCs/>
                <w:lang w:val="lv-LV" w:eastAsia="lv-LV"/>
              </w:rPr>
              <w:t>Tehniskie parametri</w:t>
            </w:r>
          </w:p>
        </w:tc>
      </w:tr>
      <w:tr w:rsidR="006077FF" w:rsidRPr="00D334B3" w:rsidTr="006077FF">
        <w:trPr>
          <w:trHeight w:val="315"/>
        </w:trPr>
        <w:tc>
          <w:tcPr>
            <w:tcW w:w="888" w:type="dxa"/>
            <w:gridSpan w:val="2"/>
            <w:tcBorders>
              <w:top w:val="nil"/>
              <w:left w:val="single" w:sz="4" w:space="0" w:color="auto"/>
              <w:bottom w:val="single" w:sz="4" w:space="0" w:color="auto"/>
              <w:right w:val="single" w:sz="4" w:space="0" w:color="auto"/>
            </w:tcBorders>
            <w:shd w:val="clear" w:color="auto" w:fill="auto"/>
            <w:noWrap/>
            <w:vAlign w:val="center"/>
            <w:hideMark/>
          </w:tcPr>
          <w:p w:rsidR="006077FF" w:rsidRPr="00D334B3" w:rsidRDefault="006077FF" w:rsidP="00410A0F">
            <w:pPr>
              <w:jc w:val="center"/>
              <w:rPr>
                <w:lang w:val="lv-LV" w:eastAsia="lv-LV"/>
              </w:rPr>
            </w:pPr>
            <w:r w:rsidRPr="00D334B3">
              <w:rPr>
                <w:lang w:val="lv-LV" w:eastAsia="lv-LV"/>
              </w:rPr>
              <w:t>1</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6077FF" w:rsidRPr="00D334B3" w:rsidRDefault="006077FF" w:rsidP="00410A0F">
            <w:pPr>
              <w:jc w:val="center"/>
              <w:rPr>
                <w:b/>
                <w:bCs/>
                <w:lang w:val="lv-LV" w:eastAsia="lv-LV"/>
              </w:rPr>
            </w:pPr>
            <w:r w:rsidRPr="00D334B3">
              <w:rPr>
                <w:b/>
                <w:bCs/>
                <w:lang w:val="lv-LV" w:eastAsia="lv-LV"/>
              </w:rPr>
              <w:t>Iepirkuma apjoms</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6077FF" w:rsidRPr="00D334B3" w:rsidRDefault="006077FF" w:rsidP="00410A0F">
            <w:pPr>
              <w:jc w:val="center"/>
              <w:rPr>
                <w:b/>
                <w:bCs/>
                <w:lang w:val="lv-LV" w:eastAsia="lv-LV"/>
              </w:rPr>
            </w:pPr>
            <w:r w:rsidRPr="00D334B3">
              <w:rPr>
                <w:b/>
                <w:bCs/>
                <w:lang w:val="lv-LV" w:eastAsia="lv-LV"/>
              </w:rPr>
              <w:t>60 komplekti</w:t>
            </w:r>
          </w:p>
        </w:tc>
      </w:tr>
      <w:tr w:rsidR="006077FF" w:rsidRPr="00D334B3" w:rsidTr="00E60A90">
        <w:trPr>
          <w:trHeight w:val="315"/>
        </w:trPr>
        <w:tc>
          <w:tcPr>
            <w:tcW w:w="888" w:type="dxa"/>
            <w:gridSpan w:val="2"/>
            <w:tcBorders>
              <w:top w:val="nil"/>
              <w:left w:val="single" w:sz="4" w:space="0" w:color="auto"/>
              <w:bottom w:val="single" w:sz="4" w:space="0" w:color="auto"/>
              <w:right w:val="single" w:sz="4" w:space="0" w:color="auto"/>
            </w:tcBorders>
            <w:shd w:val="clear" w:color="auto" w:fill="auto"/>
            <w:noWrap/>
            <w:vAlign w:val="center"/>
            <w:hideMark/>
          </w:tcPr>
          <w:p w:rsidR="006077FF" w:rsidRPr="00D334B3" w:rsidRDefault="006077FF" w:rsidP="006077FF">
            <w:pPr>
              <w:jc w:val="center"/>
              <w:rPr>
                <w:lang w:val="lv-LV" w:eastAsia="lv-LV"/>
              </w:rPr>
            </w:pPr>
            <w:r w:rsidRPr="00D334B3">
              <w:rPr>
                <w:lang w:val="lv-LV" w:eastAsia="lv-LV"/>
              </w:rPr>
              <w:t>2</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6077FF" w:rsidRPr="00D334B3" w:rsidRDefault="006077FF" w:rsidP="006077FF">
            <w:pPr>
              <w:jc w:val="center"/>
              <w:rPr>
                <w:b/>
                <w:bCs/>
                <w:lang w:val="lv-LV" w:eastAsia="lv-LV"/>
              </w:rPr>
            </w:pPr>
            <w:r w:rsidRPr="00D334B3">
              <w:rPr>
                <w:b/>
                <w:bCs/>
                <w:lang w:val="lv-LV" w:eastAsia="lv-LV"/>
              </w:rPr>
              <w:t>Pielietojums</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6077FF" w:rsidRPr="00D334B3" w:rsidRDefault="006077FF" w:rsidP="000259E4">
            <w:pPr>
              <w:jc w:val="both"/>
              <w:rPr>
                <w:bCs/>
                <w:lang w:val="lv-LV" w:eastAsia="lv-LV"/>
              </w:rPr>
            </w:pPr>
            <w:r w:rsidRPr="00D334B3">
              <w:rPr>
                <w:bCs/>
                <w:lang w:val="lv-LV" w:eastAsia="lv-LV"/>
              </w:rPr>
              <w:t xml:space="preserve">Profesionālā policijas </w:t>
            </w:r>
            <w:proofErr w:type="spellStart"/>
            <w:r w:rsidRPr="00D334B3">
              <w:rPr>
                <w:bCs/>
                <w:lang w:val="lv-LV" w:eastAsia="lv-LV"/>
              </w:rPr>
              <w:t>zemķiveres</w:t>
            </w:r>
            <w:proofErr w:type="spellEnd"/>
            <w:r w:rsidRPr="00D334B3">
              <w:rPr>
                <w:bCs/>
                <w:lang w:val="lv-LV" w:eastAsia="lv-LV"/>
              </w:rPr>
              <w:t xml:space="preserve"> </w:t>
            </w:r>
            <w:proofErr w:type="spellStart"/>
            <w:r w:rsidRPr="00D334B3">
              <w:rPr>
                <w:bCs/>
                <w:lang w:val="lv-LV" w:eastAsia="lv-LV"/>
              </w:rPr>
              <w:t>pasega</w:t>
            </w:r>
            <w:proofErr w:type="spellEnd"/>
            <w:r w:rsidRPr="00D334B3">
              <w:rPr>
                <w:bCs/>
                <w:lang w:val="lv-LV" w:eastAsia="lv-LV"/>
              </w:rPr>
              <w:t xml:space="preserve"> paredzēta, lai nodrošinātu policijas darbinieka galvas, sejas daļas un kakla aizsardzību pret bīstamiem un kaitīgiem apkārtējās vides faktoriem, piedaloties policijas speciālajās operācijās un veicot likumpārkāpēju aizturēšanu, kā arī pret nelabvēlīgiem klimatiskajiem apstākļiem.</w:t>
            </w:r>
          </w:p>
        </w:tc>
      </w:tr>
      <w:tr w:rsidR="006077FF" w:rsidRPr="00D334B3" w:rsidTr="00E60A90">
        <w:trPr>
          <w:trHeight w:val="315"/>
        </w:trPr>
        <w:tc>
          <w:tcPr>
            <w:tcW w:w="8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77FF" w:rsidRPr="00D334B3" w:rsidRDefault="006077FF" w:rsidP="006077FF">
            <w:pPr>
              <w:jc w:val="center"/>
              <w:rPr>
                <w:lang w:val="lv-LV" w:eastAsia="lv-LV"/>
              </w:rPr>
            </w:pPr>
            <w:r w:rsidRPr="00D334B3">
              <w:rPr>
                <w:lang w:val="lv-LV" w:eastAsia="lv-LV"/>
              </w:rPr>
              <w:t>3</w:t>
            </w:r>
          </w:p>
        </w:tc>
        <w:tc>
          <w:tcPr>
            <w:tcW w:w="23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77FF" w:rsidRPr="00D334B3" w:rsidRDefault="006077FF" w:rsidP="006077FF">
            <w:pPr>
              <w:jc w:val="center"/>
              <w:rPr>
                <w:b/>
                <w:bCs/>
                <w:lang w:val="lv-LV" w:eastAsia="lv-LV"/>
              </w:rPr>
            </w:pPr>
            <w:r w:rsidRPr="00D334B3">
              <w:rPr>
                <w:b/>
                <w:bCs/>
                <w:lang w:val="lv-LV" w:eastAsia="lv-LV"/>
              </w:rPr>
              <w:t>Konstrukcija</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077FF" w:rsidRPr="00D334B3" w:rsidRDefault="006077FF" w:rsidP="000F1C5B">
            <w:pPr>
              <w:jc w:val="both"/>
              <w:rPr>
                <w:bCs/>
                <w:lang w:val="lv-LV" w:eastAsia="lv-LV"/>
              </w:rPr>
            </w:pPr>
            <w:r w:rsidRPr="00D334B3">
              <w:rPr>
                <w:bCs/>
                <w:lang w:val="lv-LV" w:eastAsia="lv-LV"/>
              </w:rPr>
              <w:t xml:space="preserve">Profesionālā policijas </w:t>
            </w:r>
            <w:proofErr w:type="spellStart"/>
            <w:r w:rsidRPr="00D334B3">
              <w:rPr>
                <w:bCs/>
                <w:lang w:val="lv-LV" w:eastAsia="lv-LV"/>
              </w:rPr>
              <w:t>zemķiveres</w:t>
            </w:r>
            <w:proofErr w:type="spellEnd"/>
            <w:r w:rsidRPr="00D334B3">
              <w:rPr>
                <w:bCs/>
                <w:lang w:val="lv-LV" w:eastAsia="lv-LV"/>
              </w:rPr>
              <w:t xml:space="preserve"> </w:t>
            </w:r>
            <w:proofErr w:type="spellStart"/>
            <w:r w:rsidRPr="00D334B3">
              <w:rPr>
                <w:bCs/>
                <w:lang w:val="lv-LV" w:eastAsia="lv-LV"/>
              </w:rPr>
              <w:t>pasega</w:t>
            </w:r>
            <w:proofErr w:type="spellEnd"/>
            <w:r w:rsidRPr="00D334B3">
              <w:rPr>
                <w:bCs/>
                <w:lang w:val="lv-LV" w:eastAsia="lv-LV"/>
              </w:rPr>
              <w:t xml:space="preserve"> ir izgatavota no pārbaudītiem un sertificētiem </w:t>
            </w:r>
            <w:proofErr w:type="spellStart"/>
            <w:r w:rsidRPr="00D334B3">
              <w:rPr>
                <w:bCs/>
                <w:lang w:val="lv-LV" w:eastAsia="lv-LV"/>
              </w:rPr>
              <w:t>oriģinālmateriāliem</w:t>
            </w:r>
            <w:proofErr w:type="spellEnd"/>
            <w:r w:rsidRPr="00D334B3">
              <w:rPr>
                <w:bCs/>
                <w:lang w:val="lv-LV" w:eastAsia="lv-LV"/>
              </w:rPr>
              <w:t>, kuri atbilst Eiropas Savienības noteiktajām normām (standartiem).  Policijas</w:t>
            </w:r>
            <w:r w:rsidR="000B11B3" w:rsidRPr="00D334B3">
              <w:rPr>
                <w:bCs/>
                <w:lang w:val="lv-LV" w:eastAsia="lv-LV"/>
              </w:rPr>
              <w:t xml:space="preserve"> </w:t>
            </w:r>
            <w:proofErr w:type="spellStart"/>
            <w:r w:rsidRPr="00D334B3">
              <w:rPr>
                <w:bCs/>
                <w:lang w:val="lv-LV" w:eastAsia="lv-LV"/>
              </w:rPr>
              <w:t>zemķiveres</w:t>
            </w:r>
            <w:proofErr w:type="spellEnd"/>
            <w:r w:rsidRPr="00D334B3">
              <w:rPr>
                <w:bCs/>
                <w:lang w:val="lv-LV" w:eastAsia="lv-LV"/>
              </w:rPr>
              <w:t xml:space="preserve"> </w:t>
            </w:r>
            <w:proofErr w:type="spellStart"/>
            <w:r w:rsidRPr="00D334B3">
              <w:rPr>
                <w:bCs/>
                <w:lang w:val="lv-LV" w:eastAsia="lv-LV"/>
              </w:rPr>
              <w:t>pasega</w:t>
            </w:r>
            <w:proofErr w:type="spellEnd"/>
            <w:r w:rsidRPr="00D334B3">
              <w:rPr>
                <w:bCs/>
                <w:lang w:val="lv-LV" w:eastAsia="lv-LV"/>
              </w:rPr>
              <w:t xml:space="preserve"> ir </w:t>
            </w:r>
            <w:proofErr w:type="spellStart"/>
            <w:r w:rsidRPr="00D334B3">
              <w:rPr>
                <w:bCs/>
                <w:lang w:val="lv-LV" w:eastAsia="lv-LV"/>
              </w:rPr>
              <w:t>anotomiski</w:t>
            </w:r>
            <w:proofErr w:type="spellEnd"/>
            <w:r w:rsidRPr="00D334B3">
              <w:rPr>
                <w:bCs/>
                <w:lang w:val="lv-LV" w:eastAsia="lv-LV"/>
              </w:rPr>
              <w:t xml:space="preserve"> veidota atbilstoši pieauguša cilvēka galvas formai. Sejas daļas acu zonā noapaļotas formas izgriezums ar kvalitatīvi nošūtām malām. Visas vīles ir gludas. Izgriezuma forma nodrošina gandrīz visas sejas daļas un galvas aizsardzību. Profesionālā policijas </w:t>
            </w:r>
            <w:proofErr w:type="spellStart"/>
            <w:r w:rsidRPr="00D334B3">
              <w:rPr>
                <w:bCs/>
                <w:lang w:val="lv-LV" w:eastAsia="lv-LV"/>
              </w:rPr>
              <w:t>zemķiveres</w:t>
            </w:r>
            <w:proofErr w:type="spellEnd"/>
            <w:r w:rsidRPr="00D334B3">
              <w:rPr>
                <w:bCs/>
                <w:lang w:val="lv-LV" w:eastAsia="lv-LV"/>
              </w:rPr>
              <w:t xml:space="preserve"> </w:t>
            </w:r>
            <w:proofErr w:type="spellStart"/>
            <w:r w:rsidRPr="00D334B3">
              <w:rPr>
                <w:bCs/>
                <w:lang w:val="lv-LV" w:eastAsia="lv-LV"/>
              </w:rPr>
              <w:t>pasega</w:t>
            </w:r>
            <w:proofErr w:type="spellEnd"/>
            <w:r w:rsidRPr="00D334B3">
              <w:rPr>
                <w:bCs/>
                <w:lang w:val="lv-LV" w:eastAsia="lv-LV"/>
              </w:rPr>
              <w:t xml:space="preserve"> izskats atbilst pasūtītāja tehniskās specifikācijas prasībām (skat. attēls zemāk).</w:t>
            </w:r>
          </w:p>
        </w:tc>
      </w:tr>
      <w:tr w:rsidR="006077FF" w:rsidRPr="00D334B3" w:rsidTr="00E60A90">
        <w:trPr>
          <w:trHeight w:val="315"/>
        </w:trPr>
        <w:tc>
          <w:tcPr>
            <w:tcW w:w="8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77FF" w:rsidRPr="00D334B3" w:rsidRDefault="006077FF" w:rsidP="006077FF">
            <w:pPr>
              <w:jc w:val="center"/>
              <w:rPr>
                <w:lang w:val="lv-LV" w:eastAsia="lv-LV"/>
              </w:rPr>
            </w:pPr>
            <w:r w:rsidRPr="00D334B3">
              <w:rPr>
                <w:lang w:val="lv-LV" w:eastAsia="lv-LV"/>
              </w:rPr>
              <w:t>4</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6077FF" w:rsidRPr="00D334B3" w:rsidRDefault="006077FF" w:rsidP="006077FF">
            <w:pPr>
              <w:jc w:val="center"/>
              <w:rPr>
                <w:b/>
                <w:bCs/>
                <w:lang w:val="lv-LV" w:eastAsia="lv-LV"/>
              </w:rPr>
            </w:pPr>
            <w:r w:rsidRPr="00D334B3">
              <w:rPr>
                <w:b/>
                <w:bCs/>
                <w:lang w:val="lv-LV" w:eastAsia="lv-LV"/>
              </w:rPr>
              <w:t>Materiāli</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6077FF" w:rsidRPr="00D334B3" w:rsidRDefault="006077FF" w:rsidP="000F1C5B">
            <w:pPr>
              <w:jc w:val="both"/>
              <w:rPr>
                <w:bCs/>
                <w:lang w:val="lv-LV" w:eastAsia="lv-LV"/>
              </w:rPr>
            </w:pPr>
            <w:proofErr w:type="spellStart"/>
            <w:r w:rsidRPr="00D334B3">
              <w:rPr>
                <w:bCs/>
                <w:lang w:val="lv-LV" w:eastAsia="lv-LV"/>
              </w:rPr>
              <w:t>Nomex</w:t>
            </w:r>
            <w:proofErr w:type="spellEnd"/>
            <w:r w:rsidRPr="00D334B3">
              <w:rPr>
                <w:bCs/>
                <w:lang w:val="lv-LV" w:eastAsia="lv-LV"/>
              </w:rPr>
              <w:t xml:space="preserve">® IIIA </w:t>
            </w:r>
            <w:proofErr w:type="spellStart"/>
            <w:r w:rsidRPr="00D334B3">
              <w:rPr>
                <w:bCs/>
                <w:lang w:val="lv-LV" w:eastAsia="lv-LV"/>
              </w:rPr>
              <w:t>Comfort</w:t>
            </w:r>
            <w:proofErr w:type="spellEnd"/>
            <w:r w:rsidRPr="00D334B3">
              <w:rPr>
                <w:bCs/>
                <w:lang w:val="lv-LV" w:eastAsia="lv-LV"/>
              </w:rPr>
              <w:t xml:space="preserve"> materiāls, kurš nodrošina aizsardzību no siltuma un uguns liesmām vai ekvivalents materiāls, kurš pēc savas struktūras un īpašībām ir līdzvērtīgs </w:t>
            </w:r>
            <w:proofErr w:type="spellStart"/>
            <w:r w:rsidRPr="00D334B3">
              <w:rPr>
                <w:bCs/>
                <w:lang w:val="lv-LV" w:eastAsia="lv-LV"/>
              </w:rPr>
              <w:t>Nomex</w:t>
            </w:r>
            <w:proofErr w:type="spellEnd"/>
            <w:r w:rsidRPr="00D334B3">
              <w:rPr>
                <w:bCs/>
                <w:lang w:val="lv-LV" w:eastAsia="lv-LV"/>
              </w:rPr>
              <w:t xml:space="preserve">® IIIA </w:t>
            </w:r>
            <w:proofErr w:type="spellStart"/>
            <w:r w:rsidRPr="00D334B3">
              <w:rPr>
                <w:bCs/>
                <w:lang w:val="lv-LV" w:eastAsia="lv-LV"/>
              </w:rPr>
              <w:t>Comfort</w:t>
            </w:r>
            <w:proofErr w:type="spellEnd"/>
            <w:r w:rsidRPr="00D334B3">
              <w:rPr>
                <w:bCs/>
                <w:lang w:val="lv-LV" w:eastAsia="lv-LV"/>
              </w:rPr>
              <w:t xml:space="preserve"> </w:t>
            </w:r>
            <w:proofErr w:type="spellStart"/>
            <w:r w:rsidRPr="00D334B3">
              <w:rPr>
                <w:bCs/>
                <w:lang w:val="lv-LV" w:eastAsia="lv-LV"/>
              </w:rPr>
              <w:t>oriģinālmateriālam</w:t>
            </w:r>
            <w:proofErr w:type="spellEnd"/>
            <w:r w:rsidRPr="00D334B3">
              <w:rPr>
                <w:bCs/>
                <w:lang w:val="lv-LV" w:eastAsia="lv-LV"/>
              </w:rPr>
              <w:t>.</w:t>
            </w:r>
          </w:p>
        </w:tc>
      </w:tr>
      <w:tr w:rsidR="006077FF" w:rsidRPr="00D334B3" w:rsidTr="006077FF">
        <w:trPr>
          <w:trHeight w:val="315"/>
        </w:trPr>
        <w:tc>
          <w:tcPr>
            <w:tcW w:w="888" w:type="dxa"/>
            <w:gridSpan w:val="2"/>
            <w:tcBorders>
              <w:top w:val="nil"/>
              <w:left w:val="single" w:sz="4" w:space="0" w:color="auto"/>
              <w:bottom w:val="single" w:sz="4" w:space="0" w:color="auto"/>
              <w:right w:val="single" w:sz="4" w:space="0" w:color="auto"/>
            </w:tcBorders>
            <w:shd w:val="clear" w:color="auto" w:fill="auto"/>
            <w:noWrap/>
            <w:vAlign w:val="center"/>
            <w:hideMark/>
          </w:tcPr>
          <w:p w:rsidR="006077FF" w:rsidRPr="00D334B3" w:rsidRDefault="006077FF" w:rsidP="006077FF">
            <w:pPr>
              <w:jc w:val="center"/>
              <w:rPr>
                <w:lang w:val="lv-LV" w:eastAsia="lv-LV"/>
              </w:rPr>
            </w:pPr>
            <w:r w:rsidRPr="00D334B3">
              <w:rPr>
                <w:lang w:val="lv-LV" w:eastAsia="lv-LV"/>
              </w:rPr>
              <w:t>5</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6077FF" w:rsidRPr="00D334B3" w:rsidRDefault="006077FF" w:rsidP="006077FF">
            <w:pPr>
              <w:jc w:val="center"/>
              <w:rPr>
                <w:b/>
                <w:bCs/>
                <w:lang w:val="lv-LV" w:eastAsia="lv-LV"/>
              </w:rPr>
            </w:pPr>
            <w:r w:rsidRPr="00D334B3">
              <w:rPr>
                <w:b/>
                <w:bCs/>
                <w:lang w:val="lv-LV" w:eastAsia="lv-LV"/>
              </w:rPr>
              <w:t>Izmantotā materiāla blīvums</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6077FF" w:rsidRPr="00D334B3" w:rsidRDefault="006077FF" w:rsidP="006077FF">
            <w:pPr>
              <w:jc w:val="center"/>
              <w:rPr>
                <w:bCs/>
                <w:lang w:val="lv-LV" w:eastAsia="lv-LV"/>
              </w:rPr>
            </w:pPr>
            <w:r w:rsidRPr="00D334B3">
              <w:rPr>
                <w:bCs/>
                <w:lang w:val="lv-LV" w:eastAsia="lv-LV"/>
              </w:rPr>
              <w:t>220/230 g/m² (+- 10 g/m²)</w:t>
            </w:r>
          </w:p>
        </w:tc>
      </w:tr>
      <w:tr w:rsidR="006077FF" w:rsidRPr="00D334B3" w:rsidTr="006077FF">
        <w:trPr>
          <w:trHeight w:val="315"/>
        </w:trPr>
        <w:tc>
          <w:tcPr>
            <w:tcW w:w="888" w:type="dxa"/>
            <w:gridSpan w:val="2"/>
            <w:tcBorders>
              <w:top w:val="nil"/>
              <w:left w:val="single" w:sz="4" w:space="0" w:color="auto"/>
              <w:bottom w:val="single" w:sz="4" w:space="0" w:color="auto"/>
              <w:right w:val="single" w:sz="4" w:space="0" w:color="auto"/>
            </w:tcBorders>
            <w:shd w:val="clear" w:color="auto" w:fill="auto"/>
            <w:noWrap/>
            <w:vAlign w:val="center"/>
            <w:hideMark/>
          </w:tcPr>
          <w:p w:rsidR="006077FF" w:rsidRPr="00D334B3" w:rsidRDefault="006077FF" w:rsidP="006077FF">
            <w:pPr>
              <w:jc w:val="center"/>
              <w:rPr>
                <w:lang w:val="lv-LV" w:eastAsia="lv-LV"/>
              </w:rPr>
            </w:pPr>
            <w:r w:rsidRPr="00D334B3">
              <w:rPr>
                <w:lang w:val="lv-LV" w:eastAsia="lv-LV"/>
              </w:rPr>
              <w:t>6</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6077FF" w:rsidRPr="00D334B3" w:rsidRDefault="006077FF" w:rsidP="006077FF">
            <w:pPr>
              <w:jc w:val="center"/>
              <w:rPr>
                <w:b/>
                <w:bCs/>
                <w:lang w:val="lv-LV" w:eastAsia="lv-LV"/>
              </w:rPr>
            </w:pPr>
            <w:r w:rsidRPr="00D334B3">
              <w:rPr>
                <w:b/>
                <w:bCs/>
                <w:lang w:val="lv-LV" w:eastAsia="lv-LV"/>
              </w:rPr>
              <w:t>Krāsa</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6077FF" w:rsidRPr="00D334B3" w:rsidRDefault="006077FF" w:rsidP="006077FF">
            <w:pPr>
              <w:jc w:val="center"/>
              <w:rPr>
                <w:bCs/>
                <w:lang w:val="lv-LV" w:eastAsia="lv-LV"/>
              </w:rPr>
            </w:pPr>
            <w:r w:rsidRPr="00D334B3">
              <w:rPr>
                <w:bCs/>
                <w:lang w:val="lv-LV" w:eastAsia="lv-LV"/>
              </w:rPr>
              <w:t>Melna</w:t>
            </w:r>
          </w:p>
        </w:tc>
      </w:tr>
      <w:tr w:rsidR="006077FF" w:rsidRPr="00D334B3" w:rsidTr="006077FF">
        <w:trPr>
          <w:trHeight w:val="315"/>
        </w:trPr>
        <w:tc>
          <w:tcPr>
            <w:tcW w:w="888" w:type="dxa"/>
            <w:gridSpan w:val="2"/>
            <w:tcBorders>
              <w:top w:val="nil"/>
              <w:left w:val="single" w:sz="4" w:space="0" w:color="auto"/>
              <w:bottom w:val="single" w:sz="4" w:space="0" w:color="auto"/>
              <w:right w:val="single" w:sz="4" w:space="0" w:color="auto"/>
            </w:tcBorders>
            <w:shd w:val="clear" w:color="auto" w:fill="auto"/>
            <w:noWrap/>
            <w:vAlign w:val="center"/>
            <w:hideMark/>
          </w:tcPr>
          <w:p w:rsidR="006077FF" w:rsidRPr="00D334B3" w:rsidRDefault="006077FF" w:rsidP="006077FF">
            <w:pPr>
              <w:jc w:val="center"/>
              <w:rPr>
                <w:lang w:val="lv-LV" w:eastAsia="lv-LV"/>
              </w:rPr>
            </w:pPr>
            <w:r w:rsidRPr="00D334B3">
              <w:rPr>
                <w:lang w:val="lv-LV" w:eastAsia="lv-LV"/>
              </w:rPr>
              <w:t>7</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6077FF" w:rsidRPr="00D334B3" w:rsidRDefault="006077FF" w:rsidP="006077FF">
            <w:pPr>
              <w:jc w:val="center"/>
              <w:rPr>
                <w:b/>
                <w:bCs/>
                <w:lang w:val="lv-LV" w:eastAsia="lv-LV"/>
              </w:rPr>
            </w:pPr>
            <w:r w:rsidRPr="00D334B3">
              <w:rPr>
                <w:b/>
                <w:bCs/>
                <w:lang w:val="lv-LV" w:eastAsia="lv-LV"/>
              </w:rPr>
              <w:t>Papildus nepieciešamā testēšanas dokumentācija</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6077FF" w:rsidRPr="00D334B3" w:rsidRDefault="006077FF" w:rsidP="00D334B3">
            <w:pPr>
              <w:jc w:val="both"/>
              <w:rPr>
                <w:bCs/>
                <w:lang w:val="lv-LV" w:eastAsia="lv-LV"/>
              </w:rPr>
            </w:pPr>
            <w:r w:rsidRPr="00D334B3">
              <w:rPr>
                <w:bCs/>
                <w:lang w:val="lv-LV" w:eastAsia="lv-LV"/>
              </w:rPr>
              <w:t>Nepieciešams tests - pārbaudes dokuments, saskaņā ar Eiropas Savienības standartu  NE ISO 11612 : 2008 „</w:t>
            </w:r>
            <w:proofErr w:type="spellStart"/>
            <w:r w:rsidRPr="00D334B3">
              <w:rPr>
                <w:bCs/>
                <w:lang w:val="lv-LV" w:eastAsia="lv-LV"/>
              </w:rPr>
              <w:t>Protective</w:t>
            </w:r>
            <w:proofErr w:type="spellEnd"/>
            <w:r w:rsidRPr="00D334B3">
              <w:rPr>
                <w:bCs/>
                <w:lang w:val="lv-LV" w:eastAsia="lv-LV"/>
              </w:rPr>
              <w:t xml:space="preserve"> </w:t>
            </w:r>
            <w:proofErr w:type="spellStart"/>
            <w:r w:rsidRPr="00D334B3">
              <w:rPr>
                <w:bCs/>
                <w:lang w:val="lv-LV" w:eastAsia="lv-LV"/>
              </w:rPr>
              <w:t>clothing</w:t>
            </w:r>
            <w:proofErr w:type="spellEnd"/>
            <w:r w:rsidRPr="00D334B3">
              <w:rPr>
                <w:bCs/>
                <w:lang w:val="lv-LV" w:eastAsia="lv-LV"/>
              </w:rPr>
              <w:t xml:space="preserve"> - </w:t>
            </w:r>
            <w:proofErr w:type="spellStart"/>
            <w:r w:rsidRPr="00D334B3">
              <w:rPr>
                <w:bCs/>
                <w:lang w:val="lv-LV" w:eastAsia="lv-LV"/>
              </w:rPr>
              <w:t>Clothing</w:t>
            </w:r>
            <w:proofErr w:type="spellEnd"/>
            <w:r w:rsidRPr="00D334B3">
              <w:rPr>
                <w:bCs/>
                <w:lang w:val="lv-LV" w:eastAsia="lv-LV"/>
              </w:rPr>
              <w:t xml:space="preserve"> to </w:t>
            </w:r>
            <w:proofErr w:type="spellStart"/>
            <w:r w:rsidRPr="00D334B3">
              <w:rPr>
                <w:bCs/>
                <w:lang w:val="lv-LV" w:eastAsia="lv-LV"/>
              </w:rPr>
              <w:t>protect</w:t>
            </w:r>
            <w:proofErr w:type="spellEnd"/>
            <w:r w:rsidRPr="00D334B3">
              <w:rPr>
                <w:bCs/>
                <w:lang w:val="lv-LV" w:eastAsia="lv-LV"/>
              </w:rPr>
              <w:t xml:space="preserve"> </w:t>
            </w:r>
            <w:proofErr w:type="spellStart"/>
            <w:r w:rsidRPr="00D334B3">
              <w:rPr>
                <w:bCs/>
                <w:lang w:val="lv-LV" w:eastAsia="lv-LV"/>
              </w:rPr>
              <w:t>against</w:t>
            </w:r>
            <w:proofErr w:type="spellEnd"/>
            <w:r w:rsidRPr="00D334B3">
              <w:rPr>
                <w:bCs/>
                <w:lang w:val="lv-LV" w:eastAsia="lv-LV"/>
              </w:rPr>
              <w:t xml:space="preserve"> </w:t>
            </w:r>
            <w:proofErr w:type="spellStart"/>
            <w:r w:rsidRPr="00D334B3">
              <w:rPr>
                <w:bCs/>
                <w:lang w:val="lv-LV" w:eastAsia="lv-LV"/>
              </w:rPr>
              <w:t>heat</w:t>
            </w:r>
            <w:proofErr w:type="spellEnd"/>
            <w:r w:rsidRPr="00D334B3">
              <w:rPr>
                <w:bCs/>
                <w:lang w:val="lv-LV" w:eastAsia="lv-LV"/>
              </w:rPr>
              <w:t xml:space="preserve"> </w:t>
            </w:r>
            <w:proofErr w:type="spellStart"/>
            <w:r w:rsidRPr="00D334B3">
              <w:rPr>
                <w:bCs/>
                <w:lang w:val="lv-LV" w:eastAsia="lv-LV"/>
              </w:rPr>
              <w:t>and</w:t>
            </w:r>
            <w:proofErr w:type="spellEnd"/>
            <w:r w:rsidRPr="00D334B3">
              <w:rPr>
                <w:bCs/>
                <w:lang w:val="lv-LV" w:eastAsia="lv-LV"/>
              </w:rPr>
              <w:t xml:space="preserve"> </w:t>
            </w:r>
            <w:proofErr w:type="spellStart"/>
            <w:r w:rsidRPr="00D334B3">
              <w:rPr>
                <w:bCs/>
                <w:lang w:val="lv-LV" w:eastAsia="lv-LV"/>
              </w:rPr>
              <w:t>flame</w:t>
            </w:r>
            <w:proofErr w:type="spellEnd"/>
            <w:r w:rsidRPr="00D334B3">
              <w:rPr>
                <w:bCs/>
                <w:lang w:val="lv-LV" w:eastAsia="lv-LV"/>
              </w:rPr>
              <w:t xml:space="preserve">” </w:t>
            </w:r>
            <w:r w:rsidR="00D334B3" w:rsidRPr="00D334B3">
              <w:rPr>
                <w:bCs/>
                <w:lang w:val="lv-LV" w:eastAsia="lv-LV"/>
              </w:rPr>
              <w:t xml:space="preserve">(Aizsargapģērbs – apģērbi, kas pasargā no karstuma un liesmu ietekmes) </w:t>
            </w:r>
            <w:r w:rsidRPr="00D334B3">
              <w:rPr>
                <w:bCs/>
                <w:lang w:val="lv-LV" w:eastAsia="lv-LV"/>
              </w:rPr>
              <w:t>vai ekvivalents</w:t>
            </w:r>
            <w:r w:rsidR="00D334B3" w:rsidRPr="00D334B3">
              <w:rPr>
                <w:bCs/>
                <w:lang w:val="lv-LV" w:eastAsia="lv-LV"/>
              </w:rPr>
              <w:t>.</w:t>
            </w:r>
            <w:r w:rsidR="000B11B3" w:rsidRPr="00D334B3">
              <w:rPr>
                <w:bCs/>
                <w:lang w:val="lv-LV" w:eastAsia="lv-LV"/>
              </w:rPr>
              <w:t xml:space="preserve"> </w:t>
            </w:r>
          </w:p>
        </w:tc>
      </w:tr>
      <w:tr w:rsidR="006077FF" w:rsidRPr="00D334B3" w:rsidTr="006077FF">
        <w:trPr>
          <w:trHeight w:val="315"/>
        </w:trPr>
        <w:tc>
          <w:tcPr>
            <w:tcW w:w="888" w:type="dxa"/>
            <w:gridSpan w:val="2"/>
            <w:tcBorders>
              <w:top w:val="nil"/>
              <w:left w:val="single" w:sz="4" w:space="0" w:color="auto"/>
              <w:bottom w:val="single" w:sz="4" w:space="0" w:color="auto"/>
              <w:right w:val="single" w:sz="4" w:space="0" w:color="auto"/>
            </w:tcBorders>
            <w:shd w:val="clear" w:color="auto" w:fill="auto"/>
            <w:noWrap/>
            <w:vAlign w:val="center"/>
            <w:hideMark/>
          </w:tcPr>
          <w:p w:rsidR="006077FF" w:rsidRPr="00D334B3" w:rsidRDefault="006077FF" w:rsidP="006077FF">
            <w:pPr>
              <w:jc w:val="center"/>
              <w:rPr>
                <w:lang w:val="lv-LV" w:eastAsia="lv-LV"/>
              </w:rPr>
            </w:pPr>
            <w:r w:rsidRPr="00D334B3">
              <w:rPr>
                <w:lang w:val="lv-LV" w:eastAsia="lv-LV"/>
              </w:rPr>
              <w:t>8</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6077FF" w:rsidRPr="00D334B3" w:rsidRDefault="006077FF" w:rsidP="006077FF">
            <w:pPr>
              <w:jc w:val="center"/>
              <w:rPr>
                <w:b/>
                <w:bCs/>
                <w:lang w:val="lv-LV" w:eastAsia="lv-LV"/>
              </w:rPr>
            </w:pPr>
            <w:r w:rsidRPr="00D334B3">
              <w:rPr>
                <w:b/>
                <w:bCs/>
                <w:lang w:val="lv-LV" w:eastAsia="lv-LV"/>
              </w:rPr>
              <w:t>Izmēri</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6077FF" w:rsidRPr="00D334B3" w:rsidRDefault="006077FF" w:rsidP="006077FF">
            <w:pPr>
              <w:jc w:val="center"/>
              <w:rPr>
                <w:bCs/>
                <w:lang w:val="lv-LV" w:eastAsia="lv-LV"/>
              </w:rPr>
            </w:pPr>
            <w:r w:rsidRPr="00D334B3">
              <w:rPr>
                <w:bCs/>
                <w:lang w:val="lv-LV" w:eastAsia="lv-LV"/>
              </w:rPr>
              <w:t>Ne vairāk kā divi izmēri (pieaugušam cilvēkam)</w:t>
            </w:r>
          </w:p>
        </w:tc>
      </w:tr>
      <w:tr w:rsidR="006077FF" w:rsidRPr="00D334B3" w:rsidTr="006077FF">
        <w:trPr>
          <w:trHeight w:val="315"/>
        </w:trPr>
        <w:tc>
          <w:tcPr>
            <w:tcW w:w="888" w:type="dxa"/>
            <w:gridSpan w:val="2"/>
            <w:tcBorders>
              <w:top w:val="nil"/>
              <w:left w:val="single" w:sz="4" w:space="0" w:color="auto"/>
              <w:bottom w:val="single" w:sz="4" w:space="0" w:color="auto"/>
              <w:right w:val="single" w:sz="4" w:space="0" w:color="auto"/>
            </w:tcBorders>
            <w:shd w:val="clear" w:color="auto" w:fill="auto"/>
            <w:noWrap/>
            <w:vAlign w:val="center"/>
            <w:hideMark/>
          </w:tcPr>
          <w:p w:rsidR="006077FF" w:rsidRPr="00D334B3" w:rsidRDefault="006077FF" w:rsidP="006077FF">
            <w:pPr>
              <w:jc w:val="center"/>
              <w:rPr>
                <w:lang w:val="lv-LV" w:eastAsia="lv-LV"/>
              </w:rPr>
            </w:pPr>
            <w:r w:rsidRPr="00D334B3">
              <w:rPr>
                <w:lang w:val="lv-LV" w:eastAsia="lv-LV"/>
              </w:rPr>
              <w:t>9</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6077FF" w:rsidRPr="00D334B3" w:rsidRDefault="006077FF" w:rsidP="006077FF">
            <w:pPr>
              <w:jc w:val="center"/>
              <w:rPr>
                <w:b/>
                <w:bCs/>
                <w:lang w:val="lv-LV" w:eastAsia="lv-LV"/>
              </w:rPr>
            </w:pPr>
            <w:proofErr w:type="spellStart"/>
            <w:r w:rsidRPr="00D334B3">
              <w:rPr>
                <w:b/>
                <w:bCs/>
                <w:lang w:val="lv-LV" w:eastAsia="lv-LV"/>
              </w:rPr>
              <w:t>Zemķiveres</w:t>
            </w:r>
            <w:proofErr w:type="spellEnd"/>
            <w:r w:rsidRPr="00D334B3">
              <w:rPr>
                <w:b/>
                <w:bCs/>
                <w:lang w:val="lv-LV" w:eastAsia="lv-LV"/>
              </w:rPr>
              <w:t xml:space="preserve"> </w:t>
            </w:r>
            <w:proofErr w:type="spellStart"/>
            <w:r w:rsidRPr="00D334B3">
              <w:rPr>
                <w:b/>
                <w:bCs/>
                <w:lang w:val="lv-LV" w:eastAsia="lv-LV"/>
              </w:rPr>
              <w:t>pasegas</w:t>
            </w:r>
            <w:proofErr w:type="spellEnd"/>
            <w:r w:rsidRPr="00D334B3">
              <w:rPr>
                <w:b/>
                <w:bCs/>
                <w:lang w:val="lv-LV" w:eastAsia="lv-LV"/>
              </w:rPr>
              <w:t xml:space="preserve"> svars</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6077FF" w:rsidRPr="00D334B3" w:rsidRDefault="006077FF" w:rsidP="006077FF">
            <w:pPr>
              <w:jc w:val="center"/>
              <w:rPr>
                <w:bCs/>
                <w:lang w:val="lv-LV" w:eastAsia="lv-LV"/>
              </w:rPr>
            </w:pPr>
            <w:r w:rsidRPr="00D334B3">
              <w:rPr>
                <w:bCs/>
                <w:lang w:val="lv-LV" w:eastAsia="lv-LV"/>
              </w:rPr>
              <w:t>Ne vairāk kā 85 grami</w:t>
            </w:r>
            <w:r w:rsidR="00724FAC">
              <w:rPr>
                <w:bCs/>
                <w:lang w:val="lv-LV" w:eastAsia="lv-LV"/>
              </w:rPr>
              <w:t xml:space="preserve"> mazākajam izmēram</w:t>
            </w:r>
          </w:p>
        </w:tc>
      </w:tr>
      <w:tr w:rsidR="006077FF" w:rsidRPr="00D334B3" w:rsidTr="006077FF">
        <w:trPr>
          <w:trHeight w:val="315"/>
        </w:trPr>
        <w:tc>
          <w:tcPr>
            <w:tcW w:w="888" w:type="dxa"/>
            <w:gridSpan w:val="2"/>
            <w:tcBorders>
              <w:top w:val="nil"/>
              <w:left w:val="single" w:sz="4" w:space="0" w:color="auto"/>
              <w:bottom w:val="single" w:sz="4" w:space="0" w:color="auto"/>
              <w:right w:val="single" w:sz="4" w:space="0" w:color="auto"/>
            </w:tcBorders>
            <w:shd w:val="clear" w:color="auto" w:fill="auto"/>
            <w:noWrap/>
            <w:vAlign w:val="center"/>
            <w:hideMark/>
          </w:tcPr>
          <w:p w:rsidR="006077FF" w:rsidRPr="00D334B3" w:rsidRDefault="006077FF" w:rsidP="006077FF">
            <w:pPr>
              <w:jc w:val="center"/>
              <w:rPr>
                <w:lang w:val="lv-LV" w:eastAsia="lv-LV"/>
              </w:rPr>
            </w:pPr>
            <w:r w:rsidRPr="00D334B3">
              <w:rPr>
                <w:lang w:val="lv-LV" w:eastAsia="lv-LV"/>
              </w:rPr>
              <w:t>10</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6077FF" w:rsidRPr="00D334B3" w:rsidRDefault="006077FF" w:rsidP="006077FF">
            <w:pPr>
              <w:jc w:val="center"/>
              <w:rPr>
                <w:b/>
                <w:bCs/>
                <w:lang w:val="lv-LV" w:eastAsia="lv-LV"/>
              </w:rPr>
            </w:pPr>
            <w:r w:rsidRPr="00D334B3">
              <w:rPr>
                <w:b/>
                <w:bCs/>
                <w:lang w:val="lv-LV" w:eastAsia="lv-LV"/>
              </w:rPr>
              <w:t>Platums</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6077FF" w:rsidRPr="00D334B3" w:rsidRDefault="006077FF" w:rsidP="006077FF">
            <w:pPr>
              <w:jc w:val="center"/>
              <w:rPr>
                <w:bCs/>
                <w:lang w:val="lv-LV" w:eastAsia="lv-LV"/>
              </w:rPr>
            </w:pPr>
            <w:r w:rsidRPr="00D334B3">
              <w:rPr>
                <w:bCs/>
                <w:lang w:val="lv-LV" w:eastAsia="lv-LV"/>
              </w:rPr>
              <w:t>25 cm (+- 2,0 cm)</w:t>
            </w:r>
          </w:p>
        </w:tc>
      </w:tr>
      <w:tr w:rsidR="006077FF" w:rsidRPr="00D334B3" w:rsidTr="00D963BC">
        <w:trPr>
          <w:trHeight w:val="315"/>
        </w:trPr>
        <w:tc>
          <w:tcPr>
            <w:tcW w:w="888" w:type="dxa"/>
            <w:gridSpan w:val="2"/>
            <w:tcBorders>
              <w:top w:val="nil"/>
              <w:left w:val="single" w:sz="4" w:space="0" w:color="auto"/>
              <w:bottom w:val="single" w:sz="4" w:space="0" w:color="auto"/>
              <w:right w:val="single" w:sz="4" w:space="0" w:color="auto"/>
            </w:tcBorders>
            <w:shd w:val="clear" w:color="auto" w:fill="auto"/>
            <w:noWrap/>
            <w:vAlign w:val="center"/>
            <w:hideMark/>
          </w:tcPr>
          <w:p w:rsidR="006077FF" w:rsidRPr="00D334B3" w:rsidRDefault="006077FF" w:rsidP="006077FF">
            <w:pPr>
              <w:jc w:val="center"/>
              <w:rPr>
                <w:lang w:val="lv-LV" w:eastAsia="lv-LV"/>
              </w:rPr>
            </w:pPr>
            <w:r w:rsidRPr="00D334B3">
              <w:rPr>
                <w:lang w:val="lv-LV" w:eastAsia="lv-LV"/>
              </w:rPr>
              <w:t>11</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6077FF" w:rsidRPr="00D334B3" w:rsidRDefault="006077FF" w:rsidP="006077FF">
            <w:pPr>
              <w:jc w:val="center"/>
              <w:rPr>
                <w:b/>
                <w:bCs/>
                <w:lang w:val="lv-LV" w:eastAsia="lv-LV"/>
              </w:rPr>
            </w:pPr>
            <w:r w:rsidRPr="00D334B3">
              <w:rPr>
                <w:b/>
                <w:bCs/>
                <w:lang w:val="lv-LV" w:eastAsia="lv-LV"/>
              </w:rPr>
              <w:t>Garums</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6077FF" w:rsidRPr="00D334B3" w:rsidRDefault="006077FF" w:rsidP="006077FF">
            <w:pPr>
              <w:jc w:val="center"/>
              <w:rPr>
                <w:bCs/>
                <w:lang w:val="lv-LV" w:eastAsia="lv-LV"/>
              </w:rPr>
            </w:pPr>
            <w:r w:rsidRPr="00D334B3">
              <w:rPr>
                <w:bCs/>
                <w:lang w:val="lv-LV" w:eastAsia="lv-LV"/>
              </w:rPr>
              <w:t>40 cm (+- 2,0 cm)</w:t>
            </w:r>
          </w:p>
        </w:tc>
      </w:tr>
      <w:tr w:rsidR="006077FF" w:rsidRPr="00D334B3" w:rsidTr="00D963BC">
        <w:trPr>
          <w:trHeight w:val="315"/>
        </w:trPr>
        <w:tc>
          <w:tcPr>
            <w:tcW w:w="8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77FF" w:rsidRPr="00D334B3" w:rsidRDefault="006077FF" w:rsidP="006077FF">
            <w:pPr>
              <w:jc w:val="center"/>
              <w:rPr>
                <w:lang w:val="lv-LV" w:eastAsia="lv-LV"/>
              </w:rPr>
            </w:pPr>
            <w:r w:rsidRPr="00D334B3">
              <w:rPr>
                <w:lang w:val="lv-LV" w:eastAsia="lv-LV"/>
              </w:rPr>
              <w:t>12</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6077FF" w:rsidRPr="00D334B3" w:rsidRDefault="006077FF" w:rsidP="006077FF">
            <w:pPr>
              <w:jc w:val="center"/>
              <w:rPr>
                <w:b/>
                <w:bCs/>
                <w:lang w:val="lv-LV" w:eastAsia="lv-LV"/>
              </w:rPr>
            </w:pPr>
            <w:r w:rsidRPr="00D334B3">
              <w:rPr>
                <w:b/>
                <w:bCs/>
                <w:lang w:val="lv-LV" w:eastAsia="lv-LV"/>
              </w:rPr>
              <w:t>Marķējums</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6077FF" w:rsidRPr="00D334B3" w:rsidRDefault="006077FF" w:rsidP="000F1C5B">
            <w:pPr>
              <w:jc w:val="both"/>
              <w:rPr>
                <w:bCs/>
                <w:lang w:val="lv-LV" w:eastAsia="lv-LV"/>
              </w:rPr>
            </w:pPr>
            <w:r w:rsidRPr="00D334B3">
              <w:rPr>
                <w:bCs/>
                <w:lang w:val="lv-LV" w:eastAsia="lv-LV"/>
              </w:rPr>
              <w:t>Ražotāja nosaukums, izstrādājuma kopšanas zīmes, izstrādājuma materiālu sastāva zīme vai nosaukums.</w:t>
            </w:r>
          </w:p>
        </w:tc>
      </w:tr>
      <w:tr w:rsidR="006077FF" w:rsidRPr="00D334B3" w:rsidTr="00D963BC">
        <w:trPr>
          <w:trHeight w:val="3688"/>
        </w:trPr>
        <w:tc>
          <w:tcPr>
            <w:tcW w:w="88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77FF" w:rsidRPr="00D334B3" w:rsidRDefault="006077FF" w:rsidP="006077FF">
            <w:pPr>
              <w:jc w:val="center"/>
              <w:rPr>
                <w:lang w:val="lv-LV" w:eastAsia="lv-LV"/>
              </w:rPr>
            </w:pPr>
            <w:r w:rsidRPr="00D334B3">
              <w:rPr>
                <w:lang w:val="lv-LV" w:eastAsia="lv-LV"/>
              </w:rPr>
              <w:lastRenderedPageBreak/>
              <w:t>13</w:t>
            </w:r>
          </w:p>
        </w:tc>
        <w:tc>
          <w:tcPr>
            <w:tcW w:w="2388" w:type="dxa"/>
            <w:tcBorders>
              <w:top w:val="single" w:sz="4" w:space="0" w:color="auto"/>
              <w:left w:val="nil"/>
              <w:bottom w:val="single" w:sz="4" w:space="0" w:color="auto"/>
              <w:right w:val="single" w:sz="4" w:space="0" w:color="auto"/>
            </w:tcBorders>
            <w:shd w:val="clear" w:color="auto" w:fill="auto"/>
            <w:vAlign w:val="center"/>
            <w:hideMark/>
          </w:tcPr>
          <w:p w:rsidR="006077FF" w:rsidRPr="00D334B3" w:rsidRDefault="006077FF" w:rsidP="006077FF">
            <w:pPr>
              <w:jc w:val="center"/>
              <w:rPr>
                <w:b/>
                <w:bCs/>
                <w:lang w:val="lv-LV" w:eastAsia="lv-LV"/>
              </w:rPr>
            </w:pPr>
            <w:proofErr w:type="spellStart"/>
            <w:r w:rsidRPr="00D334B3">
              <w:rPr>
                <w:b/>
                <w:bCs/>
                <w:lang w:val="lv-LV" w:eastAsia="lv-LV"/>
              </w:rPr>
              <w:t>Zemķiveres</w:t>
            </w:r>
            <w:proofErr w:type="spellEnd"/>
            <w:r w:rsidRPr="00D334B3">
              <w:rPr>
                <w:b/>
                <w:bCs/>
                <w:lang w:val="lv-LV" w:eastAsia="lv-LV"/>
              </w:rPr>
              <w:t xml:space="preserve"> </w:t>
            </w:r>
            <w:proofErr w:type="spellStart"/>
            <w:r w:rsidRPr="00D334B3">
              <w:rPr>
                <w:b/>
                <w:bCs/>
                <w:lang w:val="lv-LV" w:eastAsia="lv-LV"/>
              </w:rPr>
              <w:t>pasegas</w:t>
            </w:r>
            <w:proofErr w:type="spellEnd"/>
            <w:r w:rsidRPr="00D334B3">
              <w:rPr>
                <w:b/>
                <w:bCs/>
                <w:lang w:val="lv-LV" w:eastAsia="lv-LV"/>
              </w:rPr>
              <w:t xml:space="preserve"> attēls</w:t>
            </w:r>
          </w:p>
        </w:tc>
        <w:tc>
          <w:tcPr>
            <w:tcW w:w="6237" w:type="dxa"/>
            <w:tcBorders>
              <w:top w:val="single" w:sz="4" w:space="0" w:color="auto"/>
              <w:left w:val="nil"/>
              <w:bottom w:val="single" w:sz="4" w:space="0" w:color="auto"/>
              <w:right w:val="single" w:sz="4" w:space="0" w:color="auto"/>
            </w:tcBorders>
            <w:shd w:val="clear" w:color="auto" w:fill="auto"/>
            <w:vAlign w:val="center"/>
            <w:hideMark/>
          </w:tcPr>
          <w:p w:rsidR="006077FF" w:rsidRPr="00D334B3" w:rsidRDefault="006077FF" w:rsidP="006077FF">
            <w:pPr>
              <w:jc w:val="center"/>
              <w:rPr>
                <w:b/>
                <w:bCs/>
                <w:lang w:val="lv-LV" w:eastAsia="lv-LV"/>
              </w:rPr>
            </w:pPr>
            <w:r w:rsidRPr="00D334B3">
              <w:rPr>
                <w:b/>
                <w:bCs/>
                <w:noProof/>
                <w:lang w:val="lv-LV" w:eastAsia="lv-LV"/>
              </w:rPr>
              <w:drawing>
                <wp:anchor distT="0" distB="0" distL="114300" distR="114300" simplePos="0" relativeHeight="251661312" behindDoc="0" locked="0" layoutInCell="1" allowOverlap="1" wp14:anchorId="41C12810" wp14:editId="2A2ABAC4">
                  <wp:simplePos x="0" y="0"/>
                  <wp:positionH relativeFrom="column">
                    <wp:posOffset>1191895</wp:posOffset>
                  </wp:positionH>
                  <wp:positionV relativeFrom="paragraph">
                    <wp:posOffset>5715</wp:posOffset>
                  </wp:positionV>
                  <wp:extent cx="950595" cy="2128520"/>
                  <wp:effectExtent l="0" t="0" r="1905" b="5080"/>
                  <wp:wrapNone/>
                  <wp:docPr id="2" name="Picture 25" descr="C:\Users\Dell\Desktop\2015 SPECAPĢĒRBA IEGĀDE\1 TUKŠS\arc_protect_fr_balaclava_blue_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950595" cy="212852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tc>
      </w:tr>
      <w:tr w:rsidR="006077FF" w:rsidRPr="00D334B3" w:rsidTr="006077FF">
        <w:tblPrEx>
          <w:tblCellMar>
            <w:left w:w="10" w:type="dxa"/>
            <w:right w:w="10" w:type="dxa"/>
          </w:tblCellMar>
          <w:tblLook w:val="0000" w:firstRow="0" w:lastRow="0" w:firstColumn="0" w:lastColumn="0" w:noHBand="0" w:noVBand="0"/>
        </w:tblPrEx>
        <w:trPr>
          <w:gridBefore w:val="1"/>
          <w:wBefore w:w="15" w:type="dxa"/>
          <w:trHeight w:val="315"/>
        </w:trPr>
        <w:tc>
          <w:tcPr>
            <w:tcW w:w="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077FF" w:rsidRPr="00D334B3" w:rsidRDefault="006077FF" w:rsidP="00410A0F">
            <w:pPr>
              <w:suppressAutoHyphens/>
              <w:autoSpaceDN w:val="0"/>
              <w:jc w:val="center"/>
              <w:textAlignment w:val="baseline"/>
              <w:rPr>
                <w:color w:val="000000"/>
                <w:sz w:val="28"/>
                <w:szCs w:val="28"/>
                <w:lang w:val="lv-LV" w:eastAsia="lv-LV"/>
              </w:rPr>
            </w:pPr>
            <w:r w:rsidRPr="00D334B3">
              <w:rPr>
                <w:color w:val="000000"/>
                <w:sz w:val="28"/>
                <w:szCs w:val="28"/>
                <w:lang w:val="lv-LV" w:eastAsia="lv-LV"/>
              </w:rPr>
              <w:t>14</w:t>
            </w:r>
          </w:p>
        </w:tc>
        <w:tc>
          <w:tcPr>
            <w:tcW w:w="862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077FF" w:rsidRPr="00D334B3" w:rsidRDefault="006077FF" w:rsidP="006077FF">
            <w:pPr>
              <w:suppressAutoHyphens/>
              <w:autoSpaceDN w:val="0"/>
              <w:jc w:val="center"/>
              <w:textAlignment w:val="baseline"/>
              <w:rPr>
                <w:b/>
                <w:bCs/>
                <w:color w:val="000000"/>
                <w:sz w:val="30"/>
                <w:szCs w:val="30"/>
                <w:lang w:val="lv-LV" w:eastAsia="lv-LV"/>
              </w:rPr>
            </w:pPr>
            <w:r w:rsidRPr="00D334B3">
              <w:rPr>
                <w:b/>
                <w:bCs/>
                <w:color w:val="000000"/>
                <w:sz w:val="30"/>
                <w:szCs w:val="30"/>
                <w:lang w:val="lv-LV" w:eastAsia="lv-LV"/>
              </w:rPr>
              <w:t>Informācija par paraugiem</w:t>
            </w:r>
          </w:p>
        </w:tc>
      </w:tr>
      <w:tr w:rsidR="006077FF" w:rsidRPr="00D334B3" w:rsidTr="006077FF">
        <w:tblPrEx>
          <w:tblCellMar>
            <w:left w:w="10" w:type="dxa"/>
            <w:right w:w="10" w:type="dxa"/>
          </w:tblCellMar>
          <w:tblLook w:val="0000" w:firstRow="0" w:lastRow="0" w:firstColumn="0" w:lastColumn="0" w:noHBand="0" w:noVBand="0"/>
        </w:tblPrEx>
        <w:trPr>
          <w:gridBefore w:val="1"/>
          <w:wBefore w:w="15" w:type="dxa"/>
          <w:trHeight w:val="1200"/>
        </w:trPr>
        <w:tc>
          <w:tcPr>
            <w:tcW w:w="87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077FF" w:rsidRPr="00D334B3" w:rsidRDefault="006077FF" w:rsidP="00410A0F">
            <w:pPr>
              <w:suppressAutoHyphens/>
              <w:autoSpaceDN w:val="0"/>
              <w:jc w:val="center"/>
              <w:textAlignment w:val="baseline"/>
              <w:rPr>
                <w:color w:val="000000"/>
                <w:sz w:val="28"/>
                <w:szCs w:val="28"/>
                <w:lang w:val="lv-LV" w:eastAsia="lv-LV"/>
              </w:rPr>
            </w:pPr>
            <w:r w:rsidRPr="00D334B3">
              <w:rPr>
                <w:color w:val="000000"/>
                <w:sz w:val="28"/>
                <w:szCs w:val="28"/>
                <w:lang w:val="lv-LV" w:eastAsia="lv-LV"/>
              </w:rPr>
              <w:t>15</w:t>
            </w:r>
          </w:p>
        </w:tc>
        <w:tc>
          <w:tcPr>
            <w:tcW w:w="23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077FF" w:rsidRPr="00D334B3" w:rsidRDefault="006077FF" w:rsidP="00410A0F">
            <w:pPr>
              <w:suppressAutoHyphens/>
              <w:autoSpaceDN w:val="0"/>
              <w:textAlignment w:val="baseline"/>
              <w:rPr>
                <w:b/>
                <w:color w:val="000000"/>
                <w:sz w:val="28"/>
                <w:szCs w:val="28"/>
                <w:lang w:val="lv-LV" w:eastAsia="lv-LV"/>
              </w:rPr>
            </w:pPr>
            <w:r w:rsidRPr="00D334B3">
              <w:rPr>
                <w:b/>
                <w:color w:val="000000"/>
                <w:sz w:val="28"/>
                <w:szCs w:val="28"/>
                <w:lang w:val="lv-LV" w:eastAsia="lv-LV"/>
              </w:rPr>
              <w:t>Nepieciešamie paraugi</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077FF" w:rsidRPr="00D334B3" w:rsidRDefault="006077FF" w:rsidP="00E021F9">
            <w:pPr>
              <w:suppressAutoHyphens/>
              <w:autoSpaceDN w:val="0"/>
              <w:jc w:val="both"/>
              <w:textAlignment w:val="baseline"/>
              <w:rPr>
                <w:color w:val="000000"/>
                <w:sz w:val="28"/>
                <w:szCs w:val="28"/>
                <w:lang w:val="lv-LV" w:eastAsia="lv-LV"/>
              </w:rPr>
            </w:pPr>
            <w:r w:rsidRPr="00D334B3">
              <w:rPr>
                <w:color w:val="000000"/>
                <w:sz w:val="28"/>
                <w:szCs w:val="28"/>
                <w:lang w:val="lv-LV" w:eastAsia="lv-LV"/>
              </w:rPr>
              <w:t xml:space="preserve">Kopā ar piedāvājumu nepieciešams iesniegt vienu policijas </w:t>
            </w:r>
            <w:proofErr w:type="spellStart"/>
            <w:r w:rsidRPr="00D334B3">
              <w:rPr>
                <w:color w:val="000000"/>
                <w:sz w:val="28"/>
                <w:szCs w:val="28"/>
                <w:lang w:val="lv-LV" w:eastAsia="lv-LV"/>
              </w:rPr>
              <w:t>zemķiveres</w:t>
            </w:r>
            <w:proofErr w:type="spellEnd"/>
            <w:r w:rsidRPr="00D334B3">
              <w:rPr>
                <w:color w:val="000000"/>
                <w:sz w:val="28"/>
                <w:szCs w:val="28"/>
                <w:lang w:val="lv-LV" w:eastAsia="lv-LV"/>
              </w:rPr>
              <w:t xml:space="preserve"> </w:t>
            </w:r>
            <w:proofErr w:type="spellStart"/>
            <w:r w:rsidRPr="00D334B3">
              <w:rPr>
                <w:color w:val="000000"/>
                <w:sz w:val="28"/>
                <w:szCs w:val="28"/>
                <w:lang w:val="lv-LV" w:eastAsia="lv-LV"/>
              </w:rPr>
              <w:t>pasegas</w:t>
            </w:r>
            <w:proofErr w:type="spellEnd"/>
            <w:r w:rsidRPr="00D334B3">
              <w:rPr>
                <w:color w:val="000000"/>
                <w:sz w:val="28"/>
                <w:szCs w:val="28"/>
                <w:lang w:val="lv-LV" w:eastAsia="lv-LV"/>
              </w:rPr>
              <w:t xml:space="preserve"> paraugu (atbilstošu tehniskai specifikācijai), ražotāja standarta iepakojumā. </w:t>
            </w:r>
            <w:r w:rsidR="00E021F9" w:rsidRPr="00D334B3">
              <w:rPr>
                <w:color w:val="C00000"/>
                <w:sz w:val="28"/>
                <w:szCs w:val="28"/>
                <w:lang w:val="lv-LV" w:eastAsia="lv-LV"/>
              </w:rPr>
              <w:t xml:space="preserve"> </w:t>
            </w:r>
          </w:p>
        </w:tc>
      </w:tr>
      <w:tr w:rsidR="006077FF" w:rsidRPr="00D334B3" w:rsidTr="006077FF">
        <w:tblPrEx>
          <w:tblCellMar>
            <w:left w:w="10" w:type="dxa"/>
            <w:right w:w="10" w:type="dxa"/>
          </w:tblCellMar>
          <w:tblLook w:val="0000" w:firstRow="0" w:lastRow="0" w:firstColumn="0" w:lastColumn="0" w:noHBand="0" w:noVBand="0"/>
        </w:tblPrEx>
        <w:trPr>
          <w:gridBefore w:val="1"/>
          <w:wBefore w:w="15" w:type="dxa"/>
          <w:trHeight w:val="315"/>
        </w:trPr>
        <w:tc>
          <w:tcPr>
            <w:tcW w:w="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077FF" w:rsidRPr="00D334B3" w:rsidRDefault="006077FF" w:rsidP="00410A0F">
            <w:pPr>
              <w:suppressAutoHyphens/>
              <w:autoSpaceDN w:val="0"/>
              <w:jc w:val="center"/>
              <w:textAlignment w:val="baseline"/>
              <w:rPr>
                <w:color w:val="000000"/>
                <w:sz w:val="28"/>
                <w:szCs w:val="28"/>
                <w:lang w:val="lv-LV" w:eastAsia="lv-LV"/>
              </w:rPr>
            </w:pPr>
            <w:r w:rsidRPr="00D334B3">
              <w:rPr>
                <w:color w:val="000000"/>
                <w:sz w:val="28"/>
                <w:szCs w:val="28"/>
                <w:lang w:val="lv-LV" w:eastAsia="lv-LV"/>
              </w:rPr>
              <w:t>16</w:t>
            </w:r>
          </w:p>
        </w:tc>
        <w:tc>
          <w:tcPr>
            <w:tcW w:w="862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077FF" w:rsidRPr="00D334B3" w:rsidRDefault="006077FF" w:rsidP="006077FF">
            <w:pPr>
              <w:suppressAutoHyphens/>
              <w:autoSpaceDN w:val="0"/>
              <w:jc w:val="center"/>
              <w:textAlignment w:val="baseline"/>
              <w:rPr>
                <w:b/>
                <w:bCs/>
                <w:color w:val="000000"/>
                <w:sz w:val="30"/>
                <w:szCs w:val="30"/>
                <w:lang w:val="lv-LV" w:eastAsia="lv-LV"/>
              </w:rPr>
            </w:pPr>
            <w:r w:rsidRPr="00D334B3">
              <w:rPr>
                <w:b/>
                <w:bCs/>
                <w:color w:val="000000"/>
                <w:sz w:val="30"/>
                <w:szCs w:val="30"/>
                <w:lang w:val="lv-LV" w:eastAsia="lv-LV"/>
              </w:rPr>
              <w:t>Informācija par preces komplektāciju un piegādi</w:t>
            </w:r>
          </w:p>
        </w:tc>
      </w:tr>
      <w:tr w:rsidR="006077FF" w:rsidRPr="00D334B3" w:rsidTr="006077FF">
        <w:tblPrEx>
          <w:tblCellMar>
            <w:left w:w="10" w:type="dxa"/>
            <w:right w:w="10" w:type="dxa"/>
          </w:tblCellMar>
          <w:tblLook w:val="0000" w:firstRow="0" w:lastRow="0" w:firstColumn="0" w:lastColumn="0" w:noHBand="0" w:noVBand="0"/>
        </w:tblPrEx>
        <w:trPr>
          <w:gridBefore w:val="1"/>
          <w:wBefore w:w="15" w:type="dxa"/>
          <w:trHeight w:val="900"/>
        </w:trPr>
        <w:tc>
          <w:tcPr>
            <w:tcW w:w="87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077FF" w:rsidRPr="00D334B3" w:rsidRDefault="006077FF" w:rsidP="00410A0F">
            <w:pPr>
              <w:suppressAutoHyphens/>
              <w:autoSpaceDN w:val="0"/>
              <w:jc w:val="center"/>
              <w:textAlignment w:val="baseline"/>
              <w:rPr>
                <w:color w:val="000000"/>
                <w:sz w:val="28"/>
                <w:szCs w:val="28"/>
                <w:lang w:val="lv-LV" w:eastAsia="lv-LV"/>
              </w:rPr>
            </w:pPr>
            <w:r w:rsidRPr="00D334B3">
              <w:rPr>
                <w:color w:val="000000"/>
                <w:sz w:val="28"/>
                <w:szCs w:val="28"/>
                <w:lang w:val="lv-LV" w:eastAsia="lv-LV"/>
              </w:rPr>
              <w:t>17</w:t>
            </w:r>
          </w:p>
        </w:tc>
        <w:tc>
          <w:tcPr>
            <w:tcW w:w="23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077FF" w:rsidRPr="00D334B3" w:rsidRDefault="006077FF" w:rsidP="00410A0F">
            <w:pPr>
              <w:suppressAutoHyphens/>
              <w:autoSpaceDN w:val="0"/>
              <w:jc w:val="both"/>
              <w:textAlignment w:val="baseline"/>
              <w:rPr>
                <w:b/>
                <w:color w:val="000000"/>
                <w:sz w:val="28"/>
                <w:szCs w:val="28"/>
                <w:lang w:val="lv-LV" w:eastAsia="lv-LV"/>
              </w:rPr>
            </w:pPr>
            <w:r w:rsidRPr="00D334B3">
              <w:rPr>
                <w:b/>
                <w:color w:val="000000"/>
                <w:sz w:val="28"/>
                <w:szCs w:val="28"/>
                <w:lang w:val="lv-LV" w:eastAsia="lv-LV"/>
              </w:rPr>
              <w:t>Komplektācija</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077FF" w:rsidRPr="00D334B3" w:rsidRDefault="006077FF" w:rsidP="00410A0F">
            <w:pPr>
              <w:suppressAutoHyphens/>
              <w:autoSpaceDN w:val="0"/>
              <w:jc w:val="both"/>
              <w:textAlignment w:val="baseline"/>
              <w:rPr>
                <w:color w:val="000000"/>
                <w:sz w:val="28"/>
                <w:szCs w:val="28"/>
                <w:lang w:val="lv-LV" w:eastAsia="lv-LV"/>
              </w:rPr>
            </w:pPr>
            <w:r w:rsidRPr="00D334B3">
              <w:rPr>
                <w:color w:val="000000"/>
                <w:sz w:val="28"/>
                <w:szCs w:val="28"/>
                <w:lang w:val="lv-LV" w:eastAsia="lv-LV"/>
              </w:rPr>
              <w:t xml:space="preserve">Piegādes komplektā ietilpst: profesionālā policijas </w:t>
            </w:r>
            <w:proofErr w:type="spellStart"/>
            <w:r w:rsidRPr="00D334B3">
              <w:rPr>
                <w:color w:val="000000"/>
                <w:sz w:val="28"/>
                <w:szCs w:val="28"/>
                <w:lang w:val="lv-LV" w:eastAsia="lv-LV"/>
              </w:rPr>
              <w:t>zemķiveres</w:t>
            </w:r>
            <w:proofErr w:type="spellEnd"/>
            <w:r w:rsidRPr="00D334B3">
              <w:rPr>
                <w:color w:val="000000"/>
                <w:sz w:val="28"/>
                <w:szCs w:val="28"/>
                <w:lang w:val="lv-LV" w:eastAsia="lv-LV"/>
              </w:rPr>
              <w:t xml:space="preserve"> </w:t>
            </w:r>
            <w:proofErr w:type="spellStart"/>
            <w:r w:rsidRPr="00D334B3">
              <w:rPr>
                <w:color w:val="000000"/>
                <w:sz w:val="28"/>
                <w:szCs w:val="28"/>
                <w:lang w:val="lv-LV" w:eastAsia="lv-LV"/>
              </w:rPr>
              <w:t>pasega</w:t>
            </w:r>
            <w:proofErr w:type="spellEnd"/>
            <w:r w:rsidRPr="00D334B3">
              <w:rPr>
                <w:color w:val="000000"/>
                <w:sz w:val="28"/>
                <w:szCs w:val="28"/>
                <w:lang w:val="lv-LV" w:eastAsia="lv-LV"/>
              </w:rPr>
              <w:t xml:space="preserve"> - 1 gab., lietošanas instrukcija latviešu vai angļu valodā – 1 gab., ražotāja standarta iepakojums - 1 gab.</w:t>
            </w:r>
          </w:p>
        </w:tc>
      </w:tr>
      <w:tr w:rsidR="006077FF" w:rsidRPr="00D334B3" w:rsidTr="006077FF">
        <w:tblPrEx>
          <w:tblCellMar>
            <w:left w:w="10" w:type="dxa"/>
            <w:right w:w="10" w:type="dxa"/>
          </w:tblCellMar>
          <w:tblLook w:val="0000" w:firstRow="0" w:lastRow="0" w:firstColumn="0" w:lastColumn="0" w:noHBand="0" w:noVBand="0"/>
        </w:tblPrEx>
        <w:trPr>
          <w:gridBefore w:val="1"/>
          <w:wBefore w:w="15" w:type="dxa"/>
          <w:trHeight w:val="900"/>
        </w:trPr>
        <w:tc>
          <w:tcPr>
            <w:tcW w:w="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077FF" w:rsidRPr="00D334B3" w:rsidRDefault="006077FF" w:rsidP="00410A0F">
            <w:pPr>
              <w:suppressAutoHyphens/>
              <w:autoSpaceDN w:val="0"/>
              <w:jc w:val="center"/>
              <w:textAlignment w:val="baseline"/>
              <w:rPr>
                <w:color w:val="000000"/>
                <w:sz w:val="28"/>
                <w:szCs w:val="28"/>
                <w:lang w:val="lv-LV" w:eastAsia="lv-LV"/>
              </w:rPr>
            </w:pPr>
            <w:r w:rsidRPr="00D334B3">
              <w:rPr>
                <w:color w:val="000000"/>
                <w:sz w:val="28"/>
                <w:szCs w:val="28"/>
                <w:lang w:val="lv-LV" w:eastAsia="lv-LV"/>
              </w:rPr>
              <w:t>18</w:t>
            </w:r>
          </w:p>
        </w:tc>
        <w:tc>
          <w:tcPr>
            <w:tcW w:w="23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077FF" w:rsidRPr="00D334B3" w:rsidRDefault="006077FF" w:rsidP="00410A0F">
            <w:pPr>
              <w:suppressAutoHyphens/>
              <w:autoSpaceDN w:val="0"/>
              <w:jc w:val="both"/>
              <w:textAlignment w:val="baseline"/>
              <w:rPr>
                <w:b/>
                <w:color w:val="000000"/>
                <w:sz w:val="28"/>
                <w:szCs w:val="28"/>
                <w:lang w:val="lv-LV" w:eastAsia="lv-LV"/>
              </w:rPr>
            </w:pPr>
            <w:r w:rsidRPr="00D334B3">
              <w:rPr>
                <w:b/>
                <w:color w:val="000000"/>
                <w:sz w:val="28"/>
                <w:szCs w:val="28"/>
                <w:lang w:val="lv-LV" w:eastAsia="lv-LV"/>
              </w:rPr>
              <w:t>Kvalitātes prasības</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077FF" w:rsidRPr="00D334B3" w:rsidRDefault="006077FF" w:rsidP="00410A0F">
            <w:pPr>
              <w:suppressAutoHyphens/>
              <w:autoSpaceDN w:val="0"/>
              <w:jc w:val="both"/>
              <w:textAlignment w:val="baseline"/>
              <w:rPr>
                <w:color w:val="000000"/>
                <w:sz w:val="28"/>
                <w:szCs w:val="28"/>
                <w:lang w:val="lv-LV" w:eastAsia="lv-LV"/>
              </w:rPr>
            </w:pPr>
            <w:r w:rsidRPr="00D334B3">
              <w:rPr>
                <w:color w:val="000000"/>
                <w:sz w:val="28"/>
                <w:szCs w:val="28"/>
                <w:lang w:val="lv-LV" w:eastAsia="lv-LV"/>
              </w:rPr>
              <w:t xml:space="preserve">Profesionālā policijas </w:t>
            </w:r>
            <w:proofErr w:type="spellStart"/>
            <w:r w:rsidRPr="00D334B3">
              <w:rPr>
                <w:color w:val="000000"/>
                <w:sz w:val="28"/>
                <w:szCs w:val="28"/>
                <w:lang w:val="lv-LV" w:eastAsia="lv-LV"/>
              </w:rPr>
              <w:t>zemķiveres</w:t>
            </w:r>
            <w:proofErr w:type="spellEnd"/>
            <w:r w:rsidRPr="00D334B3">
              <w:rPr>
                <w:color w:val="000000"/>
                <w:sz w:val="28"/>
                <w:szCs w:val="28"/>
                <w:lang w:val="lv-LV" w:eastAsia="lv-LV"/>
              </w:rPr>
              <w:t xml:space="preserve"> </w:t>
            </w:r>
            <w:proofErr w:type="spellStart"/>
            <w:r w:rsidRPr="00D334B3">
              <w:rPr>
                <w:color w:val="000000"/>
                <w:sz w:val="28"/>
                <w:szCs w:val="28"/>
                <w:lang w:val="lv-LV" w:eastAsia="lv-LV"/>
              </w:rPr>
              <w:t>pasega</w:t>
            </w:r>
            <w:proofErr w:type="spellEnd"/>
            <w:r w:rsidRPr="00D334B3">
              <w:rPr>
                <w:color w:val="000000"/>
                <w:sz w:val="28"/>
                <w:szCs w:val="28"/>
                <w:lang w:val="lv-LV" w:eastAsia="lv-LV"/>
              </w:rPr>
              <w:t xml:space="preserve"> izgatavota pie zināma ražotāja (reģistrēta komersanta) un ir atbilstoši pārbaudīta – testēta.</w:t>
            </w:r>
          </w:p>
        </w:tc>
      </w:tr>
      <w:tr w:rsidR="006077FF" w:rsidRPr="00D334B3" w:rsidTr="006077FF">
        <w:tblPrEx>
          <w:tblCellMar>
            <w:left w:w="10" w:type="dxa"/>
            <w:right w:w="10" w:type="dxa"/>
          </w:tblCellMar>
          <w:tblLook w:val="0000" w:firstRow="0" w:lastRow="0" w:firstColumn="0" w:lastColumn="0" w:noHBand="0" w:noVBand="0"/>
        </w:tblPrEx>
        <w:trPr>
          <w:gridBefore w:val="1"/>
          <w:wBefore w:w="15" w:type="dxa"/>
          <w:trHeight w:val="315"/>
        </w:trPr>
        <w:tc>
          <w:tcPr>
            <w:tcW w:w="87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077FF" w:rsidRPr="00D334B3" w:rsidRDefault="006077FF" w:rsidP="00410A0F">
            <w:pPr>
              <w:suppressAutoHyphens/>
              <w:autoSpaceDN w:val="0"/>
              <w:jc w:val="center"/>
              <w:textAlignment w:val="baseline"/>
              <w:rPr>
                <w:color w:val="000000"/>
                <w:sz w:val="28"/>
                <w:szCs w:val="28"/>
                <w:lang w:val="lv-LV" w:eastAsia="lv-LV"/>
              </w:rPr>
            </w:pPr>
            <w:r w:rsidRPr="00D334B3">
              <w:rPr>
                <w:color w:val="000000"/>
                <w:sz w:val="28"/>
                <w:szCs w:val="28"/>
                <w:lang w:val="lv-LV" w:eastAsia="lv-LV"/>
              </w:rPr>
              <w:t>19</w:t>
            </w:r>
          </w:p>
        </w:tc>
        <w:tc>
          <w:tcPr>
            <w:tcW w:w="23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077FF" w:rsidRPr="00D334B3" w:rsidRDefault="006077FF" w:rsidP="00410A0F">
            <w:pPr>
              <w:suppressAutoHyphens/>
              <w:autoSpaceDN w:val="0"/>
              <w:jc w:val="both"/>
              <w:textAlignment w:val="baseline"/>
              <w:rPr>
                <w:b/>
                <w:color w:val="000000"/>
                <w:sz w:val="28"/>
                <w:szCs w:val="28"/>
                <w:lang w:val="lv-LV" w:eastAsia="lv-LV"/>
              </w:rPr>
            </w:pPr>
            <w:r w:rsidRPr="00D334B3">
              <w:rPr>
                <w:b/>
                <w:color w:val="000000"/>
                <w:sz w:val="28"/>
                <w:szCs w:val="28"/>
                <w:lang w:val="lv-LV" w:eastAsia="lv-LV"/>
              </w:rPr>
              <w:t>Izgatavošanas gads</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077FF" w:rsidRPr="00D334B3" w:rsidRDefault="006077FF" w:rsidP="00410A0F">
            <w:pPr>
              <w:suppressAutoHyphens/>
              <w:autoSpaceDN w:val="0"/>
              <w:jc w:val="both"/>
              <w:textAlignment w:val="baseline"/>
              <w:rPr>
                <w:color w:val="000000"/>
                <w:sz w:val="28"/>
                <w:szCs w:val="28"/>
                <w:lang w:val="lv-LV" w:eastAsia="lv-LV"/>
              </w:rPr>
            </w:pPr>
            <w:r w:rsidRPr="00D334B3">
              <w:rPr>
                <w:color w:val="000000"/>
                <w:sz w:val="28"/>
                <w:szCs w:val="28"/>
                <w:lang w:val="lv-LV" w:eastAsia="lv-LV"/>
              </w:rPr>
              <w:t>2016.gads</w:t>
            </w:r>
          </w:p>
        </w:tc>
      </w:tr>
      <w:tr w:rsidR="006077FF" w:rsidRPr="00D334B3" w:rsidTr="006077FF">
        <w:tblPrEx>
          <w:tblCellMar>
            <w:left w:w="10" w:type="dxa"/>
            <w:right w:w="10" w:type="dxa"/>
          </w:tblCellMar>
          <w:tblLook w:val="0000" w:firstRow="0" w:lastRow="0" w:firstColumn="0" w:lastColumn="0" w:noHBand="0" w:noVBand="0"/>
        </w:tblPrEx>
        <w:trPr>
          <w:gridBefore w:val="1"/>
          <w:wBefore w:w="15" w:type="dxa"/>
          <w:trHeight w:val="315"/>
        </w:trPr>
        <w:tc>
          <w:tcPr>
            <w:tcW w:w="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077FF" w:rsidRPr="00D334B3" w:rsidRDefault="006077FF" w:rsidP="00410A0F">
            <w:pPr>
              <w:suppressAutoHyphens/>
              <w:autoSpaceDN w:val="0"/>
              <w:jc w:val="center"/>
              <w:textAlignment w:val="baseline"/>
              <w:rPr>
                <w:color w:val="000000"/>
                <w:sz w:val="28"/>
                <w:szCs w:val="28"/>
                <w:lang w:val="lv-LV" w:eastAsia="lv-LV"/>
              </w:rPr>
            </w:pPr>
            <w:r w:rsidRPr="00D334B3">
              <w:rPr>
                <w:color w:val="000000"/>
                <w:sz w:val="28"/>
                <w:szCs w:val="28"/>
                <w:lang w:val="lv-LV" w:eastAsia="lv-LV"/>
              </w:rPr>
              <w:t>20</w:t>
            </w:r>
          </w:p>
        </w:tc>
        <w:tc>
          <w:tcPr>
            <w:tcW w:w="23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077FF" w:rsidRPr="00D334B3" w:rsidRDefault="006077FF" w:rsidP="00410A0F">
            <w:pPr>
              <w:suppressAutoHyphens/>
              <w:autoSpaceDN w:val="0"/>
              <w:jc w:val="both"/>
              <w:textAlignment w:val="baseline"/>
              <w:rPr>
                <w:b/>
                <w:color w:val="000000"/>
                <w:sz w:val="28"/>
                <w:szCs w:val="28"/>
                <w:lang w:val="lv-LV" w:eastAsia="lv-LV"/>
              </w:rPr>
            </w:pPr>
            <w:r w:rsidRPr="00D334B3">
              <w:rPr>
                <w:b/>
                <w:color w:val="000000"/>
                <w:sz w:val="28"/>
                <w:szCs w:val="28"/>
                <w:lang w:val="lv-LV" w:eastAsia="lv-LV"/>
              </w:rPr>
              <w:t>Garantijas laiks</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077FF" w:rsidRPr="00D334B3" w:rsidRDefault="00D963BC" w:rsidP="00410A0F">
            <w:pPr>
              <w:suppressAutoHyphens/>
              <w:autoSpaceDN w:val="0"/>
              <w:jc w:val="both"/>
              <w:textAlignment w:val="baseline"/>
              <w:rPr>
                <w:color w:val="000000"/>
                <w:sz w:val="28"/>
                <w:szCs w:val="28"/>
                <w:lang w:val="lv-LV" w:eastAsia="lv-LV"/>
              </w:rPr>
            </w:pPr>
            <w:r>
              <w:rPr>
                <w:color w:val="000000"/>
                <w:sz w:val="28"/>
                <w:szCs w:val="28"/>
                <w:lang w:val="lv-LV" w:eastAsia="lv-LV"/>
              </w:rPr>
              <w:t>3 (trīs) gadi</w:t>
            </w:r>
          </w:p>
        </w:tc>
      </w:tr>
      <w:tr w:rsidR="006077FF" w:rsidRPr="00D334B3" w:rsidTr="006077FF">
        <w:tblPrEx>
          <w:tblCellMar>
            <w:left w:w="10" w:type="dxa"/>
            <w:right w:w="10" w:type="dxa"/>
          </w:tblCellMar>
          <w:tblLook w:val="0000" w:firstRow="0" w:lastRow="0" w:firstColumn="0" w:lastColumn="0" w:noHBand="0" w:noVBand="0"/>
        </w:tblPrEx>
        <w:trPr>
          <w:gridBefore w:val="1"/>
          <w:wBefore w:w="15" w:type="dxa"/>
          <w:trHeight w:val="600"/>
        </w:trPr>
        <w:tc>
          <w:tcPr>
            <w:tcW w:w="87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6077FF" w:rsidRPr="00D334B3" w:rsidRDefault="006077FF" w:rsidP="00410A0F">
            <w:pPr>
              <w:suppressAutoHyphens/>
              <w:autoSpaceDN w:val="0"/>
              <w:jc w:val="center"/>
              <w:textAlignment w:val="baseline"/>
              <w:rPr>
                <w:color w:val="000000"/>
                <w:sz w:val="28"/>
                <w:szCs w:val="28"/>
                <w:lang w:val="lv-LV" w:eastAsia="lv-LV"/>
              </w:rPr>
            </w:pPr>
            <w:r w:rsidRPr="00D334B3">
              <w:rPr>
                <w:color w:val="000000"/>
                <w:sz w:val="28"/>
                <w:szCs w:val="28"/>
                <w:lang w:val="lv-LV" w:eastAsia="lv-LV"/>
              </w:rPr>
              <w:t>21</w:t>
            </w:r>
          </w:p>
        </w:tc>
        <w:tc>
          <w:tcPr>
            <w:tcW w:w="23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077FF" w:rsidRPr="00D334B3" w:rsidRDefault="006077FF" w:rsidP="00410A0F">
            <w:pPr>
              <w:suppressAutoHyphens/>
              <w:autoSpaceDN w:val="0"/>
              <w:jc w:val="both"/>
              <w:textAlignment w:val="baseline"/>
              <w:rPr>
                <w:b/>
                <w:color w:val="000000"/>
                <w:sz w:val="28"/>
                <w:szCs w:val="28"/>
                <w:lang w:val="lv-LV" w:eastAsia="lv-LV"/>
              </w:rPr>
            </w:pPr>
            <w:r w:rsidRPr="00D334B3">
              <w:rPr>
                <w:b/>
                <w:color w:val="000000"/>
                <w:sz w:val="28"/>
                <w:szCs w:val="28"/>
                <w:lang w:val="lv-LV" w:eastAsia="lv-LV"/>
              </w:rPr>
              <w:t>Piegādes termiņš</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6077FF" w:rsidRPr="00D334B3" w:rsidRDefault="006077FF" w:rsidP="000259E4">
            <w:pPr>
              <w:suppressAutoHyphens/>
              <w:autoSpaceDN w:val="0"/>
              <w:jc w:val="both"/>
              <w:textAlignment w:val="baseline"/>
              <w:rPr>
                <w:color w:val="000000"/>
                <w:sz w:val="28"/>
                <w:szCs w:val="28"/>
                <w:lang w:val="lv-LV" w:eastAsia="lv-LV"/>
              </w:rPr>
            </w:pPr>
            <w:r w:rsidRPr="00D334B3">
              <w:rPr>
                <w:color w:val="000000"/>
                <w:sz w:val="28"/>
                <w:szCs w:val="28"/>
                <w:lang w:val="lv-LV" w:eastAsia="lv-LV"/>
              </w:rPr>
              <w:t>90</w:t>
            </w:r>
            <w:r w:rsidR="00D963BC">
              <w:rPr>
                <w:color w:val="000000"/>
                <w:sz w:val="28"/>
                <w:szCs w:val="28"/>
                <w:lang w:val="lv-LV" w:eastAsia="lv-LV"/>
              </w:rPr>
              <w:t xml:space="preserve"> (deviņdesmit)</w:t>
            </w:r>
            <w:r w:rsidRPr="00D334B3">
              <w:rPr>
                <w:color w:val="000000"/>
                <w:sz w:val="28"/>
                <w:szCs w:val="28"/>
                <w:lang w:val="lv-LV" w:eastAsia="lv-LV"/>
              </w:rPr>
              <w:t xml:space="preserve"> </w:t>
            </w:r>
            <w:r w:rsidR="000259E4" w:rsidRPr="00D334B3">
              <w:rPr>
                <w:color w:val="000000"/>
                <w:sz w:val="28"/>
                <w:szCs w:val="28"/>
                <w:lang w:val="lv-LV" w:eastAsia="lv-LV"/>
              </w:rPr>
              <w:t>kalendārās</w:t>
            </w:r>
            <w:r w:rsidRPr="00D334B3">
              <w:rPr>
                <w:color w:val="000000"/>
                <w:sz w:val="28"/>
                <w:szCs w:val="28"/>
                <w:lang w:val="lv-LV" w:eastAsia="lv-LV"/>
              </w:rPr>
              <w:t xml:space="preserve"> dienas no </w:t>
            </w:r>
            <w:r w:rsidR="00D963BC">
              <w:rPr>
                <w:color w:val="000000"/>
                <w:sz w:val="28"/>
                <w:szCs w:val="28"/>
                <w:lang w:val="lv-LV" w:eastAsia="lv-LV"/>
              </w:rPr>
              <w:t>pasūtījuma saņemšanas</w:t>
            </w:r>
            <w:r w:rsidRPr="00D334B3">
              <w:rPr>
                <w:color w:val="000000"/>
                <w:sz w:val="28"/>
                <w:szCs w:val="28"/>
                <w:lang w:val="lv-LV" w:eastAsia="lv-LV"/>
              </w:rPr>
              <w:t xml:space="preserve"> dienas</w:t>
            </w:r>
          </w:p>
        </w:tc>
      </w:tr>
      <w:tr w:rsidR="000259E4" w:rsidRPr="00D334B3" w:rsidTr="006077FF">
        <w:tblPrEx>
          <w:tblCellMar>
            <w:left w:w="10" w:type="dxa"/>
            <w:right w:w="10" w:type="dxa"/>
          </w:tblCellMar>
          <w:tblLook w:val="0000" w:firstRow="0" w:lastRow="0" w:firstColumn="0" w:lastColumn="0" w:noHBand="0" w:noVBand="0"/>
        </w:tblPrEx>
        <w:trPr>
          <w:gridBefore w:val="1"/>
          <w:wBefore w:w="15" w:type="dxa"/>
          <w:trHeight w:val="600"/>
        </w:trPr>
        <w:tc>
          <w:tcPr>
            <w:tcW w:w="87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rsidR="000259E4" w:rsidRPr="00D334B3" w:rsidRDefault="00D963BC" w:rsidP="00410A0F">
            <w:pPr>
              <w:suppressAutoHyphens/>
              <w:autoSpaceDN w:val="0"/>
              <w:jc w:val="center"/>
              <w:textAlignment w:val="baseline"/>
              <w:rPr>
                <w:color w:val="000000"/>
                <w:sz w:val="28"/>
                <w:szCs w:val="28"/>
                <w:lang w:val="lv-LV" w:eastAsia="lv-LV"/>
              </w:rPr>
            </w:pPr>
            <w:r>
              <w:rPr>
                <w:color w:val="000000"/>
                <w:sz w:val="28"/>
                <w:szCs w:val="28"/>
                <w:lang w:val="lv-LV" w:eastAsia="lv-LV"/>
              </w:rPr>
              <w:t>22</w:t>
            </w:r>
          </w:p>
        </w:tc>
        <w:tc>
          <w:tcPr>
            <w:tcW w:w="238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59E4" w:rsidRPr="00D334B3" w:rsidRDefault="000259E4" w:rsidP="00410A0F">
            <w:pPr>
              <w:suppressAutoHyphens/>
              <w:autoSpaceDN w:val="0"/>
              <w:jc w:val="both"/>
              <w:textAlignment w:val="baseline"/>
              <w:rPr>
                <w:b/>
                <w:color w:val="000000"/>
                <w:sz w:val="28"/>
                <w:szCs w:val="28"/>
                <w:lang w:val="lv-LV" w:eastAsia="lv-LV"/>
              </w:rPr>
            </w:pPr>
            <w:r w:rsidRPr="00D334B3">
              <w:rPr>
                <w:b/>
                <w:color w:val="000000"/>
                <w:sz w:val="28"/>
                <w:szCs w:val="28"/>
                <w:lang w:val="lv-LV" w:eastAsia="lv-LV"/>
              </w:rPr>
              <w:t>Trūkumu novēršana</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0259E4" w:rsidRPr="00D334B3" w:rsidRDefault="000259E4" w:rsidP="008E121B">
            <w:pPr>
              <w:suppressAutoHyphens/>
              <w:autoSpaceDN w:val="0"/>
              <w:jc w:val="both"/>
              <w:textAlignment w:val="baseline"/>
              <w:rPr>
                <w:color w:val="000000"/>
                <w:sz w:val="28"/>
                <w:szCs w:val="28"/>
                <w:lang w:val="lv-LV" w:eastAsia="lv-LV"/>
              </w:rPr>
            </w:pPr>
            <w:r w:rsidRPr="00D334B3">
              <w:rPr>
                <w:color w:val="000000"/>
                <w:sz w:val="28"/>
                <w:szCs w:val="28"/>
                <w:lang w:val="lv-LV" w:eastAsia="lv-LV"/>
              </w:rPr>
              <w:t>90</w:t>
            </w:r>
            <w:r w:rsidR="00D963BC">
              <w:rPr>
                <w:color w:val="000000"/>
                <w:sz w:val="28"/>
                <w:szCs w:val="28"/>
                <w:lang w:val="lv-LV" w:eastAsia="lv-LV"/>
              </w:rPr>
              <w:t xml:space="preserve"> (deviņdesmit)</w:t>
            </w:r>
            <w:r w:rsidRPr="00D334B3">
              <w:rPr>
                <w:color w:val="000000"/>
                <w:sz w:val="28"/>
                <w:szCs w:val="28"/>
                <w:lang w:val="lv-LV" w:eastAsia="lv-LV"/>
              </w:rPr>
              <w:t xml:space="preserve"> kalendārās dienas no trūkuma </w:t>
            </w:r>
            <w:r w:rsidR="008E121B" w:rsidRPr="00D334B3">
              <w:rPr>
                <w:color w:val="000000"/>
                <w:sz w:val="28"/>
                <w:szCs w:val="28"/>
                <w:lang w:val="lv-LV" w:eastAsia="lv-LV"/>
              </w:rPr>
              <w:t>pieteikšanas</w:t>
            </w:r>
            <w:r w:rsidRPr="00D334B3">
              <w:rPr>
                <w:color w:val="000000"/>
                <w:sz w:val="28"/>
                <w:szCs w:val="28"/>
                <w:lang w:val="lv-LV" w:eastAsia="lv-LV"/>
              </w:rPr>
              <w:t xml:space="preserve"> dienas</w:t>
            </w:r>
          </w:p>
        </w:tc>
      </w:tr>
    </w:tbl>
    <w:p w:rsidR="00E60A90" w:rsidRPr="00D334B3" w:rsidRDefault="00E60A90">
      <w:pPr>
        <w:rPr>
          <w:lang w:val="lv-LV"/>
        </w:rPr>
      </w:pPr>
    </w:p>
    <w:p w:rsidR="00E60A90" w:rsidRPr="00D334B3" w:rsidRDefault="00E60A90">
      <w:pPr>
        <w:rPr>
          <w:lang w:val="lv-LV"/>
        </w:rPr>
      </w:pPr>
    </w:p>
    <w:p w:rsidR="00E60A90" w:rsidRPr="00D334B3" w:rsidRDefault="00E60A90" w:rsidP="00E60A90">
      <w:pPr>
        <w:jc w:val="both"/>
        <w:rPr>
          <w:szCs w:val="26"/>
          <w:lang w:val="lv-LV"/>
        </w:rPr>
      </w:pPr>
      <w:r w:rsidRPr="00D334B3">
        <w:rPr>
          <w:szCs w:val="26"/>
          <w:lang w:val="lv-LV"/>
        </w:rPr>
        <w:t>Nodrošinu visas Tehniskajā specifikācijā izvirzītās prasības:</w:t>
      </w:r>
    </w:p>
    <w:p w:rsidR="00E60A90" w:rsidRPr="00D334B3" w:rsidRDefault="00E60A90" w:rsidP="00E60A90">
      <w:pPr>
        <w:rPr>
          <w:lang w:val="lv-LV"/>
        </w:rPr>
      </w:pPr>
    </w:p>
    <w:p w:rsidR="00E60A90" w:rsidRPr="00D334B3" w:rsidRDefault="00E60A90" w:rsidP="00E60A90">
      <w:pPr>
        <w:tabs>
          <w:tab w:val="left" w:pos="567"/>
          <w:tab w:val="left" w:pos="2520"/>
        </w:tabs>
        <w:rPr>
          <w:bCs/>
          <w:sz w:val="28"/>
          <w:szCs w:val="28"/>
          <w:lang w:val="lv-LV"/>
        </w:rPr>
      </w:pPr>
      <w:r w:rsidRPr="00D334B3">
        <w:rPr>
          <w:bCs/>
          <w:sz w:val="28"/>
          <w:szCs w:val="28"/>
          <w:lang w:val="lv-LV"/>
        </w:rPr>
        <w:t>_____________________________________________________________</w:t>
      </w:r>
    </w:p>
    <w:p w:rsidR="00E60A90" w:rsidRPr="00D334B3" w:rsidRDefault="00E60A90" w:rsidP="00E60A90">
      <w:pPr>
        <w:rPr>
          <w:sz w:val="20"/>
          <w:lang w:val="lv-LV"/>
        </w:rPr>
      </w:pPr>
      <w:r w:rsidRPr="00D334B3">
        <w:rPr>
          <w:sz w:val="20"/>
          <w:lang w:val="lv-LV"/>
        </w:rPr>
        <w:t xml:space="preserve">    </w:t>
      </w:r>
      <w:r w:rsidR="00036697">
        <w:rPr>
          <w:sz w:val="20"/>
          <w:lang w:val="lv-LV"/>
        </w:rPr>
        <w:t>(Pretendenta nosaukums</w:t>
      </w:r>
      <w:r w:rsidRPr="00D334B3">
        <w:rPr>
          <w:sz w:val="20"/>
          <w:lang w:val="lv-LV"/>
        </w:rPr>
        <w:t>, vadītāja vai pilnvarotās personas amats, vārds, uzvārds un paraksts)</w:t>
      </w:r>
    </w:p>
    <w:p w:rsidR="006077FF" w:rsidRPr="00D334B3" w:rsidRDefault="006077FF" w:rsidP="00E60A90">
      <w:pPr>
        <w:rPr>
          <w:lang w:val="lv-LV"/>
        </w:rPr>
      </w:pPr>
    </w:p>
    <w:sectPr w:rsidR="006077FF" w:rsidRPr="00D334B3" w:rsidSect="00073777">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364E" w:rsidRDefault="00DC364E" w:rsidP="00C9457A">
      <w:r>
        <w:separator/>
      </w:r>
    </w:p>
  </w:endnote>
  <w:endnote w:type="continuationSeparator" w:id="0">
    <w:p w:rsidR="00DC364E" w:rsidRDefault="00DC364E" w:rsidP="00C94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364E" w:rsidRDefault="00DC364E" w:rsidP="00C9457A">
      <w:r>
        <w:separator/>
      </w:r>
    </w:p>
  </w:footnote>
  <w:footnote w:type="continuationSeparator" w:id="0">
    <w:p w:rsidR="00DC364E" w:rsidRDefault="00DC364E" w:rsidP="00C945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BC55BC"/>
    <w:multiLevelType w:val="hybridMultilevel"/>
    <w:tmpl w:val="6AE6776A"/>
    <w:lvl w:ilvl="0" w:tplc="DA56BE7E">
      <w:start w:val="1"/>
      <w:numFmt w:val="bullet"/>
      <w:lvlText w:val=""/>
      <w:lvlJc w:val="left"/>
      <w:pPr>
        <w:ind w:left="720" w:hanging="360"/>
      </w:pPr>
      <w:rPr>
        <w:rFonts w:ascii="Symbol" w:eastAsiaTheme="minorHAnsi" w:hAnsi="Symbol"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59C11280"/>
    <w:multiLevelType w:val="multilevel"/>
    <w:tmpl w:val="F1944E46"/>
    <w:lvl w:ilvl="0">
      <w:numFmt w:val="bullet"/>
      <w:lvlText w:val=""/>
      <w:lvlJc w:val="left"/>
      <w:pPr>
        <w:ind w:left="778" w:hanging="360"/>
      </w:pPr>
      <w:rPr>
        <w:rFonts w:ascii="Symbol" w:hAnsi="Symbol"/>
      </w:rPr>
    </w:lvl>
    <w:lvl w:ilvl="1">
      <w:numFmt w:val="bullet"/>
      <w:lvlText w:val="o"/>
      <w:lvlJc w:val="left"/>
      <w:pPr>
        <w:ind w:left="1498" w:hanging="360"/>
      </w:pPr>
      <w:rPr>
        <w:rFonts w:ascii="Courier New" w:hAnsi="Courier New" w:cs="Courier New"/>
      </w:rPr>
    </w:lvl>
    <w:lvl w:ilvl="2">
      <w:numFmt w:val="bullet"/>
      <w:lvlText w:val=""/>
      <w:lvlJc w:val="left"/>
      <w:pPr>
        <w:ind w:left="2218" w:hanging="360"/>
      </w:pPr>
      <w:rPr>
        <w:rFonts w:ascii="Wingdings" w:hAnsi="Wingdings"/>
      </w:rPr>
    </w:lvl>
    <w:lvl w:ilvl="3">
      <w:numFmt w:val="bullet"/>
      <w:lvlText w:val=""/>
      <w:lvlJc w:val="left"/>
      <w:pPr>
        <w:ind w:left="2938" w:hanging="360"/>
      </w:pPr>
      <w:rPr>
        <w:rFonts w:ascii="Symbol" w:hAnsi="Symbol"/>
      </w:rPr>
    </w:lvl>
    <w:lvl w:ilvl="4">
      <w:numFmt w:val="bullet"/>
      <w:lvlText w:val="o"/>
      <w:lvlJc w:val="left"/>
      <w:pPr>
        <w:ind w:left="3658" w:hanging="360"/>
      </w:pPr>
      <w:rPr>
        <w:rFonts w:ascii="Courier New" w:hAnsi="Courier New" w:cs="Courier New"/>
      </w:rPr>
    </w:lvl>
    <w:lvl w:ilvl="5">
      <w:numFmt w:val="bullet"/>
      <w:lvlText w:val=""/>
      <w:lvlJc w:val="left"/>
      <w:pPr>
        <w:ind w:left="4378" w:hanging="360"/>
      </w:pPr>
      <w:rPr>
        <w:rFonts w:ascii="Wingdings" w:hAnsi="Wingdings"/>
      </w:rPr>
    </w:lvl>
    <w:lvl w:ilvl="6">
      <w:numFmt w:val="bullet"/>
      <w:lvlText w:val=""/>
      <w:lvlJc w:val="left"/>
      <w:pPr>
        <w:ind w:left="5098" w:hanging="360"/>
      </w:pPr>
      <w:rPr>
        <w:rFonts w:ascii="Symbol" w:hAnsi="Symbol"/>
      </w:rPr>
    </w:lvl>
    <w:lvl w:ilvl="7">
      <w:numFmt w:val="bullet"/>
      <w:lvlText w:val="o"/>
      <w:lvlJc w:val="left"/>
      <w:pPr>
        <w:ind w:left="5818" w:hanging="360"/>
      </w:pPr>
      <w:rPr>
        <w:rFonts w:ascii="Courier New" w:hAnsi="Courier New" w:cs="Courier New"/>
      </w:rPr>
    </w:lvl>
    <w:lvl w:ilvl="8">
      <w:numFmt w:val="bullet"/>
      <w:lvlText w:val=""/>
      <w:lvlJc w:val="left"/>
      <w:pPr>
        <w:ind w:left="6538" w:hanging="360"/>
      </w:pPr>
      <w:rPr>
        <w:rFonts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D6E"/>
    <w:rsid w:val="000259E4"/>
    <w:rsid w:val="00036697"/>
    <w:rsid w:val="00073777"/>
    <w:rsid w:val="00076D71"/>
    <w:rsid w:val="00080981"/>
    <w:rsid w:val="00094266"/>
    <w:rsid w:val="000B11B3"/>
    <w:rsid w:val="000F1C5B"/>
    <w:rsid w:val="00106F34"/>
    <w:rsid w:val="00156FFE"/>
    <w:rsid w:val="00191C96"/>
    <w:rsid w:val="002B45DA"/>
    <w:rsid w:val="002E6FD3"/>
    <w:rsid w:val="00300CF1"/>
    <w:rsid w:val="00313D3F"/>
    <w:rsid w:val="00343D8F"/>
    <w:rsid w:val="00355A22"/>
    <w:rsid w:val="00383BDF"/>
    <w:rsid w:val="003B5107"/>
    <w:rsid w:val="003E067B"/>
    <w:rsid w:val="003F6113"/>
    <w:rsid w:val="00410A0F"/>
    <w:rsid w:val="004268DC"/>
    <w:rsid w:val="00446755"/>
    <w:rsid w:val="004C70D9"/>
    <w:rsid w:val="00504D6E"/>
    <w:rsid w:val="00516616"/>
    <w:rsid w:val="00596E15"/>
    <w:rsid w:val="005C5ECB"/>
    <w:rsid w:val="005E1527"/>
    <w:rsid w:val="006077FF"/>
    <w:rsid w:val="0065141C"/>
    <w:rsid w:val="00706304"/>
    <w:rsid w:val="00724FAC"/>
    <w:rsid w:val="007A7DB4"/>
    <w:rsid w:val="007C34E7"/>
    <w:rsid w:val="00814841"/>
    <w:rsid w:val="00826610"/>
    <w:rsid w:val="008E121B"/>
    <w:rsid w:val="008F3EC3"/>
    <w:rsid w:val="00A76636"/>
    <w:rsid w:val="00AD6500"/>
    <w:rsid w:val="00AD7764"/>
    <w:rsid w:val="00B6583D"/>
    <w:rsid w:val="00C17E26"/>
    <w:rsid w:val="00C9457A"/>
    <w:rsid w:val="00C95EB2"/>
    <w:rsid w:val="00D01739"/>
    <w:rsid w:val="00D2263C"/>
    <w:rsid w:val="00D2510D"/>
    <w:rsid w:val="00D30223"/>
    <w:rsid w:val="00D334B3"/>
    <w:rsid w:val="00D658E9"/>
    <w:rsid w:val="00D963BC"/>
    <w:rsid w:val="00DB756F"/>
    <w:rsid w:val="00DC364E"/>
    <w:rsid w:val="00DF57F0"/>
    <w:rsid w:val="00E021F9"/>
    <w:rsid w:val="00E44761"/>
    <w:rsid w:val="00E60A90"/>
    <w:rsid w:val="00E777D8"/>
    <w:rsid w:val="00E87D98"/>
    <w:rsid w:val="00E97C5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073777"/>
    <w:pPr>
      <w:spacing w:after="0" w:line="240" w:lineRule="auto"/>
    </w:pPr>
    <w:rPr>
      <w:rFonts w:ascii="Times New Roman" w:eastAsia="Times New Roman" w:hAnsi="Times New Roman" w:cs="Times New Roman"/>
      <w:sz w:val="26"/>
      <w:szCs w:val="20"/>
      <w:lang w:val="en-AU"/>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apple-converted-space">
    <w:name w:val="apple-converted-space"/>
    <w:basedOn w:val="Noklusjumarindkopasfonts"/>
    <w:rsid w:val="00D658E9"/>
  </w:style>
  <w:style w:type="character" w:styleId="Izclums">
    <w:name w:val="Emphasis"/>
    <w:basedOn w:val="Noklusjumarindkopasfonts"/>
    <w:rsid w:val="00D658E9"/>
    <w:rPr>
      <w:i/>
      <w:iCs/>
    </w:rPr>
  </w:style>
  <w:style w:type="paragraph" w:styleId="Sarakstarindkopa">
    <w:name w:val="List Paragraph"/>
    <w:basedOn w:val="Parasts"/>
    <w:rsid w:val="00D658E9"/>
    <w:pPr>
      <w:suppressAutoHyphens/>
      <w:autoSpaceDN w:val="0"/>
      <w:spacing w:after="160"/>
      <w:ind w:left="720"/>
      <w:textAlignment w:val="baseline"/>
    </w:pPr>
    <w:rPr>
      <w:rFonts w:ascii="Calibri" w:eastAsia="Calibri" w:hAnsi="Calibri"/>
      <w:sz w:val="22"/>
      <w:szCs w:val="22"/>
      <w:lang w:val="lv-LV"/>
    </w:rPr>
  </w:style>
  <w:style w:type="paragraph" w:styleId="Balonteksts">
    <w:name w:val="Balloon Text"/>
    <w:basedOn w:val="Parasts"/>
    <w:link w:val="BalontekstsRakstz"/>
    <w:uiPriority w:val="99"/>
    <w:semiHidden/>
    <w:unhideWhenUsed/>
    <w:rsid w:val="00410A0F"/>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410A0F"/>
    <w:rPr>
      <w:rFonts w:ascii="Tahoma" w:eastAsia="Times New Roman" w:hAnsi="Tahoma" w:cs="Tahoma"/>
      <w:sz w:val="16"/>
      <w:szCs w:val="16"/>
      <w:lang w:val="en-AU"/>
    </w:rPr>
  </w:style>
  <w:style w:type="paragraph" w:styleId="Galvene">
    <w:name w:val="header"/>
    <w:basedOn w:val="Parasts"/>
    <w:link w:val="GalveneRakstz"/>
    <w:uiPriority w:val="99"/>
    <w:unhideWhenUsed/>
    <w:rsid w:val="00C9457A"/>
    <w:pPr>
      <w:tabs>
        <w:tab w:val="center" w:pos="4153"/>
        <w:tab w:val="right" w:pos="8306"/>
      </w:tabs>
    </w:pPr>
  </w:style>
  <w:style w:type="character" w:customStyle="1" w:styleId="GalveneRakstz">
    <w:name w:val="Galvene Rakstz."/>
    <w:basedOn w:val="Noklusjumarindkopasfonts"/>
    <w:link w:val="Galvene"/>
    <w:uiPriority w:val="99"/>
    <w:rsid w:val="00C9457A"/>
    <w:rPr>
      <w:rFonts w:ascii="Times New Roman" w:eastAsia="Times New Roman" w:hAnsi="Times New Roman" w:cs="Times New Roman"/>
      <w:sz w:val="26"/>
      <w:szCs w:val="20"/>
      <w:lang w:val="en-AU"/>
    </w:rPr>
  </w:style>
  <w:style w:type="paragraph" w:styleId="Kjene">
    <w:name w:val="footer"/>
    <w:basedOn w:val="Parasts"/>
    <w:link w:val="KjeneRakstz"/>
    <w:uiPriority w:val="99"/>
    <w:unhideWhenUsed/>
    <w:rsid w:val="00C9457A"/>
    <w:pPr>
      <w:tabs>
        <w:tab w:val="center" w:pos="4153"/>
        <w:tab w:val="right" w:pos="8306"/>
      </w:tabs>
    </w:pPr>
  </w:style>
  <w:style w:type="character" w:customStyle="1" w:styleId="KjeneRakstz">
    <w:name w:val="Kājene Rakstz."/>
    <w:basedOn w:val="Noklusjumarindkopasfonts"/>
    <w:link w:val="Kjene"/>
    <w:uiPriority w:val="99"/>
    <w:rsid w:val="00C9457A"/>
    <w:rPr>
      <w:rFonts w:ascii="Times New Roman" w:eastAsia="Times New Roman" w:hAnsi="Times New Roman" w:cs="Times New Roman"/>
      <w:sz w:val="26"/>
      <w:szCs w:val="20"/>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073777"/>
    <w:pPr>
      <w:spacing w:after="0" w:line="240" w:lineRule="auto"/>
    </w:pPr>
    <w:rPr>
      <w:rFonts w:ascii="Times New Roman" w:eastAsia="Times New Roman" w:hAnsi="Times New Roman" w:cs="Times New Roman"/>
      <w:sz w:val="26"/>
      <w:szCs w:val="20"/>
      <w:lang w:val="en-AU"/>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apple-converted-space">
    <w:name w:val="apple-converted-space"/>
    <w:basedOn w:val="Noklusjumarindkopasfonts"/>
    <w:rsid w:val="00D658E9"/>
  </w:style>
  <w:style w:type="character" w:styleId="Izclums">
    <w:name w:val="Emphasis"/>
    <w:basedOn w:val="Noklusjumarindkopasfonts"/>
    <w:rsid w:val="00D658E9"/>
    <w:rPr>
      <w:i/>
      <w:iCs/>
    </w:rPr>
  </w:style>
  <w:style w:type="paragraph" w:styleId="Sarakstarindkopa">
    <w:name w:val="List Paragraph"/>
    <w:basedOn w:val="Parasts"/>
    <w:rsid w:val="00D658E9"/>
    <w:pPr>
      <w:suppressAutoHyphens/>
      <w:autoSpaceDN w:val="0"/>
      <w:spacing w:after="160"/>
      <w:ind w:left="720"/>
      <w:textAlignment w:val="baseline"/>
    </w:pPr>
    <w:rPr>
      <w:rFonts w:ascii="Calibri" w:eastAsia="Calibri" w:hAnsi="Calibri"/>
      <w:sz w:val="22"/>
      <w:szCs w:val="22"/>
      <w:lang w:val="lv-LV"/>
    </w:rPr>
  </w:style>
  <w:style w:type="paragraph" w:styleId="Balonteksts">
    <w:name w:val="Balloon Text"/>
    <w:basedOn w:val="Parasts"/>
    <w:link w:val="BalontekstsRakstz"/>
    <w:uiPriority w:val="99"/>
    <w:semiHidden/>
    <w:unhideWhenUsed/>
    <w:rsid w:val="00410A0F"/>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410A0F"/>
    <w:rPr>
      <w:rFonts w:ascii="Tahoma" w:eastAsia="Times New Roman" w:hAnsi="Tahoma" w:cs="Tahoma"/>
      <w:sz w:val="16"/>
      <w:szCs w:val="16"/>
      <w:lang w:val="en-AU"/>
    </w:rPr>
  </w:style>
  <w:style w:type="paragraph" w:styleId="Galvene">
    <w:name w:val="header"/>
    <w:basedOn w:val="Parasts"/>
    <w:link w:val="GalveneRakstz"/>
    <w:uiPriority w:val="99"/>
    <w:unhideWhenUsed/>
    <w:rsid w:val="00C9457A"/>
    <w:pPr>
      <w:tabs>
        <w:tab w:val="center" w:pos="4153"/>
        <w:tab w:val="right" w:pos="8306"/>
      </w:tabs>
    </w:pPr>
  </w:style>
  <w:style w:type="character" w:customStyle="1" w:styleId="GalveneRakstz">
    <w:name w:val="Galvene Rakstz."/>
    <w:basedOn w:val="Noklusjumarindkopasfonts"/>
    <w:link w:val="Galvene"/>
    <w:uiPriority w:val="99"/>
    <w:rsid w:val="00C9457A"/>
    <w:rPr>
      <w:rFonts w:ascii="Times New Roman" w:eastAsia="Times New Roman" w:hAnsi="Times New Roman" w:cs="Times New Roman"/>
      <w:sz w:val="26"/>
      <w:szCs w:val="20"/>
      <w:lang w:val="en-AU"/>
    </w:rPr>
  </w:style>
  <w:style w:type="paragraph" w:styleId="Kjene">
    <w:name w:val="footer"/>
    <w:basedOn w:val="Parasts"/>
    <w:link w:val="KjeneRakstz"/>
    <w:uiPriority w:val="99"/>
    <w:unhideWhenUsed/>
    <w:rsid w:val="00C9457A"/>
    <w:pPr>
      <w:tabs>
        <w:tab w:val="center" w:pos="4153"/>
        <w:tab w:val="right" w:pos="8306"/>
      </w:tabs>
    </w:pPr>
  </w:style>
  <w:style w:type="character" w:customStyle="1" w:styleId="KjeneRakstz">
    <w:name w:val="Kājene Rakstz."/>
    <w:basedOn w:val="Noklusjumarindkopasfonts"/>
    <w:link w:val="Kjene"/>
    <w:uiPriority w:val="99"/>
    <w:rsid w:val="00C9457A"/>
    <w:rPr>
      <w:rFonts w:ascii="Times New Roman" w:eastAsia="Times New Roman" w:hAnsi="Times New Roman" w:cs="Times New Roman"/>
      <w:sz w:val="26"/>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4186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D442E-6EB8-4BA0-915D-F3ADC128A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18</Pages>
  <Words>21620</Words>
  <Characters>12324</Characters>
  <Application>Microsoft Office Word</Application>
  <DocSecurity>0</DocSecurity>
  <Lines>102</Lines>
  <Paragraphs>67</Paragraphs>
  <ScaleCrop>false</ScaleCrop>
  <HeadingPairs>
    <vt:vector size="2" baseType="variant">
      <vt:variant>
        <vt:lpstr>Nosaukums</vt:lpstr>
      </vt:variant>
      <vt:variant>
        <vt:i4>1</vt:i4>
      </vt:variant>
    </vt:vector>
  </HeadingPairs>
  <TitlesOfParts>
    <vt:vector size="1" baseType="lpstr">
      <vt:lpstr/>
    </vt:vector>
  </TitlesOfParts>
  <Company>Rīgas Dome</Company>
  <LinksUpToDate>false</LinksUpToDate>
  <CharactersWithSpaces>33877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Artūrs Naglis</dc:creator>
  <cp:lastModifiedBy>Diāna Belozerova</cp:lastModifiedBy>
  <cp:revision>8</cp:revision>
  <cp:lastPrinted>2016-03-10T12:13:00Z</cp:lastPrinted>
  <dcterms:created xsi:type="dcterms:W3CDTF">2016-03-10T13:24:00Z</dcterms:created>
  <dcterms:modified xsi:type="dcterms:W3CDTF">2016-03-15T08:15:00Z</dcterms:modified>
</cp:coreProperties>
</file>