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0" w:rsidRPr="00F429C0" w:rsidRDefault="00F429C0" w:rsidP="00F429C0">
      <w:pPr>
        <w:shd w:val="clear" w:color="auto" w:fill="FFFFFF"/>
        <w:ind w:left="1491"/>
        <w:contextualSpacing/>
        <w:jc w:val="right"/>
        <w:rPr>
          <w:i/>
          <w:color w:val="000000"/>
          <w:spacing w:val="-13"/>
          <w:lang w:eastAsia="en-US"/>
        </w:rPr>
      </w:pPr>
      <w:r w:rsidRPr="00F429C0">
        <w:rPr>
          <w:i/>
          <w:color w:val="000000"/>
          <w:spacing w:val="-13"/>
          <w:lang w:eastAsia="en-US"/>
        </w:rPr>
        <w:t>2.pielikums</w:t>
      </w:r>
    </w:p>
    <w:p w:rsidR="00F429C0" w:rsidRPr="00F429C0" w:rsidRDefault="00F429C0" w:rsidP="00F429C0">
      <w:pPr>
        <w:shd w:val="clear" w:color="auto" w:fill="FFFFFF"/>
        <w:ind w:left="1491"/>
        <w:contextualSpacing/>
        <w:jc w:val="right"/>
        <w:rPr>
          <w:i/>
          <w:spacing w:val="-13"/>
          <w:lang w:eastAsia="en-US"/>
        </w:rPr>
      </w:pPr>
      <w:r w:rsidRPr="00F429C0">
        <w:rPr>
          <w:i/>
          <w:spacing w:val="-13"/>
          <w:lang w:eastAsia="en-US"/>
        </w:rPr>
        <w:t xml:space="preserve"> Iepirkuma instrukcijai                                  </w:t>
      </w:r>
    </w:p>
    <w:p w:rsidR="00F429C0" w:rsidRPr="00F429C0" w:rsidRDefault="00F429C0" w:rsidP="00F429C0">
      <w:pPr>
        <w:shd w:val="clear" w:color="auto" w:fill="FFFFFF"/>
        <w:ind w:left="1491"/>
        <w:contextualSpacing/>
        <w:jc w:val="right"/>
        <w:rPr>
          <w:i/>
          <w:spacing w:val="-13"/>
          <w:lang w:eastAsia="en-US"/>
        </w:rPr>
      </w:pPr>
      <w:r w:rsidRPr="00F429C0">
        <w:rPr>
          <w:i/>
          <w:spacing w:val="-13"/>
          <w:lang w:eastAsia="en-US"/>
        </w:rPr>
        <w:t xml:space="preserve"> „Par apavu iegādi”</w:t>
      </w:r>
    </w:p>
    <w:p w:rsidR="00F429C0" w:rsidRPr="00F429C0" w:rsidRDefault="00F429C0" w:rsidP="00F429C0">
      <w:pPr>
        <w:shd w:val="clear" w:color="auto" w:fill="FFFFFF"/>
        <w:ind w:left="1491"/>
        <w:contextualSpacing/>
        <w:jc w:val="right"/>
        <w:rPr>
          <w:i/>
          <w:color w:val="000000"/>
          <w:spacing w:val="-13"/>
          <w:lang w:eastAsia="en-US"/>
        </w:rPr>
      </w:pPr>
      <w:proofErr w:type="spellStart"/>
      <w:r w:rsidRPr="00F429C0">
        <w:rPr>
          <w:i/>
          <w:color w:val="000000"/>
          <w:spacing w:val="-13"/>
          <w:lang w:eastAsia="en-US"/>
        </w:rPr>
        <w:t>Nr.RPP</w:t>
      </w:r>
      <w:proofErr w:type="spellEnd"/>
      <w:r w:rsidRPr="00F429C0">
        <w:rPr>
          <w:i/>
          <w:color w:val="000000"/>
          <w:spacing w:val="-13"/>
          <w:lang w:eastAsia="en-US"/>
        </w:rPr>
        <w:t xml:space="preserve"> 2016/2</w:t>
      </w:r>
    </w:p>
    <w:p w:rsidR="00BA32CA" w:rsidRPr="00BA32CA" w:rsidRDefault="00BA32CA" w:rsidP="00BA32CA">
      <w:pPr>
        <w:jc w:val="right"/>
        <w:rPr>
          <w:bCs/>
          <w:i/>
        </w:rPr>
      </w:pPr>
    </w:p>
    <w:p w:rsidR="00BA32CA" w:rsidRDefault="00BA32CA" w:rsidP="00D519FB">
      <w:pPr>
        <w:jc w:val="center"/>
        <w:rPr>
          <w:b/>
          <w:bCs/>
        </w:rPr>
      </w:pPr>
    </w:p>
    <w:p w:rsidR="00D519FB" w:rsidRDefault="0072221F" w:rsidP="00D519FB">
      <w:pPr>
        <w:jc w:val="center"/>
        <w:rPr>
          <w:b/>
          <w:bCs/>
        </w:rPr>
      </w:pPr>
      <w:r>
        <w:rPr>
          <w:b/>
          <w:bCs/>
        </w:rPr>
        <w:t>TEHNISKĀ SPECIFIKĀCIJA – FINANŠU PIEDĀVĀJUMS</w:t>
      </w:r>
    </w:p>
    <w:p w:rsidR="00D519FB" w:rsidRDefault="00F429C0" w:rsidP="00D519FB">
      <w:pPr>
        <w:jc w:val="center"/>
        <w:rPr>
          <w:b/>
          <w:bCs/>
        </w:rPr>
      </w:pPr>
      <w:r>
        <w:rPr>
          <w:b/>
          <w:bCs/>
        </w:rPr>
        <w:t>Iepirkuma</w:t>
      </w:r>
      <w:r w:rsidR="00D519FB">
        <w:rPr>
          <w:b/>
          <w:bCs/>
        </w:rPr>
        <w:t xml:space="preserve"> daļai Nr.</w:t>
      </w:r>
      <w:r w:rsidR="005B3F57">
        <w:rPr>
          <w:b/>
          <w:bCs/>
        </w:rPr>
        <w:t>1</w:t>
      </w:r>
    </w:p>
    <w:p w:rsidR="007E0BBB" w:rsidRDefault="00D519FB" w:rsidP="00D519FB">
      <w:pPr>
        <w:jc w:val="center"/>
        <w:rPr>
          <w:b/>
          <w:bCs/>
        </w:rPr>
      </w:pPr>
      <w:r>
        <w:rPr>
          <w:b/>
          <w:bCs/>
        </w:rPr>
        <w:t>(</w:t>
      </w:r>
      <w:r w:rsidR="00056EBB">
        <w:rPr>
          <w:b/>
          <w:bCs/>
        </w:rPr>
        <w:t xml:space="preserve"> vasaras apavu iegāde</w:t>
      </w:r>
      <w:r w:rsidR="007E0BBB">
        <w:rPr>
          <w:b/>
          <w:bCs/>
        </w:rPr>
        <w:t>)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411"/>
        <w:gridCol w:w="3633"/>
        <w:gridCol w:w="761"/>
        <w:gridCol w:w="3379"/>
      </w:tblGrid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Iepirkuma priekšmeta daļas nosaukums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 w:rsidP="00D519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Tehniskās prasības</w:t>
            </w:r>
          </w:p>
          <w:p w:rsidR="00C47B81" w:rsidRDefault="00C47B81" w:rsidP="00C47B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45.izmēra apaviem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Modelis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Pr="007E0BBB" w:rsidRDefault="00D519F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Vienāda dizaina</w:t>
            </w:r>
            <w:r>
              <w:rPr>
                <w:bCs/>
              </w:rPr>
              <w:t xml:space="preserve">, atlētiskas konstrukcijas vasaras apavi UNISEX- der gan </w:t>
            </w:r>
            <w:r>
              <w:rPr>
                <w:b/>
                <w:bCs/>
              </w:rPr>
              <w:t>sievietēm</w:t>
            </w:r>
            <w:r>
              <w:rPr>
                <w:bCs/>
              </w:rPr>
              <w:t xml:space="preserve">, gan </w:t>
            </w:r>
            <w:r>
              <w:rPr>
                <w:b/>
                <w:bCs/>
              </w:rPr>
              <w:t>vīriešiem</w:t>
            </w:r>
            <w:r>
              <w:rPr>
                <w:bCs/>
              </w:rPr>
              <w:t xml:space="preserve">. </w:t>
            </w:r>
            <w:r w:rsidRPr="001A74B3">
              <w:rPr>
                <w:bCs/>
              </w:rPr>
              <w:t xml:space="preserve">Apaviem ir EN ISO 20347 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1A74B3">
                <w:rPr>
                  <w:bCs/>
                </w:rPr>
                <w:t>sertifikāts</w:t>
              </w:r>
            </w:smartTag>
            <w:r w:rsidRPr="001A74B3">
              <w:rPr>
                <w:bCs/>
              </w:rPr>
              <w:t>, CE darba aizsardzības marķējums</w:t>
            </w:r>
            <w:r w:rsidR="00C47B81">
              <w:rPr>
                <w:bCs/>
              </w:rPr>
              <w:t xml:space="preserve"> ( latviešu valodā)</w:t>
            </w:r>
            <w:r w:rsidR="001C313C">
              <w:rPr>
                <w:bCs/>
              </w:rPr>
              <w:t>.</w:t>
            </w:r>
          </w:p>
        </w:tc>
      </w:tr>
      <w:tr w:rsidR="007E0BB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Virsmas materiāls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D519FB" w:rsidP="00E37504">
            <w:pPr>
              <w:snapToGrid w:val="0"/>
              <w:rPr>
                <w:bCs/>
              </w:rPr>
            </w:pPr>
            <w:proofErr w:type="spellStart"/>
            <w:r w:rsidRPr="003C1463">
              <w:rPr>
                <w:bCs/>
              </w:rPr>
              <w:t>Mitrumizturīga</w:t>
            </w:r>
            <w:proofErr w:type="spellEnd"/>
            <w:r w:rsidRPr="003C1463">
              <w:rPr>
                <w:bCs/>
              </w:rPr>
              <w:t xml:space="preserve"> virsāda</w:t>
            </w:r>
            <w:r w:rsidR="007E0BBB" w:rsidRPr="003C1463">
              <w:rPr>
                <w:bCs/>
              </w:rPr>
              <w:t xml:space="preserve">, augstas izturības un gaisu </w:t>
            </w:r>
            <w:proofErr w:type="spellStart"/>
            <w:r w:rsidR="007E0BBB" w:rsidRPr="003C1463">
              <w:rPr>
                <w:bCs/>
              </w:rPr>
              <w:t>caurlaidošs</w:t>
            </w:r>
            <w:proofErr w:type="spellEnd"/>
            <w:r w:rsidR="007E0BBB" w:rsidRPr="003C1463">
              <w:rPr>
                <w:bCs/>
              </w:rPr>
              <w:t xml:space="preserve"> neilona sietiņš </w:t>
            </w:r>
            <w:r w:rsidR="00E37504" w:rsidRPr="003C1463">
              <w:rPr>
                <w:bCs/>
              </w:rPr>
              <w:t>20%</w:t>
            </w:r>
            <w:r w:rsidR="00E37504">
              <w:rPr>
                <w:bCs/>
              </w:rPr>
              <w:t>-25%</w:t>
            </w:r>
            <w:r w:rsidR="000A35F6">
              <w:rPr>
                <w:bCs/>
              </w:rPr>
              <w:t xml:space="preserve"> no virsmas materiāla</w:t>
            </w:r>
            <w:r w:rsidR="001C313C" w:rsidRPr="003C1463">
              <w:rPr>
                <w:bCs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3" w:rsidRDefault="003C1463" w:rsidP="003C1463">
            <w:pPr>
              <w:snapToGrid w:val="0"/>
              <w:jc w:val="center"/>
              <w:rPr>
                <w:bCs/>
              </w:rPr>
            </w:pPr>
          </w:p>
          <w:p w:rsidR="007E0BBB" w:rsidRPr="003C1463" w:rsidRDefault="00AD75AE" w:rsidP="003C146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Sietiņa izmērs no virsmas materiāla </w:t>
            </w:r>
            <w:r w:rsidR="003C1463" w:rsidRPr="003C1463">
              <w:rPr>
                <w:bCs/>
              </w:rPr>
              <w:t>________</w:t>
            </w:r>
            <w:r w:rsidR="003C1463">
              <w:rPr>
                <w:bCs/>
              </w:rPr>
              <w:t>%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Izstrādājuma krāsa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Melnā krāsā. Virsāda ar atbilstošu krāsojuma dziļumu, kas nodrošina krāsas noturību valkāšanas procesā</w:t>
            </w:r>
            <w:r w:rsidR="001C313C">
              <w:rPr>
                <w:bCs/>
              </w:rPr>
              <w:t>.</w:t>
            </w:r>
            <w:r w:rsidR="00201FE1">
              <w:t xml:space="preserve"> </w:t>
            </w:r>
            <w:r w:rsidR="00201FE1" w:rsidRPr="00983B6A">
              <w:rPr>
                <w:bCs/>
              </w:rPr>
              <w:t>Visu uzrakstu krāsa, kas atrodas uz izstrādājuma virsmas</w:t>
            </w:r>
            <w:r w:rsidR="004D331E" w:rsidRPr="00983B6A">
              <w:rPr>
                <w:bCs/>
              </w:rPr>
              <w:t xml:space="preserve"> materiāla un uz zoles ārējas malas</w:t>
            </w:r>
            <w:r w:rsidR="00201FE1" w:rsidRPr="00983B6A">
              <w:rPr>
                <w:bCs/>
              </w:rPr>
              <w:t>, nedrīkst atšķirties no izstrādājuma krāsas.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Odere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 w:rsidP="00E37504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3 </w:t>
            </w:r>
            <w:r w:rsidRPr="00536CE5">
              <w:rPr>
                <w:bCs/>
              </w:rPr>
              <w:t>dime</w:t>
            </w:r>
            <w:r w:rsidR="00536CE5" w:rsidRPr="00536CE5">
              <w:rPr>
                <w:bCs/>
              </w:rPr>
              <w:t>n</w:t>
            </w:r>
            <w:r w:rsidRPr="00536CE5">
              <w:rPr>
                <w:bCs/>
              </w:rPr>
              <w:t>siju</w:t>
            </w:r>
            <w:r>
              <w:rPr>
                <w:bCs/>
              </w:rPr>
              <w:t xml:space="preserve"> audums. Odere-</w:t>
            </w:r>
            <w:proofErr w:type="spellStart"/>
            <w:r>
              <w:rPr>
                <w:bCs/>
              </w:rPr>
              <w:t>mitrumuzsūcoša</w:t>
            </w:r>
            <w:proofErr w:type="spellEnd"/>
            <w:r>
              <w:rPr>
                <w:bCs/>
              </w:rPr>
              <w:t xml:space="preserve">, ātri žūstoša, </w:t>
            </w:r>
            <w:r w:rsidR="00536CE5">
              <w:rPr>
                <w:bCs/>
              </w:rPr>
              <w:t xml:space="preserve">gaisu </w:t>
            </w:r>
            <w:proofErr w:type="spellStart"/>
            <w:r w:rsidR="00536CE5">
              <w:rPr>
                <w:bCs/>
              </w:rPr>
              <w:t>caurlaid</w:t>
            </w:r>
            <w:r w:rsidR="00E37504">
              <w:rPr>
                <w:bCs/>
              </w:rPr>
              <w:t>o</w:t>
            </w:r>
            <w:r w:rsidR="00536CE5">
              <w:rPr>
                <w:bCs/>
              </w:rPr>
              <w:t>ša</w:t>
            </w:r>
            <w:proofErr w:type="spellEnd"/>
            <w:r w:rsidR="00536CE5">
              <w:rPr>
                <w:bCs/>
              </w:rPr>
              <w:t>.</w:t>
            </w:r>
          </w:p>
        </w:tc>
      </w:tr>
      <w:tr w:rsidR="007E0BB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Aizdare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 w:rsidP="001C313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Aizdares saitējums ar sintētisko šķiedru cilindriskā pinuma aukliņu 100-</w:t>
            </w:r>
            <w:smartTag w:uri="urn:schemas-microsoft-com:office:smarttags" w:element="metricconverter">
              <w:smartTagPr>
                <w:attr w:name="ProductID" w:val="115 cm"/>
              </w:smartTagPr>
              <w:r>
                <w:rPr>
                  <w:bCs/>
                </w:rPr>
                <w:t>115 cm</w:t>
              </w:r>
            </w:smartTag>
            <w:r>
              <w:rPr>
                <w:bCs/>
              </w:rPr>
              <w:t xml:space="preserve"> garu caur 4-5 pāriem metāliskās furnitūras caurumiņiem – actiņām. Metāla actiņas iekšpuse ne vairāk kā </w:t>
            </w:r>
            <w:smartTag w:uri="urn:schemas-microsoft-com:office:smarttags" w:element="metricconverter">
              <w:smartTagPr>
                <w:attr w:name="ProductID" w:val="7 mm"/>
              </w:smartTagPr>
              <w:r>
                <w:rPr>
                  <w:bCs/>
                </w:rPr>
                <w:t>7 mm</w:t>
              </w:r>
            </w:smartTag>
            <w:r>
              <w:rPr>
                <w:bCs/>
              </w:rPr>
              <w:t xml:space="preserve"> 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B" w:rsidRDefault="007E0BBB">
            <w:pPr>
              <w:snapToGrid w:val="0"/>
              <w:rPr>
                <w:b/>
                <w:bCs/>
              </w:rPr>
            </w:pPr>
          </w:p>
          <w:p w:rsidR="001C313C" w:rsidRPr="001C313C" w:rsidRDefault="001C313C" w:rsidP="001C313C">
            <w:pPr>
              <w:snapToGrid w:val="0"/>
              <w:rPr>
                <w:bCs/>
              </w:rPr>
            </w:pPr>
            <w:r w:rsidRPr="001C313C">
              <w:rPr>
                <w:bCs/>
              </w:rPr>
              <w:t>Metāla actiņ</w:t>
            </w:r>
            <w:r>
              <w:rPr>
                <w:bCs/>
              </w:rPr>
              <w:t>u</w:t>
            </w:r>
            <w:r w:rsidRPr="001C313C">
              <w:rPr>
                <w:bCs/>
              </w:rPr>
              <w:t xml:space="preserve"> diametrs</w:t>
            </w:r>
            <w:r>
              <w:rPr>
                <w:bCs/>
              </w:rPr>
              <w:t xml:space="preserve"> _</w:t>
            </w:r>
            <w:r w:rsidRPr="001C313C">
              <w:rPr>
                <w:bCs/>
              </w:rPr>
              <w:t>___mm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Zole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3E" w:rsidRPr="00983B6A" w:rsidRDefault="00C77F3E" w:rsidP="00C77F3E">
            <w:pPr>
              <w:jc w:val="both"/>
              <w:rPr>
                <w:bCs/>
              </w:rPr>
            </w:pPr>
            <w:r w:rsidRPr="00983B6A">
              <w:rPr>
                <w:bCs/>
              </w:rPr>
              <w:t>Zoles nodilumizturība mazāka par 120 mm</w:t>
            </w:r>
            <w:r w:rsidRPr="00983B6A">
              <w:rPr>
                <w:bCs/>
                <w:vertAlign w:val="superscript"/>
              </w:rPr>
              <w:t>3</w:t>
            </w:r>
            <w:r w:rsidRPr="00983B6A">
              <w:rPr>
                <w:bCs/>
              </w:rPr>
              <w:t>.</w:t>
            </w:r>
          </w:p>
          <w:p w:rsidR="00D519FB" w:rsidRDefault="00D519FB" w:rsidP="00D519FB">
            <w:pPr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Zoles stiprinājuma metode – </w:t>
            </w:r>
            <w:r>
              <w:rPr>
                <w:b/>
                <w:bCs/>
                <w:u w:val="single"/>
              </w:rPr>
              <w:t>līmēta.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>Zole sastāv no diviem līmeņiem – ārpusē ir augsta pretnodiluma karbongumija, otrais līmenis no EVA ( etilēna vinila acetāta kopolimēra sveķi) vai ekvivalenta, kas nodrošina zolei amortizāciju un vieglumu.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>Zoles ārpusē starp papēdi un pēdu iestrādāts stabilitāti nodrošinošs materiāls</w:t>
            </w:r>
            <w:smartTag w:uri="schemas-tilde-lv/tildestengine" w:element="metric2">
              <w:smartTagPr>
                <w:attr w:name="metric_text" w:val="pēdas"/>
                <w:attr w:name="metric_value" w:val="-"/>
              </w:smartTagPr>
              <w:r>
                <w:rPr>
                  <w:bCs/>
                </w:rPr>
                <w:t>- pēdas</w:t>
              </w:r>
            </w:smartTag>
            <w:r>
              <w:rPr>
                <w:bCs/>
              </w:rPr>
              <w:t xml:space="preserve"> velves stiprinājums.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>Zoles reljefs veidots tā, lai padara apavu stabilu un novērš slīdēšanu visos virzienos.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>Apava lieste veidota līdzīga skriešanas apaviem, ērtai un ātrai iešanai vai skriešanai.</w:t>
            </w:r>
          </w:p>
          <w:p w:rsidR="00D519FB" w:rsidRDefault="00D519FB" w:rsidP="00D519FB">
            <w:pPr>
              <w:snapToGrid w:val="0"/>
              <w:jc w:val="both"/>
            </w:pPr>
            <w:r>
              <w:rPr>
                <w:bCs/>
              </w:rPr>
              <w:t xml:space="preserve">Papēža daļā ārpusē iestrādāts papildus rāmis apava potītes stabilitātes </w:t>
            </w:r>
            <w:r w:rsidR="001C313C">
              <w:rPr>
                <w:bCs/>
              </w:rPr>
              <w:t>nodrošināšanai</w:t>
            </w:r>
            <w:r>
              <w:rPr>
                <w:bCs/>
              </w:rPr>
              <w:t>.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Iekšzole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 w:rsidP="00D519FB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Trīsdimensiju iekškšzole t.i. izņemama, mazgājama, antibakteriāla, ortopēdiska, perforēta, pakāpeniski ieņem katra individuālo pēdas formu  (sastāv vismaz no trīs slāņiem).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Iekšējie materiāli un virsma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Apava iekšpusē, lieste no papēža līdz vismaz pēdas vidusdaļai ir no kompozītmateriāla, lai saglabātu pēdas formas noturību un atvieglotu ilglaicīgu atrašanos stāvus.  </w:t>
            </w:r>
          </w:p>
          <w:p w:rsidR="00D519FB" w:rsidRDefault="00AD75AE" w:rsidP="00D519FB">
            <w:pPr>
              <w:jc w:val="both"/>
              <w:rPr>
                <w:bCs/>
              </w:rPr>
            </w:pPr>
            <w:r>
              <w:rPr>
                <w:bCs/>
              </w:rPr>
              <w:t>Apava augšdaļa, pa perimetru</w:t>
            </w:r>
            <w:r w:rsidR="00D519F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D519FB">
              <w:rPr>
                <w:bCs/>
              </w:rPr>
              <w:t xml:space="preserve">1- </w:t>
            </w:r>
            <w:smartTag w:uri="urn:schemas-microsoft-com:office:smarttags" w:element="metricconverter">
              <w:smartTagPr>
                <w:attr w:name="ProductID" w:val="1,5 cm"/>
              </w:smartTagPr>
              <w:r w:rsidR="00D519FB">
                <w:rPr>
                  <w:bCs/>
                </w:rPr>
                <w:t>1,5 cm</w:t>
              </w:r>
            </w:smartTag>
            <w:r w:rsidR="00D519FB">
              <w:rPr>
                <w:bCs/>
              </w:rPr>
              <w:t xml:space="preserve"> augstumā papildus polsterējums ar paaugstinātu gaisa caurlaidību.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Apava papēža daļas stiprināšanai un zoles stabilitātei izmantoti tikai </w:t>
            </w:r>
            <w:r w:rsidR="000A35F6">
              <w:rPr>
                <w:bCs/>
              </w:rPr>
              <w:t>kompozītmateriālu sakausējumi (</w:t>
            </w:r>
            <w:r>
              <w:rPr>
                <w:bCs/>
              </w:rPr>
              <w:t>ne metāla).</w:t>
            </w:r>
          </w:p>
          <w:p w:rsidR="00D519FB" w:rsidRDefault="00D519FB" w:rsidP="00D519FB">
            <w:pPr>
              <w:jc w:val="both"/>
              <w:rPr>
                <w:bCs/>
              </w:rPr>
            </w:pPr>
            <w:r>
              <w:rPr>
                <w:bCs/>
              </w:rPr>
              <w:t xml:space="preserve">Zoles papēža daļa ar paaugstinātu apmali, izturīga pret skrāpējumiem, lai </w:t>
            </w:r>
            <w:r>
              <w:rPr>
                <w:bCs/>
              </w:rPr>
              <w:lastRenderedPageBreak/>
              <w:t>aizsargātu apavu pret nobrāzumiem, ērtākai apava novilkšanai un papēža daļas formas saglabāšanai.</w:t>
            </w:r>
          </w:p>
          <w:p w:rsidR="00D519FB" w:rsidRDefault="00D519FB" w:rsidP="00B55E06">
            <w:pPr>
              <w:jc w:val="both"/>
            </w:pPr>
            <w:r w:rsidRPr="00914030">
              <w:rPr>
                <w:bCs/>
              </w:rPr>
              <w:t xml:space="preserve">Apava mēlīte polsterēta, </w:t>
            </w:r>
            <w:r w:rsidR="00B55E06" w:rsidRPr="00914030">
              <w:rPr>
                <w:bCs/>
              </w:rPr>
              <w:t xml:space="preserve">virs mēlītes stiprinājuma cilpa kas nofiksē auklu. </w:t>
            </w:r>
            <w:r>
              <w:rPr>
                <w:bCs/>
              </w:rPr>
              <w:t>Ciets apava purngals - stiprinātas formas, saglabā formu nemainīgu visā valkāšanas laikā.</w:t>
            </w:r>
          </w:p>
        </w:tc>
      </w:tr>
      <w:tr w:rsidR="007E0BB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Apavu svars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B" w:rsidRDefault="000A35F6" w:rsidP="00C05AB9">
            <w:pPr>
              <w:snapToGrid w:val="0"/>
            </w:pPr>
            <w:r w:rsidRPr="000A35F6">
              <w:rPr>
                <w:bCs/>
              </w:rPr>
              <w:t>4</w:t>
            </w:r>
            <w:r w:rsidR="00C05AB9">
              <w:rPr>
                <w:bCs/>
              </w:rPr>
              <w:t>5</w:t>
            </w:r>
            <w:r w:rsidRPr="000A35F6">
              <w:rPr>
                <w:bCs/>
              </w:rPr>
              <w:t>. izmēra kurpes svars</w:t>
            </w:r>
            <w:r w:rsidR="007E0BBB" w:rsidRPr="000A35F6">
              <w:rPr>
                <w:bCs/>
              </w:rPr>
              <w:t xml:space="preserve"> ne vairāk kā 0.4</w:t>
            </w:r>
            <w:r w:rsidR="00C05AB9">
              <w:rPr>
                <w:bCs/>
              </w:rPr>
              <w:t>7</w:t>
            </w:r>
            <w:r w:rsidRPr="000A35F6">
              <w:rPr>
                <w:bCs/>
              </w:rPr>
              <w:t xml:space="preserve"> </w:t>
            </w:r>
            <w:r w:rsidR="007E0BBB" w:rsidRPr="000A35F6">
              <w:rPr>
                <w:bCs/>
              </w:rPr>
              <w:t>kg</w:t>
            </w:r>
            <w:r w:rsidRPr="000A35F6">
              <w:rPr>
                <w:bCs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B" w:rsidRPr="000A35F6" w:rsidRDefault="000A35F6">
            <w:pPr>
              <w:snapToGrid w:val="0"/>
              <w:rPr>
                <w:bCs/>
              </w:rPr>
            </w:pPr>
            <w:r w:rsidRPr="000A35F6">
              <w:rPr>
                <w:bCs/>
              </w:rPr>
              <w:t>Kurpes svars</w:t>
            </w:r>
            <w:r>
              <w:rPr>
                <w:bCs/>
              </w:rPr>
              <w:t xml:space="preserve"> _______kg</w:t>
            </w:r>
          </w:p>
        </w:tc>
      </w:tr>
      <w:tr w:rsidR="000A35F6" w:rsidTr="000A35F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F6" w:rsidRDefault="000A35F6">
            <w:pPr>
              <w:snapToGrid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F6" w:rsidRDefault="000A35F6">
            <w:pPr>
              <w:snapToGrid w:val="0"/>
              <w:rPr>
                <w:bCs/>
              </w:rPr>
            </w:pPr>
            <w:r>
              <w:rPr>
                <w:bCs/>
              </w:rPr>
              <w:t>Izmēru skala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F6" w:rsidRDefault="000A35F6" w:rsidP="000A35F6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Jābūt pieejamiem izmēriem: UNISEX no EUR 35. līdz EUR 49. izmēram.</w:t>
            </w:r>
          </w:p>
        </w:tc>
      </w:tr>
      <w:tr w:rsidR="00D519FB" w:rsidTr="001C313C">
        <w:trPr>
          <w:trHeight w:val="8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Papildus zīmes (etiķetes)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B" w:rsidRPr="001C313C" w:rsidRDefault="00D519FB" w:rsidP="000A35F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Ražotāja firmas zīme un izmēru zīme uz zābakiem, apaviem jābūt marķētiem atbilstoši MK 03.08.99 noteikumiem Nr.273 „Apavu marķēšanas kārtība”. Pie zābaka piekārtas galvenās teh</w:t>
            </w:r>
            <w:r w:rsidR="001C313C">
              <w:rPr>
                <w:bCs/>
              </w:rPr>
              <w:t>noloģijas apzīmējošās etiķetes.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Iesaiņojums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FB" w:rsidRDefault="00D519FB" w:rsidP="000A35F6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Katram izstrādājumam kartona kastīte, uz kuras norādīts pie</w:t>
            </w:r>
            <w:r w:rsidR="00437142">
              <w:rPr>
                <w:bCs/>
              </w:rPr>
              <w:t>gādātājs un ražotājs</w:t>
            </w:r>
            <w:bookmarkStart w:id="0" w:name="_GoBack"/>
            <w:bookmarkEnd w:id="0"/>
            <w:r w:rsidR="00B7600A">
              <w:rPr>
                <w:bCs/>
              </w:rPr>
              <w:t>, izmērs</w:t>
            </w:r>
            <w:r>
              <w:rPr>
                <w:bCs/>
              </w:rPr>
              <w:t>. Kastītē jābūt ievietotiem apavu kopšanas un lietošanas noteikumiem latviešu valodā</w:t>
            </w:r>
            <w:r w:rsidR="006663F4">
              <w:rPr>
                <w:bCs/>
              </w:rPr>
              <w:t>.</w:t>
            </w:r>
          </w:p>
        </w:tc>
      </w:tr>
      <w:tr w:rsidR="00D519FB" w:rsidTr="001C313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B" w:rsidRDefault="00D519FB">
            <w:pPr>
              <w:snapToGrid w:val="0"/>
              <w:rPr>
                <w:bCs/>
              </w:rPr>
            </w:pPr>
            <w:r>
              <w:rPr>
                <w:bCs/>
              </w:rPr>
              <w:t>Atbilstība standartam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B" w:rsidRDefault="00D519FB" w:rsidP="00A80F8D">
            <w:pPr>
              <w:snapToGrid w:val="0"/>
              <w:jc w:val="both"/>
              <w:rPr>
                <w:bCs/>
              </w:rPr>
            </w:pPr>
            <w:r w:rsidRPr="00401B28">
              <w:t>Apavu piegādātājs</w:t>
            </w:r>
            <w:r w:rsidR="006663F4" w:rsidRPr="00401B28">
              <w:t xml:space="preserve"> garantē apavu a</w:t>
            </w:r>
            <w:r w:rsidRPr="00401B28">
              <w:t xml:space="preserve">tbilstību </w:t>
            </w:r>
            <w:r w:rsidR="00401B28" w:rsidRPr="00401B28">
              <w:t xml:space="preserve">LVS EN ISO 20344:2012 </w:t>
            </w:r>
            <w:r w:rsidRPr="00F51D33">
              <w:t>standartam</w:t>
            </w:r>
            <w:r w:rsidR="009202F9" w:rsidRPr="00F51D33">
              <w:t xml:space="preserve"> vai ekvivalent</w:t>
            </w:r>
            <w:r w:rsidR="00A80F8D">
              <w:t>am</w:t>
            </w:r>
            <w:r w:rsidR="00C47B81">
              <w:t xml:space="preserve"> (latviešu valodā)</w:t>
            </w:r>
            <w:r w:rsidR="009202F9">
              <w:t>.</w:t>
            </w:r>
          </w:p>
        </w:tc>
      </w:tr>
    </w:tbl>
    <w:p w:rsidR="007E0BBB" w:rsidRDefault="007E0BBB" w:rsidP="007E0BBB">
      <w:pPr>
        <w:rPr>
          <w:b/>
          <w:sz w:val="16"/>
          <w:szCs w:val="16"/>
        </w:rPr>
      </w:pPr>
    </w:p>
    <w:p w:rsidR="007E0BBB" w:rsidRDefault="007E0BBB" w:rsidP="007E0BBB">
      <w:pPr>
        <w:rPr>
          <w:b/>
        </w:rPr>
      </w:pPr>
    </w:p>
    <w:p w:rsidR="007E0BBB" w:rsidRDefault="007E0BBB" w:rsidP="007E0BBB">
      <w:pPr>
        <w:rPr>
          <w:b/>
        </w:rPr>
      </w:pPr>
      <w:r>
        <w:rPr>
          <w:b/>
        </w:rPr>
        <w:t>Citas prasības</w:t>
      </w:r>
    </w:p>
    <w:tbl>
      <w:tblPr>
        <w:tblW w:w="11183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34"/>
        <w:gridCol w:w="2340"/>
        <w:gridCol w:w="3756"/>
        <w:gridCol w:w="24"/>
        <w:gridCol w:w="4229"/>
      </w:tblGrid>
      <w:tr w:rsidR="007E0BBB" w:rsidTr="00401B28">
        <w:trPr>
          <w:trHeight w:val="42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Garantijas termiņš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Ne mazāk kā 24 mēneši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BB" w:rsidRPr="006663F4" w:rsidRDefault="001C313C" w:rsidP="006663F4">
            <w:pPr>
              <w:snapToGrid w:val="0"/>
              <w:jc w:val="center"/>
              <w:rPr>
                <w:bCs/>
              </w:rPr>
            </w:pPr>
            <w:r w:rsidRPr="001C313C">
              <w:rPr>
                <w:bCs/>
              </w:rPr>
              <w:t xml:space="preserve">Garantijas termiņš </w:t>
            </w:r>
            <w:r w:rsidR="006663F4" w:rsidRPr="006663F4">
              <w:rPr>
                <w:bCs/>
              </w:rPr>
              <w:t>_______</w:t>
            </w:r>
            <w:r w:rsidR="006663F4">
              <w:rPr>
                <w:bCs/>
              </w:rPr>
              <w:t>___mēneši</w:t>
            </w:r>
          </w:p>
        </w:tc>
      </w:tr>
      <w:tr w:rsidR="00AD75AE" w:rsidTr="00AD75AE"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5AE" w:rsidRDefault="00AD75AE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5AE" w:rsidRPr="00535266" w:rsidRDefault="00263BE7" w:rsidP="00263BE7">
            <w:pPr>
              <w:snapToGrid w:val="0"/>
              <w:rPr>
                <w:b/>
                <w:bCs/>
              </w:rPr>
            </w:pPr>
            <w:r w:rsidRPr="00535266">
              <w:rPr>
                <w:b/>
                <w:bCs/>
              </w:rPr>
              <w:t>N</w:t>
            </w:r>
            <w:r w:rsidR="00AD75AE" w:rsidRPr="00535266">
              <w:rPr>
                <w:b/>
                <w:bCs/>
              </w:rPr>
              <w:t xml:space="preserve">ekvalitatīvas preces apmaiņas </w:t>
            </w:r>
            <w:r w:rsidRPr="00535266">
              <w:rPr>
                <w:b/>
                <w:bCs/>
              </w:rPr>
              <w:t>termiņš</w:t>
            </w:r>
          </w:p>
          <w:p w:rsidR="00535266" w:rsidRDefault="00F429C0" w:rsidP="000A6563">
            <w:pPr>
              <w:snapToGrid w:val="0"/>
              <w:rPr>
                <w:bCs/>
              </w:rPr>
            </w:pPr>
            <w:r>
              <w:rPr>
                <w:bCs/>
              </w:rPr>
              <w:t>(vērtēšanas kritērijs</w:t>
            </w:r>
            <w:r w:rsidR="00535266">
              <w:rPr>
                <w:bCs/>
              </w:rPr>
              <w:t>).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AE" w:rsidRDefault="00C046DA" w:rsidP="00C47B81">
            <w:pPr>
              <w:snapToGrid w:val="0"/>
              <w:jc w:val="both"/>
              <w:rPr>
                <w:bCs/>
              </w:rPr>
            </w:pPr>
            <w:r w:rsidRPr="00F51D33">
              <w:rPr>
                <w:bCs/>
              </w:rPr>
              <w:t>N</w:t>
            </w:r>
            <w:r w:rsidR="00C47B81">
              <w:rPr>
                <w:bCs/>
              </w:rPr>
              <w:t>o 3 (trīs)</w:t>
            </w:r>
            <w:r w:rsidR="00AD75AE" w:rsidRPr="00F51D33">
              <w:rPr>
                <w:bCs/>
              </w:rPr>
              <w:t xml:space="preserve"> </w:t>
            </w:r>
            <w:r w:rsidR="00C47B81">
              <w:rPr>
                <w:bCs/>
              </w:rPr>
              <w:t>līdz</w:t>
            </w:r>
            <w:r w:rsidR="00AD75AE" w:rsidRPr="00F51D33">
              <w:rPr>
                <w:bCs/>
              </w:rPr>
              <w:t xml:space="preserve"> 7 (septiņ</w:t>
            </w:r>
            <w:r w:rsidR="00C47B81">
              <w:rPr>
                <w:bCs/>
              </w:rPr>
              <w:t>ām</w:t>
            </w:r>
            <w:r w:rsidR="00AD75AE" w:rsidRPr="00F51D33">
              <w:rPr>
                <w:bCs/>
              </w:rPr>
              <w:t>) darba dien</w:t>
            </w:r>
            <w:r w:rsidR="00C47B81">
              <w:rPr>
                <w:bCs/>
              </w:rPr>
              <w:t>ām</w:t>
            </w:r>
            <w:r w:rsidR="00AD75AE" w:rsidRPr="00F51D33">
              <w:rPr>
                <w:bCs/>
              </w:rPr>
              <w:t xml:space="preserve"> </w:t>
            </w:r>
            <w:r w:rsidRPr="00F51D33">
              <w:rPr>
                <w:bCs/>
              </w:rPr>
              <w:t xml:space="preserve">no Pasūtītāja </w:t>
            </w:r>
            <w:smartTag w:uri="schemas-tilde-lv/tildestengine" w:element="veidnes">
              <w:smartTagPr>
                <w:attr w:name="text" w:val="pretenziju"/>
                <w:attr w:name="id" w:val="-1"/>
                <w:attr w:name="baseform" w:val="pretenzij|a"/>
              </w:smartTagPr>
              <w:r w:rsidRPr="00F51D33">
                <w:rPr>
                  <w:bCs/>
                </w:rPr>
                <w:t>pretenziju</w:t>
              </w:r>
            </w:smartTag>
            <w:r w:rsidRPr="00F51D33">
              <w:rPr>
                <w:bCs/>
              </w:rPr>
              <w:t xml:space="preserve"> saņemšanas dienas </w:t>
            </w:r>
            <w:r w:rsidR="00AD75AE" w:rsidRPr="00F51D33">
              <w:rPr>
                <w:bCs/>
              </w:rPr>
              <w:t>jāapmaina nekvalitatīvie apavi pret jauniem.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AE" w:rsidRDefault="00AD75AE">
            <w:pPr>
              <w:snapToGrid w:val="0"/>
              <w:rPr>
                <w:bCs/>
              </w:rPr>
            </w:pPr>
          </w:p>
          <w:p w:rsidR="00AD75AE" w:rsidRDefault="00AD75AE">
            <w:pPr>
              <w:snapToGrid w:val="0"/>
              <w:rPr>
                <w:bCs/>
              </w:rPr>
            </w:pPr>
          </w:p>
          <w:p w:rsidR="00AD75AE" w:rsidRPr="00AD75AE" w:rsidRDefault="00AD75AE" w:rsidP="0086693D">
            <w:pPr>
              <w:snapToGrid w:val="0"/>
              <w:ind w:left="-108"/>
              <w:jc w:val="center"/>
              <w:rPr>
                <w:bCs/>
              </w:rPr>
            </w:pPr>
            <w:r w:rsidRPr="00AD75AE">
              <w:rPr>
                <w:bCs/>
              </w:rPr>
              <w:t>____ dienas</w:t>
            </w:r>
          </w:p>
        </w:tc>
      </w:tr>
      <w:tr w:rsidR="007E0BBB" w:rsidTr="00F429C0"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BB" w:rsidRDefault="007E0BBB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BB" w:rsidRDefault="007E0BBB">
            <w:pPr>
              <w:snapToGrid w:val="0"/>
              <w:rPr>
                <w:b/>
                <w:bCs/>
              </w:rPr>
            </w:pPr>
            <w:r w:rsidRPr="00535266">
              <w:rPr>
                <w:b/>
                <w:bCs/>
              </w:rPr>
              <w:t>Piegādes termiņš</w:t>
            </w:r>
          </w:p>
          <w:p w:rsidR="00535266" w:rsidRPr="00535266" w:rsidRDefault="00F429C0" w:rsidP="000A6563">
            <w:pPr>
              <w:snapToGrid w:val="0"/>
              <w:rPr>
                <w:bCs/>
              </w:rPr>
            </w:pPr>
            <w:r>
              <w:rPr>
                <w:bCs/>
              </w:rPr>
              <w:t>(vērtēšanas kritērijs</w:t>
            </w:r>
            <w:r w:rsidR="00535266" w:rsidRPr="00535266">
              <w:rPr>
                <w:bCs/>
              </w:rPr>
              <w:t>)</w:t>
            </w:r>
            <w:r w:rsidR="00535266">
              <w:rPr>
                <w:bCs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0BBB" w:rsidRPr="001C313C" w:rsidRDefault="007E0BBB" w:rsidP="003915A7">
            <w:pPr>
              <w:jc w:val="both"/>
            </w:pPr>
            <w:r>
              <w:t>Apavu maksimālais piegādes termiņš pēc pasūtījuma saņemšanas ir ne ilg</w:t>
            </w:r>
            <w:r w:rsidR="001C313C">
              <w:t xml:space="preserve">āks par </w:t>
            </w:r>
            <w:r w:rsidR="00B7600A">
              <w:t>45</w:t>
            </w:r>
            <w:r w:rsidR="001C313C">
              <w:t xml:space="preserve"> (</w:t>
            </w:r>
            <w:r w:rsidR="00B7600A">
              <w:t>četrdesmit piec</w:t>
            </w:r>
            <w:r w:rsidR="003915A7">
              <w:t>ām</w:t>
            </w:r>
            <w:r w:rsidR="001C313C">
              <w:t>) dienām.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3C" w:rsidRDefault="001C313C" w:rsidP="001C313C">
            <w:pPr>
              <w:snapToGrid w:val="0"/>
              <w:jc w:val="center"/>
              <w:rPr>
                <w:bCs/>
              </w:rPr>
            </w:pPr>
          </w:p>
          <w:p w:rsidR="007E0BBB" w:rsidRPr="001C313C" w:rsidRDefault="001C313C" w:rsidP="001C313C">
            <w:pPr>
              <w:snapToGrid w:val="0"/>
              <w:jc w:val="center"/>
              <w:rPr>
                <w:bCs/>
              </w:rPr>
            </w:pPr>
            <w:r w:rsidRPr="001C313C">
              <w:rPr>
                <w:bCs/>
              </w:rPr>
              <w:t>_________dienas</w:t>
            </w:r>
          </w:p>
        </w:tc>
      </w:tr>
      <w:tr w:rsidR="00F429C0" w:rsidTr="006B1C2B"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29C0" w:rsidRDefault="00F429C0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29C0" w:rsidRPr="00F429C0" w:rsidRDefault="00F429C0" w:rsidP="00F429C0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(viena) apavu pāra</w:t>
            </w:r>
            <w:r w:rsidRPr="00F429C0">
              <w:rPr>
                <w:b/>
                <w:bCs/>
                <w:sz w:val="26"/>
                <w:szCs w:val="26"/>
                <w:lang w:eastAsia="en-US"/>
              </w:rPr>
              <w:t xml:space="preserve"> cena EUR bez PVN</w:t>
            </w:r>
          </w:p>
          <w:p w:rsidR="00F429C0" w:rsidRDefault="00F429C0" w:rsidP="00F429C0">
            <w:pPr>
              <w:jc w:val="both"/>
            </w:pPr>
            <w:r w:rsidRPr="00F429C0"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0" w:rsidRDefault="00F429C0" w:rsidP="001C313C">
            <w:pPr>
              <w:snapToGrid w:val="0"/>
              <w:jc w:val="center"/>
              <w:rPr>
                <w:bCs/>
              </w:rPr>
            </w:pPr>
          </w:p>
          <w:p w:rsidR="00F429C0" w:rsidRPr="00F429C0" w:rsidRDefault="00F429C0" w:rsidP="00F429C0">
            <w:pPr>
              <w:tabs>
                <w:tab w:val="left" w:pos="1365"/>
              </w:tabs>
            </w:pPr>
            <w:r>
              <w:tab/>
              <w:t>______EUR bez PVN</w:t>
            </w:r>
          </w:p>
        </w:tc>
      </w:tr>
    </w:tbl>
    <w:p w:rsidR="007E0BBB" w:rsidRDefault="007E0BBB" w:rsidP="007E0BBB">
      <w:pPr>
        <w:rPr>
          <w:b/>
        </w:rPr>
      </w:pPr>
    </w:p>
    <w:p w:rsidR="007E0BBB" w:rsidRDefault="007E0BBB" w:rsidP="007E0BBB">
      <w:pPr>
        <w:rPr>
          <w:b/>
        </w:rPr>
      </w:pPr>
    </w:p>
    <w:p w:rsidR="007E0BBB" w:rsidRDefault="007E0BBB" w:rsidP="007E0BBB">
      <w:pPr>
        <w:rPr>
          <w:b/>
        </w:rPr>
      </w:pPr>
    </w:p>
    <w:p w:rsidR="001C313C" w:rsidRDefault="00F429C0" w:rsidP="001C313C">
      <w:r>
        <w:t>Nodrošinu visas T</w:t>
      </w:r>
      <w:r w:rsidR="001C313C">
        <w:t>ehniskajā specifikācijā</w:t>
      </w:r>
      <w:r>
        <w:t xml:space="preserve"> – finanšu piedāvājumā</w:t>
      </w:r>
      <w:r w:rsidR="001C313C">
        <w:t xml:space="preserve"> minētas prasības:</w:t>
      </w:r>
    </w:p>
    <w:p w:rsidR="001C313C" w:rsidRDefault="001C313C" w:rsidP="001C313C"/>
    <w:p w:rsidR="001C313C" w:rsidRDefault="001C313C" w:rsidP="001C313C">
      <w:r>
        <w:t xml:space="preserve">       _____________________________________________________________________</w:t>
      </w:r>
    </w:p>
    <w:p w:rsidR="00683A63" w:rsidRPr="001C313C" w:rsidRDefault="001C313C" w:rsidP="001C313C">
      <w:pPr>
        <w:jc w:val="center"/>
        <w:rPr>
          <w:sz w:val="20"/>
          <w:szCs w:val="20"/>
        </w:rPr>
      </w:pPr>
      <w:r w:rsidRPr="001C313C">
        <w:rPr>
          <w:sz w:val="20"/>
          <w:szCs w:val="20"/>
        </w:rPr>
        <w:t>(Pretendenta nosaukums, vadītāja vai pilnvarotās personas amats, vārds, uzvārds un paraksts)</w:t>
      </w:r>
    </w:p>
    <w:sectPr w:rsidR="00683A63" w:rsidRPr="001C313C" w:rsidSect="00B760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C9" w:rsidRDefault="008728C9" w:rsidP="004C370E">
      <w:r>
        <w:separator/>
      </w:r>
    </w:p>
  </w:endnote>
  <w:endnote w:type="continuationSeparator" w:id="0">
    <w:p w:rsidR="008728C9" w:rsidRDefault="008728C9" w:rsidP="004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C9" w:rsidRDefault="008728C9" w:rsidP="004C370E">
      <w:r>
        <w:separator/>
      </w:r>
    </w:p>
  </w:footnote>
  <w:footnote w:type="continuationSeparator" w:id="0">
    <w:p w:rsidR="008728C9" w:rsidRDefault="008728C9" w:rsidP="004C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20543"/>
      <w:docPartObj>
        <w:docPartGallery w:val="Page Numbers (Top of Page)"/>
        <w:docPartUnique/>
      </w:docPartObj>
    </w:sdtPr>
    <w:sdtEndPr/>
    <w:sdtContent>
      <w:p w:rsidR="004C370E" w:rsidRDefault="004C370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42">
          <w:rPr>
            <w:noProof/>
          </w:rPr>
          <w:t>2</w:t>
        </w:r>
        <w:r>
          <w:fldChar w:fldCharType="end"/>
        </w:r>
      </w:p>
    </w:sdtContent>
  </w:sdt>
  <w:p w:rsidR="004C370E" w:rsidRDefault="004C37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0"/>
    <w:rsid w:val="00056EBB"/>
    <w:rsid w:val="000A35F6"/>
    <w:rsid w:val="000A6563"/>
    <w:rsid w:val="000D5BBB"/>
    <w:rsid w:val="00106C3C"/>
    <w:rsid w:val="001A74B3"/>
    <w:rsid w:val="001C313C"/>
    <w:rsid w:val="001E17CE"/>
    <w:rsid w:val="00201FE1"/>
    <w:rsid w:val="00263BE7"/>
    <w:rsid w:val="00285FEE"/>
    <w:rsid w:val="003702EA"/>
    <w:rsid w:val="00387B3E"/>
    <w:rsid w:val="003915A7"/>
    <w:rsid w:val="003C1463"/>
    <w:rsid w:val="00401B28"/>
    <w:rsid w:val="00437142"/>
    <w:rsid w:val="004C370E"/>
    <w:rsid w:val="004D331E"/>
    <w:rsid w:val="004E2599"/>
    <w:rsid w:val="004E79B6"/>
    <w:rsid w:val="00524DF9"/>
    <w:rsid w:val="00535266"/>
    <w:rsid w:val="00536CE5"/>
    <w:rsid w:val="0057215E"/>
    <w:rsid w:val="005B3F57"/>
    <w:rsid w:val="005F181A"/>
    <w:rsid w:val="00601530"/>
    <w:rsid w:val="00653301"/>
    <w:rsid w:val="006663F4"/>
    <w:rsid w:val="00683A63"/>
    <w:rsid w:val="0072221F"/>
    <w:rsid w:val="00734CF3"/>
    <w:rsid w:val="007E0BBB"/>
    <w:rsid w:val="008435CC"/>
    <w:rsid w:val="00845392"/>
    <w:rsid w:val="0086693D"/>
    <w:rsid w:val="008728C9"/>
    <w:rsid w:val="00880708"/>
    <w:rsid w:val="00914030"/>
    <w:rsid w:val="009202F9"/>
    <w:rsid w:val="00983B6A"/>
    <w:rsid w:val="009C5EB2"/>
    <w:rsid w:val="00A80F8D"/>
    <w:rsid w:val="00A94492"/>
    <w:rsid w:val="00AA5703"/>
    <w:rsid w:val="00AD75AE"/>
    <w:rsid w:val="00B55E06"/>
    <w:rsid w:val="00B7600A"/>
    <w:rsid w:val="00BA32CA"/>
    <w:rsid w:val="00C046DA"/>
    <w:rsid w:val="00C05AB9"/>
    <w:rsid w:val="00C30768"/>
    <w:rsid w:val="00C47B81"/>
    <w:rsid w:val="00C77F3E"/>
    <w:rsid w:val="00D519FB"/>
    <w:rsid w:val="00E0182B"/>
    <w:rsid w:val="00E119B3"/>
    <w:rsid w:val="00E33C2E"/>
    <w:rsid w:val="00E37504"/>
    <w:rsid w:val="00E96FC0"/>
    <w:rsid w:val="00ED394D"/>
    <w:rsid w:val="00F429C0"/>
    <w:rsid w:val="00F45C7A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E25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599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C37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37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C37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37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E25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599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C37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37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C37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37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6</cp:revision>
  <cp:lastPrinted>2013-11-13T06:53:00Z</cp:lastPrinted>
  <dcterms:created xsi:type="dcterms:W3CDTF">2016-01-13T08:05:00Z</dcterms:created>
  <dcterms:modified xsi:type="dcterms:W3CDTF">2016-01-14T07:10:00Z</dcterms:modified>
</cp:coreProperties>
</file>