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A9F" w:rsidRPr="0091276E" w:rsidRDefault="0091276E" w:rsidP="0038200C">
      <w:pPr>
        <w:ind w:right="44"/>
        <w:jc w:val="right"/>
        <w:rPr>
          <w:iCs/>
          <w:sz w:val="22"/>
          <w:szCs w:val="22"/>
          <w:lang w:val="lv-LV"/>
        </w:rPr>
      </w:pPr>
      <w:r w:rsidRPr="0091276E">
        <w:rPr>
          <w:iCs/>
          <w:sz w:val="22"/>
          <w:szCs w:val="22"/>
          <w:lang w:val="lv-LV"/>
        </w:rPr>
        <w:t>1</w:t>
      </w:r>
      <w:r w:rsidR="00D57A9F" w:rsidRPr="0091276E">
        <w:rPr>
          <w:iCs/>
          <w:sz w:val="22"/>
          <w:szCs w:val="22"/>
          <w:lang w:val="lv-LV"/>
        </w:rPr>
        <w:t xml:space="preserve">.pielikums </w:t>
      </w:r>
    </w:p>
    <w:p w:rsidR="00D57A9F" w:rsidRPr="0091276E" w:rsidRDefault="00D57A9F" w:rsidP="002B73B7">
      <w:pPr>
        <w:ind w:right="44"/>
        <w:jc w:val="right"/>
        <w:rPr>
          <w:sz w:val="22"/>
          <w:szCs w:val="22"/>
          <w:lang w:val="lv-LV"/>
        </w:rPr>
      </w:pPr>
      <w:r w:rsidRPr="0091276E">
        <w:rPr>
          <w:iCs/>
          <w:sz w:val="22"/>
          <w:szCs w:val="22"/>
          <w:lang w:val="lv-LV"/>
        </w:rPr>
        <w:t xml:space="preserve">atklāta konkursa </w:t>
      </w:r>
      <w:r w:rsidR="002B73B7" w:rsidRPr="0091276E">
        <w:rPr>
          <w:iCs/>
          <w:sz w:val="22"/>
          <w:szCs w:val="22"/>
          <w:lang w:val="lv-LV"/>
        </w:rPr>
        <w:t xml:space="preserve"> </w:t>
      </w:r>
      <w:r w:rsidR="00621F86" w:rsidRPr="0091276E">
        <w:rPr>
          <w:sz w:val="22"/>
          <w:szCs w:val="22"/>
          <w:lang w:val="lv-LV"/>
        </w:rPr>
        <w:t>Nr. RPP 201</w:t>
      </w:r>
      <w:r w:rsidR="002B73B7" w:rsidRPr="0091276E">
        <w:rPr>
          <w:sz w:val="22"/>
          <w:szCs w:val="22"/>
          <w:lang w:val="lv-LV"/>
        </w:rPr>
        <w:t>7</w:t>
      </w:r>
      <w:r w:rsidR="00621F86" w:rsidRPr="0091276E">
        <w:rPr>
          <w:sz w:val="22"/>
          <w:szCs w:val="22"/>
          <w:lang w:val="lv-LV"/>
        </w:rPr>
        <w:t>/</w:t>
      </w:r>
      <w:r w:rsidR="009370CD">
        <w:rPr>
          <w:sz w:val="22"/>
          <w:szCs w:val="22"/>
          <w:lang w:val="lv-LV"/>
        </w:rPr>
        <w:t>14</w:t>
      </w:r>
      <w:r w:rsidRPr="0091276E">
        <w:rPr>
          <w:sz w:val="22"/>
          <w:szCs w:val="22"/>
          <w:lang w:val="lv-LV"/>
        </w:rPr>
        <w:t>, nolikumam</w:t>
      </w:r>
    </w:p>
    <w:p w:rsidR="0091276E" w:rsidRPr="0091276E" w:rsidRDefault="0091276E" w:rsidP="0091276E">
      <w:pPr>
        <w:jc w:val="right"/>
        <w:rPr>
          <w:sz w:val="22"/>
          <w:szCs w:val="22"/>
          <w:lang w:val="lv-LV"/>
        </w:rPr>
      </w:pPr>
      <w:r w:rsidRPr="0091276E">
        <w:rPr>
          <w:sz w:val="22"/>
          <w:szCs w:val="22"/>
          <w:lang w:val="lv-LV"/>
        </w:rPr>
        <w:t xml:space="preserve">“Par sešu jaunu </w:t>
      </w:r>
      <w:r w:rsidR="007F2659">
        <w:rPr>
          <w:sz w:val="22"/>
          <w:szCs w:val="22"/>
          <w:lang w:val="lv-LV"/>
        </w:rPr>
        <w:t xml:space="preserve">un </w:t>
      </w:r>
      <w:r w:rsidRPr="0091276E">
        <w:rPr>
          <w:sz w:val="22"/>
          <w:szCs w:val="22"/>
          <w:lang w:val="lv-LV"/>
        </w:rPr>
        <w:t xml:space="preserve">vienādu </w:t>
      </w:r>
      <w:proofErr w:type="spellStart"/>
      <w:r w:rsidRPr="0091276E">
        <w:rPr>
          <w:sz w:val="22"/>
          <w:szCs w:val="22"/>
          <w:lang w:val="lv-LV"/>
        </w:rPr>
        <w:t>komerc</w:t>
      </w:r>
      <w:proofErr w:type="spellEnd"/>
      <w:r w:rsidRPr="0091276E">
        <w:rPr>
          <w:sz w:val="22"/>
          <w:szCs w:val="22"/>
          <w:lang w:val="lv-LV"/>
        </w:rPr>
        <w:t xml:space="preserve"> furgona tipa,</w:t>
      </w:r>
    </w:p>
    <w:p w:rsidR="0091276E" w:rsidRPr="0091276E" w:rsidRDefault="0091276E" w:rsidP="0091276E">
      <w:pPr>
        <w:jc w:val="right"/>
        <w:rPr>
          <w:sz w:val="22"/>
          <w:szCs w:val="22"/>
          <w:lang w:val="lv-LV"/>
        </w:rPr>
      </w:pPr>
      <w:r w:rsidRPr="0091276E">
        <w:rPr>
          <w:sz w:val="22"/>
          <w:szCs w:val="22"/>
          <w:lang w:val="lv-LV"/>
        </w:rPr>
        <w:t xml:space="preserve"> </w:t>
      </w:r>
      <w:proofErr w:type="spellStart"/>
      <w:r w:rsidRPr="0091276E">
        <w:rPr>
          <w:sz w:val="22"/>
          <w:szCs w:val="22"/>
          <w:lang w:val="lv-LV"/>
        </w:rPr>
        <w:t>trafarētu</w:t>
      </w:r>
      <w:proofErr w:type="spellEnd"/>
      <w:r w:rsidRPr="0091276E">
        <w:rPr>
          <w:sz w:val="22"/>
          <w:szCs w:val="22"/>
          <w:lang w:val="lv-LV"/>
        </w:rPr>
        <w:t xml:space="preserve"> un aprīkotu automašīnu iegādi”</w:t>
      </w:r>
    </w:p>
    <w:p w:rsidR="0091276E" w:rsidRDefault="0091276E" w:rsidP="002B73B7">
      <w:pPr>
        <w:ind w:right="44"/>
        <w:jc w:val="right"/>
        <w:rPr>
          <w:i/>
          <w:iCs/>
          <w:sz w:val="22"/>
          <w:szCs w:val="22"/>
          <w:lang w:val="lv-LV"/>
        </w:rPr>
      </w:pPr>
    </w:p>
    <w:p w:rsidR="00312C25" w:rsidRPr="0091276E" w:rsidRDefault="00312C25" w:rsidP="002B73B7">
      <w:pPr>
        <w:ind w:right="44"/>
        <w:jc w:val="right"/>
        <w:rPr>
          <w:i/>
          <w:iCs/>
          <w:sz w:val="22"/>
          <w:szCs w:val="22"/>
          <w:lang w:val="lv-LV"/>
        </w:rPr>
      </w:pPr>
    </w:p>
    <w:p w:rsidR="00D57A9F" w:rsidRPr="0091276E" w:rsidRDefault="00D57A9F" w:rsidP="00D57A9F">
      <w:pPr>
        <w:keepNext/>
        <w:shd w:val="clear" w:color="auto" w:fill="FFFFFF"/>
        <w:spacing w:before="120" w:after="120" w:line="264" w:lineRule="exact"/>
        <w:ind w:left="29"/>
        <w:jc w:val="center"/>
        <w:outlineLvl w:val="0"/>
        <w:rPr>
          <w:b/>
          <w:color w:val="000000"/>
          <w:spacing w:val="-7"/>
          <w:sz w:val="26"/>
          <w:szCs w:val="20"/>
          <w:lang w:val="lv-LV"/>
        </w:rPr>
      </w:pPr>
      <w:r w:rsidRPr="0091276E">
        <w:rPr>
          <w:b/>
          <w:color w:val="000000"/>
          <w:spacing w:val="-7"/>
          <w:sz w:val="26"/>
          <w:szCs w:val="20"/>
          <w:lang w:val="lv-LV"/>
        </w:rPr>
        <w:t>TEHNISKĀ SPECIFIKĀCIJA</w:t>
      </w:r>
      <w:r w:rsidR="00B578C8" w:rsidRPr="0091276E">
        <w:rPr>
          <w:b/>
          <w:color w:val="000000"/>
          <w:spacing w:val="-7"/>
          <w:sz w:val="26"/>
          <w:szCs w:val="20"/>
          <w:lang w:val="lv-LV"/>
        </w:rPr>
        <w:t xml:space="preserve"> – FINANŠU PIEDĀVĀJUMS</w:t>
      </w:r>
    </w:p>
    <w:p w:rsidR="00664365" w:rsidRPr="0091276E" w:rsidRDefault="00D57A9F" w:rsidP="00D57A9F">
      <w:pPr>
        <w:shd w:val="clear" w:color="auto" w:fill="FFFFFF"/>
        <w:spacing w:after="120" w:line="264" w:lineRule="exact"/>
        <w:rPr>
          <w:b/>
          <w:bCs/>
          <w:lang w:val="lv-LV"/>
        </w:rPr>
      </w:pPr>
      <w:r w:rsidRPr="0091276E">
        <w:rPr>
          <w:bCs/>
          <w:lang w:val="lv-LV"/>
        </w:rPr>
        <w:t>Iepirkuma priekšmets:</w:t>
      </w:r>
      <w:r w:rsidRPr="0091276E">
        <w:rPr>
          <w:b/>
          <w:bCs/>
          <w:lang w:val="lv-LV"/>
        </w:rPr>
        <w:t xml:space="preserve"> </w:t>
      </w:r>
    </w:p>
    <w:p w:rsidR="000C7662" w:rsidRDefault="000C7662" w:rsidP="000C7662">
      <w:pPr>
        <w:shd w:val="clear" w:color="auto" w:fill="FFFFFF"/>
        <w:spacing w:after="120" w:line="264" w:lineRule="exact"/>
        <w:rPr>
          <w:bCs/>
          <w:lang w:val="lv-LV"/>
        </w:rPr>
      </w:pPr>
      <w:r w:rsidRPr="0091276E">
        <w:rPr>
          <w:bCs/>
          <w:lang w:val="lv-LV"/>
        </w:rPr>
        <w:t xml:space="preserve">6 (sešu) jaunu un vienādu </w:t>
      </w:r>
      <w:proofErr w:type="spellStart"/>
      <w:r w:rsidRPr="0091276E">
        <w:rPr>
          <w:bCs/>
          <w:lang w:val="lv-LV"/>
        </w:rPr>
        <w:t>komerc</w:t>
      </w:r>
      <w:proofErr w:type="spellEnd"/>
      <w:r w:rsidRPr="0091276E">
        <w:rPr>
          <w:bCs/>
          <w:lang w:val="lv-LV"/>
        </w:rPr>
        <w:t xml:space="preserve"> furgona tipa</w:t>
      </w:r>
      <w:r w:rsidRPr="0091276E">
        <w:rPr>
          <w:b/>
          <w:bCs/>
          <w:lang w:val="lv-LV"/>
        </w:rPr>
        <w:t xml:space="preserve"> </w:t>
      </w:r>
      <w:r w:rsidRPr="0091276E">
        <w:rPr>
          <w:bCs/>
          <w:lang w:val="lv-LV"/>
        </w:rPr>
        <w:t>(furgonu klases, k-F pēc Auto Asociācijas Automobiļu klasifikatora)</w:t>
      </w:r>
      <w:r w:rsidRPr="0091276E">
        <w:rPr>
          <w:b/>
          <w:bCs/>
          <w:lang w:val="lv-LV"/>
        </w:rPr>
        <w:t xml:space="preserve">, </w:t>
      </w:r>
      <w:proofErr w:type="spellStart"/>
      <w:r w:rsidRPr="0091276E">
        <w:rPr>
          <w:bCs/>
          <w:lang w:val="lv-LV"/>
        </w:rPr>
        <w:t>trafarētu</w:t>
      </w:r>
      <w:proofErr w:type="spellEnd"/>
      <w:r w:rsidRPr="0091276E">
        <w:rPr>
          <w:bCs/>
          <w:lang w:val="lv-LV"/>
        </w:rPr>
        <w:t xml:space="preserve"> un aprīkotu automašīnu iegāde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2"/>
        <w:gridCol w:w="283"/>
        <w:gridCol w:w="2945"/>
        <w:gridCol w:w="1024"/>
        <w:gridCol w:w="2233"/>
      </w:tblGrid>
      <w:tr w:rsidR="005F094E" w:rsidRPr="00110A66" w:rsidTr="00A06657">
        <w:tc>
          <w:tcPr>
            <w:tcW w:w="9287" w:type="dxa"/>
            <w:gridSpan w:val="6"/>
            <w:shd w:val="clear" w:color="auto" w:fill="auto"/>
          </w:tcPr>
          <w:p w:rsidR="005F094E" w:rsidRPr="00110A66" w:rsidRDefault="005F094E" w:rsidP="005F094E">
            <w:pPr>
              <w:spacing w:after="100" w:afterAutospacing="1"/>
              <w:jc w:val="both"/>
              <w:rPr>
                <w:b/>
                <w:sz w:val="26"/>
                <w:szCs w:val="26"/>
                <w:lang w:val="lv-LV"/>
              </w:rPr>
            </w:pPr>
            <w:r w:rsidRPr="00110A66">
              <w:rPr>
                <w:b/>
                <w:sz w:val="26"/>
                <w:szCs w:val="26"/>
                <w:lang w:val="lv-LV"/>
              </w:rPr>
              <w:t>Informācija par pretendentu</w:t>
            </w:r>
          </w:p>
        </w:tc>
      </w:tr>
      <w:tr w:rsidR="005F094E" w:rsidRPr="00110A66" w:rsidTr="00A06657">
        <w:tc>
          <w:tcPr>
            <w:tcW w:w="2802" w:type="dxa"/>
            <w:gridSpan w:val="2"/>
            <w:shd w:val="clear" w:color="auto" w:fill="auto"/>
          </w:tcPr>
          <w:p w:rsidR="005F094E" w:rsidRPr="00110A66" w:rsidRDefault="005F094E" w:rsidP="005F094E">
            <w:pPr>
              <w:spacing w:after="100" w:afterAutospacing="1"/>
              <w:jc w:val="both"/>
              <w:rPr>
                <w:sz w:val="26"/>
                <w:szCs w:val="26"/>
                <w:lang w:val="lv-LV"/>
              </w:rPr>
            </w:pPr>
            <w:r w:rsidRPr="00110A66">
              <w:rPr>
                <w:sz w:val="26"/>
                <w:szCs w:val="26"/>
                <w:lang w:val="lv-LV"/>
              </w:rPr>
              <w:t>Pretendenta nosaukums</w:t>
            </w:r>
          </w:p>
        </w:tc>
        <w:tc>
          <w:tcPr>
            <w:tcW w:w="6485" w:type="dxa"/>
            <w:gridSpan w:val="4"/>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802" w:type="dxa"/>
            <w:gridSpan w:val="2"/>
            <w:shd w:val="clear" w:color="auto" w:fill="auto"/>
          </w:tcPr>
          <w:p w:rsidR="005F094E" w:rsidRPr="00110A66" w:rsidRDefault="005F094E" w:rsidP="005F094E">
            <w:pPr>
              <w:spacing w:after="100" w:afterAutospacing="1"/>
              <w:jc w:val="both"/>
              <w:rPr>
                <w:sz w:val="26"/>
                <w:szCs w:val="26"/>
                <w:lang w:val="lv-LV"/>
              </w:rPr>
            </w:pPr>
            <w:r w:rsidRPr="00110A66">
              <w:rPr>
                <w:sz w:val="26"/>
                <w:szCs w:val="26"/>
                <w:lang w:val="lv-LV"/>
              </w:rPr>
              <w:t xml:space="preserve">Reģistrācijas numurs </w:t>
            </w:r>
          </w:p>
        </w:tc>
        <w:tc>
          <w:tcPr>
            <w:tcW w:w="6485" w:type="dxa"/>
            <w:gridSpan w:val="4"/>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802" w:type="dxa"/>
            <w:gridSpan w:val="2"/>
            <w:shd w:val="clear" w:color="auto" w:fill="auto"/>
          </w:tcPr>
          <w:p w:rsidR="005F094E" w:rsidRPr="00110A66" w:rsidRDefault="005F094E" w:rsidP="005F094E">
            <w:pPr>
              <w:spacing w:after="100" w:afterAutospacing="1"/>
              <w:jc w:val="both"/>
              <w:rPr>
                <w:sz w:val="26"/>
                <w:szCs w:val="26"/>
                <w:lang w:val="lv-LV"/>
              </w:rPr>
            </w:pPr>
            <w:r w:rsidRPr="00110A66">
              <w:rPr>
                <w:sz w:val="26"/>
                <w:szCs w:val="26"/>
                <w:lang w:val="lv-LV"/>
              </w:rPr>
              <w:t>Juridiskā adrese</w:t>
            </w:r>
          </w:p>
        </w:tc>
        <w:tc>
          <w:tcPr>
            <w:tcW w:w="6485" w:type="dxa"/>
            <w:gridSpan w:val="4"/>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802" w:type="dxa"/>
            <w:gridSpan w:val="2"/>
            <w:shd w:val="clear" w:color="auto" w:fill="auto"/>
          </w:tcPr>
          <w:p w:rsidR="005F094E" w:rsidRPr="00110A66" w:rsidRDefault="005F094E" w:rsidP="005F094E">
            <w:pPr>
              <w:spacing w:after="100" w:afterAutospacing="1"/>
              <w:jc w:val="both"/>
              <w:rPr>
                <w:sz w:val="26"/>
                <w:szCs w:val="26"/>
                <w:lang w:val="lv-LV"/>
              </w:rPr>
            </w:pPr>
            <w:r w:rsidRPr="00110A66">
              <w:rPr>
                <w:sz w:val="26"/>
                <w:szCs w:val="26"/>
                <w:lang w:val="lv-LV"/>
              </w:rPr>
              <w:t>Pasta adrese</w:t>
            </w:r>
          </w:p>
        </w:tc>
        <w:tc>
          <w:tcPr>
            <w:tcW w:w="6485" w:type="dxa"/>
            <w:gridSpan w:val="4"/>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802" w:type="dxa"/>
            <w:gridSpan w:val="2"/>
            <w:shd w:val="clear" w:color="auto" w:fill="auto"/>
          </w:tcPr>
          <w:p w:rsidR="005F094E" w:rsidRPr="00110A66" w:rsidRDefault="005F094E" w:rsidP="005F094E">
            <w:pPr>
              <w:spacing w:after="100" w:afterAutospacing="1"/>
              <w:jc w:val="both"/>
              <w:rPr>
                <w:sz w:val="26"/>
                <w:szCs w:val="26"/>
                <w:lang w:val="lv-LV"/>
              </w:rPr>
            </w:pPr>
            <w:r w:rsidRPr="00110A66">
              <w:rPr>
                <w:sz w:val="26"/>
                <w:szCs w:val="26"/>
                <w:lang w:val="lv-LV"/>
              </w:rPr>
              <w:t>Tālrunis</w:t>
            </w:r>
          </w:p>
        </w:tc>
        <w:tc>
          <w:tcPr>
            <w:tcW w:w="6485" w:type="dxa"/>
            <w:gridSpan w:val="4"/>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802" w:type="dxa"/>
            <w:gridSpan w:val="2"/>
            <w:shd w:val="clear" w:color="auto" w:fill="auto"/>
          </w:tcPr>
          <w:p w:rsidR="005F094E" w:rsidRPr="00110A66" w:rsidRDefault="005F094E" w:rsidP="005F094E">
            <w:pPr>
              <w:spacing w:after="100" w:afterAutospacing="1"/>
              <w:jc w:val="both"/>
              <w:rPr>
                <w:sz w:val="26"/>
                <w:szCs w:val="26"/>
                <w:lang w:val="lv-LV"/>
              </w:rPr>
            </w:pPr>
            <w:r w:rsidRPr="00110A66">
              <w:rPr>
                <w:sz w:val="26"/>
                <w:szCs w:val="26"/>
                <w:lang w:val="lv-LV"/>
              </w:rPr>
              <w:t>E-pasta adrese</w:t>
            </w:r>
          </w:p>
        </w:tc>
        <w:tc>
          <w:tcPr>
            <w:tcW w:w="6485" w:type="dxa"/>
            <w:gridSpan w:val="4"/>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802" w:type="dxa"/>
            <w:gridSpan w:val="2"/>
            <w:shd w:val="clear" w:color="auto" w:fill="auto"/>
          </w:tcPr>
          <w:p w:rsidR="005F094E" w:rsidRPr="00110A66" w:rsidRDefault="005F094E" w:rsidP="005F094E">
            <w:pPr>
              <w:spacing w:after="100" w:afterAutospacing="1"/>
              <w:rPr>
                <w:sz w:val="26"/>
                <w:szCs w:val="26"/>
                <w:lang w:val="lv-LV"/>
              </w:rPr>
            </w:pPr>
            <w:r w:rsidRPr="00110A66">
              <w:rPr>
                <w:sz w:val="26"/>
                <w:szCs w:val="26"/>
                <w:lang w:val="lv-LV"/>
              </w:rPr>
              <w:t>Pretendenta profila adrese internetā</w:t>
            </w:r>
          </w:p>
        </w:tc>
        <w:tc>
          <w:tcPr>
            <w:tcW w:w="6485" w:type="dxa"/>
            <w:gridSpan w:val="4"/>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9287" w:type="dxa"/>
            <w:gridSpan w:val="6"/>
            <w:shd w:val="clear" w:color="auto" w:fill="auto"/>
          </w:tcPr>
          <w:p w:rsidR="005F094E" w:rsidRPr="00110A66" w:rsidRDefault="005F094E" w:rsidP="005F094E">
            <w:pPr>
              <w:spacing w:after="100" w:afterAutospacing="1"/>
              <w:jc w:val="both"/>
              <w:rPr>
                <w:sz w:val="22"/>
                <w:szCs w:val="22"/>
                <w:lang w:val="lv-LV"/>
              </w:rPr>
            </w:pPr>
          </w:p>
        </w:tc>
      </w:tr>
      <w:tr w:rsidR="00A06657" w:rsidRPr="00807F0C" w:rsidTr="00A06657">
        <w:tblPrEx>
          <w:tblLook w:val="0000" w:firstRow="0" w:lastRow="0" w:firstColumn="0" w:lastColumn="0" w:noHBand="0" w:noVBand="0"/>
        </w:tblPrEx>
        <w:trPr>
          <w:cantSplit/>
        </w:trPr>
        <w:tc>
          <w:tcPr>
            <w:tcW w:w="9287" w:type="dxa"/>
            <w:gridSpan w:val="6"/>
          </w:tcPr>
          <w:p w:rsidR="00A06657" w:rsidRPr="00807F0C" w:rsidRDefault="00A06657" w:rsidP="004B61C3">
            <w:pPr>
              <w:widowControl w:val="0"/>
              <w:autoSpaceDE w:val="0"/>
              <w:autoSpaceDN w:val="0"/>
              <w:adjustRightInd w:val="0"/>
              <w:rPr>
                <w:b/>
                <w:lang w:eastAsia="lv-LV"/>
              </w:rPr>
            </w:pPr>
            <w:proofErr w:type="spellStart"/>
            <w:r w:rsidRPr="00807F0C">
              <w:rPr>
                <w:b/>
                <w:lang w:eastAsia="lv-LV"/>
              </w:rPr>
              <w:t>Pretendents</w:t>
            </w:r>
            <w:proofErr w:type="spellEnd"/>
            <w:r w:rsidRPr="00807F0C">
              <w:rPr>
                <w:b/>
                <w:lang w:eastAsia="lv-LV"/>
              </w:rPr>
              <w:t xml:space="preserve"> </w:t>
            </w:r>
            <w:proofErr w:type="spellStart"/>
            <w:r w:rsidRPr="00807F0C">
              <w:rPr>
                <w:b/>
                <w:lang w:eastAsia="lv-LV"/>
              </w:rPr>
              <w:t>norāda</w:t>
            </w:r>
            <w:proofErr w:type="spellEnd"/>
            <w:r w:rsidRPr="00807F0C">
              <w:rPr>
                <w:b/>
                <w:lang w:eastAsia="lv-LV"/>
              </w:rPr>
              <w:t xml:space="preserve"> </w:t>
            </w:r>
            <w:proofErr w:type="spellStart"/>
            <w:r w:rsidRPr="00807F0C">
              <w:rPr>
                <w:b/>
                <w:lang w:eastAsia="lv-LV"/>
              </w:rPr>
              <w:t>informāciju</w:t>
            </w:r>
            <w:proofErr w:type="spellEnd"/>
            <w:r w:rsidRPr="00807F0C">
              <w:rPr>
                <w:b/>
                <w:lang w:eastAsia="lv-LV"/>
              </w:rPr>
              <w:t xml:space="preserve"> </w:t>
            </w:r>
            <w:proofErr w:type="spellStart"/>
            <w:r w:rsidRPr="00807F0C">
              <w:rPr>
                <w:b/>
                <w:lang w:eastAsia="lv-LV"/>
              </w:rPr>
              <w:t>vai</w:t>
            </w:r>
            <w:proofErr w:type="spellEnd"/>
            <w:r w:rsidRPr="00807F0C">
              <w:rPr>
                <w:b/>
                <w:lang w:eastAsia="lv-LV"/>
              </w:rPr>
              <w:t xml:space="preserve"> </w:t>
            </w:r>
            <w:proofErr w:type="spellStart"/>
            <w:r w:rsidRPr="00807F0C">
              <w:rPr>
                <w:b/>
                <w:lang w:eastAsia="lv-LV"/>
              </w:rPr>
              <w:t>pretendents</w:t>
            </w:r>
            <w:proofErr w:type="spellEnd"/>
            <w:r>
              <w:rPr>
                <w:b/>
                <w:lang w:eastAsia="lv-LV"/>
              </w:rPr>
              <w:t xml:space="preserve"> </w:t>
            </w:r>
            <w:proofErr w:type="spellStart"/>
            <w:r>
              <w:rPr>
                <w:b/>
                <w:lang w:eastAsia="lv-LV"/>
              </w:rPr>
              <w:t>vai</w:t>
            </w:r>
            <w:proofErr w:type="spellEnd"/>
            <w:r>
              <w:rPr>
                <w:b/>
                <w:lang w:eastAsia="lv-LV"/>
              </w:rPr>
              <w:t xml:space="preserve"> </w:t>
            </w:r>
            <w:proofErr w:type="spellStart"/>
            <w:r>
              <w:rPr>
                <w:b/>
                <w:lang w:eastAsia="lv-LV"/>
              </w:rPr>
              <w:t>tā</w:t>
            </w:r>
            <w:proofErr w:type="spellEnd"/>
            <w:r>
              <w:rPr>
                <w:b/>
                <w:lang w:eastAsia="lv-LV"/>
              </w:rPr>
              <w:t xml:space="preserve"> </w:t>
            </w:r>
            <w:proofErr w:type="spellStart"/>
            <w:r>
              <w:rPr>
                <w:b/>
                <w:lang w:eastAsia="lv-LV"/>
              </w:rPr>
              <w:t>piesaistītā</w:t>
            </w:r>
            <w:proofErr w:type="spellEnd"/>
            <w:r>
              <w:rPr>
                <w:b/>
                <w:lang w:eastAsia="lv-LV"/>
              </w:rPr>
              <w:t xml:space="preserve"> </w:t>
            </w:r>
            <w:proofErr w:type="spellStart"/>
            <w:r>
              <w:rPr>
                <w:b/>
                <w:lang w:eastAsia="lv-LV"/>
              </w:rPr>
              <w:t>apakšuzņēmuma</w:t>
            </w:r>
            <w:proofErr w:type="spellEnd"/>
            <w:r>
              <w:rPr>
                <w:b/>
                <w:lang w:eastAsia="lv-LV"/>
              </w:rPr>
              <w:t xml:space="preserve"> </w:t>
            </w:r>
            <w:proofErr w:type="spellStart"/>
            <w:r>
              <w:rPr>
                <w:b/>
                <w:lang w:eastAsia="lv-LV"/>
              </w:rPr>
              <w:t>uzņēmums</w:t>
            </w:r>
            <w:proofErr w:type="spellEnd"/>
            <w:r w:rsidRPr="00807F0C">
              <w:rPr>
                <w:b/>
                <w:lang w:eastAsia="lv-LV"/>
              </w:rPr>
              <w:t xml:space="preserve"> </w:t>
            </w:r>
            <w:proofErr w:type="spellStart"/>
            <w:r w:rsidRPr="00807F0C">
              <w:rPr>
                <w:b/>
                <w:lang w:eastAsia="lv-LV"/>
              </w:rPr>
              <w:t>atbilst</w:t>
            </w:r>
            <w:proofErr w:type="spellEnd"/>
            <w:r w:rsidRPr="00807F0C">
              <w:rPr>
                <w:b/>
                <w:lang w:eastAsia="lv-LV"/>
              </w:rPr>
              <w:t xml:space="preserve"> </w:t>
            </w:r>
            <w:proofErr w:type="spellStart"/>
            <w:r w:rsidRPr="00807F0C">
              <w:rPr>
                <w:b/>
                <w:lang w:eastAsia="lv-LV"/>
              </w:rPr>
              <w:t>mazam</w:t>
            </w:r>
            <w:proofErr w:type="spellEnd"/>
            <w:r w:rsidRPr="00807F0C">
              <w:rPr>
                <w:b/>
                <w:lang w:eastAsia="lv-LV"/>
              </w:rPr>
              <w:t xml:space="preserve"> </w:t>
            </w:r>
            <w:proofErr w:type="spellStart"/>
            <w:r>
              <w:rPr>
                <w:b/>
                <w:lang w:eastAsia="lv-LV"/>
              </w:rPr>
              <w:t>vai</w:t>
            </w:r>
            <w:proofErr w:type="spellEnd"/>
            <w:r>
              <w:rPr>
                <w:b/>
                <w:lang w:eastAsia="lv-LV"/>
              </w:rPr>
              <w:t xml:space="preserve"> </w:t>
            </w:r>
            <w:proofErr w:type="spellStart"/>
            <w:r>
              <w:rPr>
                <w:b/>
                <w:lang w:eastAsia="lv-LV"/>
              </w:rPr>
              <w:t>vidējam</w:t>
            </w:r>
            <w:proofErr w:type="spellEnd"/>
            <w:r>
              <w:rPr>
                <w:b/>
                <w:lang w:eastAsia="lv-LV"/>
              </w:rPr>
              <w:t xml:space="preserve"> </w:t>
            </w:r>
            <w:proofErr w:type="spellStart"/>
            <w:r w:rsidRPr="00807F0C">
              <w:rPr>
                <w:b/>
                <w:lang w:eastAsia="lv-LV"/>
              </w:rPr>
              <w:t>uzņēmumam</w:t>
            </w:r>
            <w:proofErr w:type="spellEnd"/>
            <w:r w:rsidRPr="00807F0C">
              <w:rPr>
                <w:b/>
                <w:lang w:eastAsia="lv-LV"/>
              </w:rPr>
              <w:t xml:space="preserve"> </w:t>
            </w:r>
            <w:r w:rsidRPr="003F7B3F">
              <w:rPr>
                <w:lang w:eastAsia="lv-LV"/>
              </w:rPr>
              <w:t>(</w:t>
            </w:r>
            <w:proofErr w:type="spellStart"/>
            <w:r w:rsidRPr="003F7B3F">
              <w:rPr>
                <w:lang w:eastAsia="lv-LV"/>
              </w:rPr>
              <w:t>aizpilda</w:t>
            </w:r>
            <w:proofErr w:type="spellEnd"/>
            <w:r w:rsidRPr="003F7B3F">
              <w:rPr>
                <w:lang w:eastAsia="lv-LV"/>
              </w:rPr>
              <w:t xml:space="preserve"> </w:t>
            </w:r>
            <w:proofErr w:type="spellStart"/>
            <w:r w:rsidRPr="003F7B3F">
              <w:rPr>
                <w:lang w:eastAsia="lv-LV"/>
              </w:rPr>
              <w:t>atbilstošo</w:t>
            </w:r>
            <w:proofErr w:type="spellEnd"/>
            <w:r w:rsidRPr="003F7B3F">
              <w:rPr>
                <w:lang w:eastAsia="lv-LV"/>
              </w:rPr>
              <w:t xml:space="preserve"> </w:t>
            </w:r>
            <w:proofErr w:type="spellStart"/>
            <w:r w:rsidRPr="003F7B3F">
              <w:rPr>
                <w:lang w:eastAsia="lv-LV"/>
              </w:rPr>
              <w:t>aili</w:t>
            </w:r>
            <w:proofErr w:type="spellEnd"/>
            <w:r w:rsidRPr="003F7B3F">
              <w:rPr>
                <w:lang w:eastAsia="lv-LV"/>
              </w:rPr>
              <w:t>)</w:t>
            </w:r>
          </w:p>
        </w:tc>
      </w:tr>
      <w:tr w:rsidR="00A06657" w:rsidRPr="00E207A8" w:rsidTr="00A06657">
        <w:tblPrEx>
          <w:tblLook w:val="0000" w:firstRow="0" w:lastRow="0" w:firstColumn="0" w:lastColumn="0" w:noHBand="0" w:noVBand="0"/>
        </w:tblPrEx>
        <w:trPr>
          <w:cantSplit/>
        </w:trPr>
        <w:tc>
          <w:tcPr>
            <w:tcW w:w="3085" w:type="dxa"/>
            <w:gridSpan w:val="3"/>
          </w:tcPr>
          <w:p w:rsidR="00A06657" w:rsidRDefault="00A06657" w:rsidP="004B61C3">
            <w:pPr>
              <w:widowControl w:val="0"/>
              <w:autoSpaceDE w:val="0"/>
              <w:autoSpaceDN w:val="0"/>
              <w:adjustRightInd w:val="0"/>
              <w:rPr>
                <w:lang w:eastAsia="lv-LV"/>
              </w:rPr>
            </w:pPr>
            <w:r w:rsidRPr="003F7B3F">
              <w:rPr>
                <w:lang w:eastAsia="lv-LV"/>
              </w:rPr>
              <w:t xml:space="preserve"> </w:t>
            </w:r>
            <w:proofErr w:type="spellStart"/>
            <w:r w:rsidRPr="003F7B3F">
              <w:rPr>
                <w:lang w:eastAsia="lv-LV"/>
              </w:rPr>
              <w:t>Mazais</w:t>
            </w:r>
            <w:proofErr w:type="spellEnd"/>
            <w:r w:rsidRPr="003F7B3F">
              <w:rPr>
                <w:lang w:eastAsia="lv-LV"/>
              </w:rPr>
              <w:t xml:space="preserve"> </w:t>
            </w:r>
            <w:proofErr w:type="spellStart"/>
            <w:r w:rsidRPr="003F7B3F">
              <w:rPr>
                <w:lang w:eastAsia="lv-LV"/>
              </w:rPr>
              <w:t>uzņēmums</w:t>
            </w:r>
            <w:proofErr w:type="spellEnd"/>
            <w:r>
              <w:rPr>
                <w:lang w:eastAsia="lv-LV"/>
              </w:rPr>
              <w:t xml:space="preserve"> - </w:t>
            </w:r>
            <w:proofErr w:type="spellStart"/>
            <w:r>
              <w:rPr>
                <w:lang w:eastAsia="lv-LV"/>
              </w:rPr>
              <w:t>kurš</w:t>
            </w:r>
            <w:proofErr w:type="spellEnd"/>
            <w:r>
              <w:rPr>
                <w:lang w:eastAsia="lv-LV"/>
              </w:rPr>
              <w:t xml:space="preserve"> </w:t>
            </w:r>
            <w:proofErr w:type="spellStart"/>
            <w:r>
              <w:rPr>
                <w:lang w:eastAsia="lv-LV"/>
              </w:rPr>
              <w:t>nodarbina</w:t>
            </w:r>
            <w:proofErr w:type="spellEnd"/>
            <w:r>
              <w:rPr>
                <w:lang w:eastAsia="lv-LV"/>
              </w:rPr>
              <w:t xml:space="preserve"> </w:t>
            </w:r>
            <w:proofErr w:type="spellStart"/>
            <w:r>
              <w:rPr>
                <w:lang w:eastAsia="lv-LV"/>
              </w:rPr>
              <w:t>mazāk</w:t>
            </w:r>
            <w:proofErr w:type="spellEnd"/>
            <w:r>
              <w:rPr>
                <w:lang w:eastAsia="lv-LV"/>
              </w:rPr>
              <w:t xml:space="preserve"> </w:t>
            </w:r>
            <w:proofErr w:type="spellStart"/>
            <w:r>
              <w:rPr>
                <w:lang w:eastAsia="lv-LV"/>
              </w:rPr>
              <w:t>nekā</w:t>
            </w:r>
            <w:proofErr w:type="spellEnd"/>
            <w:r>
              <w:rPr>
                <w:lang w:eastAsia="lv-LV"/>
              </w:rPr>
              <w:t xml:space="preserve"> 50 personas un </w:t>
            </w:r>
            <w:proofErr w:type="spellStart"/>
            <w:r>
              <w:rPr>
                <w:lang w:eastAsia="lv-LV"/>
              </w:rPr>
              <w:t>gada</w:t>
            </w:r>
            <w:proofErr w:type="spellEnd"/>
            <w:r>
              <w:rPr>
                <w:lang w:eastAsia="lv-LV"/>
              </w:rPr>
              <w:t xml:space="preserve"> </w:t>
            </w:r>
            <w:proofErr w:type="spellStart"/>
            <w:r>
              <w:rPr>
                <w:lang w:eastAsia="lv-LV"/>
              </w:rPr>
              <w:t>apgrozījums</w:t>
            </w:r>
            <w:proofErr w:type="spellEnd"/>
            <w:r>
              <w:rPr>
                <w:lang w:eastAsia="lv-LV"/>
              </w:rPr>
              <w:t xml:space="preserve"> un/</w:t>
            </w:r>
            <w:proofErr w:type="spellStart"/>
            <w:r>
              <w:rPr>
                <w:lang w:eastAsia="lv-LV"/>
              </w:rPr>
              <w:t>vai</w:t>
            </w:r>
            <w:proofErr w:type="spellEnd"/>
            <w:r>
              <w:rPr>
                <w:lang w:eastAsia="lv-LV"/>
              </w:rPr>
              <w:t xml:space="preserve"> </w:t>
            </w:r>
            <w:proofErr w:type="spellStart"/>
            <w:r>
              <w:rPr>
                <w:lang w:eastAsia="lv-LV"/>
              </w:rPr>
              <w:t>gada</w:t>
            </w:r>
            <w:proofErr w:type="spellEnd"/>
            <w:r>
              <w:rPr>
                <w:lang w:eastAsia="lv-LV"/>
              </w:rPr>
              <w:t xml:space="preserve"> </w:t>
            </w:r>
            <w:proofErr w:type="spellStart"/>
            <w:r>
              <w:rPr>
                <w:lang w:eastAsia="lv-LV"/>
              </w:rPr>
              <w:t>bilance</w:t>
            </w:r>
            <w:proofErr w:type="spellEnd"/>
            <w:r>
              <w:rPr>
                <w:lang w:eastAsia="lv-LV"/>
              </w:rPr>
              <w:t xml:space="preserve"> </w:t>
            </w:r>
            <w:proofErr w:type="spellStart"/>
            <w:r>
              <w:rPr>
                <w:lang w:eastAsia="lv-LV"/>
              </w:rPr>
              <w:t>kopā</w:t>
            </w:r>
            <w:proofErr w:type="spellEnd"/>
            <w:r>
              <w:rPr>
                <w:lang w:eastAsia="lv-LV"/>
              </w:rPr>
              <w:t xml:space="preserve"> </w:t>
            </w:r>
            <w:proofErr w:type="spellStart"/>
            <w:r>
              <w:rPr>
                <w:lang w:eastAsia="lv-LV"/>
              </w:rPr>
              <w:t>nepārsniedz</w:t>
            </w:r>
            <w:proofErr w:type="spellEnd"/>
            <w:r>
              <w:rPr>
                <w:lang w:eastAsia="lv-LV"/>
              </w:rPr>
              <w:t xml:space="preserve"> 10 </w:t>
            </w:r>
            <w:proofErr w:type="spellStart"/>
            <w:r>
              <w:rPr>
                <w:lang w:eastAsia="lv-LV"/>
              </w:rPr>
              <w:t>miljonus</w:t>
            </w:r>
            <w:proofErr w:type="spellEnd"/>
            <w:r>
              <w:rPr>
                <w:lang w:eastAsia="lv-LV"/>
              </w:rPr>
              <w:t xml:space="preserve"> euro:</w:t>
            </w:r>
          </w:p>
        </w:tc>
        <w:tc>
          <w:tcPr>
            <w:tcW w:w="6202" w:type="dxa"/>
            <w:gridSpan w:val="3"/>
          </w:tcPr>
          <w:p w:rsidR="00A06657" w:rsidRPr="00E207A8" w:rsidRDefault="00A06657" w:rsidP="004B61C3">
            <w:pPr>
              <w:widowControl w:val="0"/>
              <w:autoSpaceDE w:val="0"/>
              <w:autoSpaceDN w:val="0"/>
              <w:adjustRightInd w:val="0"/>
              <w:rPr>
                <w:lang w:eastAsia="lv-LV"/>
              </w:rPr>
            </w:pPr>
          </w:p>
        </w:tc>
      </w:tr>
      <w:tr w:rsidR="00A06657" w:rsidRPr="00E207A8" w:rsidTr="00A06657">
        <w:tblPrEx>
          <w:tblLook w:val="0000" w:firstRow="0" w:lastRow="0" w:firstColumn="0" w:lastColumn="0" w:noHBand="0" w:noVBand="0"/>
        </w:tblPrEx>
        <w:trPr>
          <w:cantSplit/>
        </w:trPr>
        <w:tc>
          <w:tcPr>
            <w:tcW w:w="3085" w:type="dxa"/>
            <w:gridSpan w:val="3"/>
          </w:tcPr>
          <w:p w:rsidR="00A06657" w:rsidRDefault="00A06657" w:rsidP="004B61C3">
            <w:pPr>
              <w:widowControl w:val="0"/>
              <w:autoSpaceDE w:val="0"/>
              <w:autoSpaceDN w:val="0"/>
              <w:adjustRightInd w:val="0"/>
              <w:rPr>
                <w:lang w:eastAsia="lv-LV"/>
              </w:rPr>
            </w:pPr>
            <w:proofErr w:type="spellStart"/>
            <w:r w:rsidRPr="003F7B3F">
              <w:rPr>
                <w:lang w:eastAsia="lv-LV"/>
              </w:rPr>
              <w:t>Vidējais</w:t>
            </w:r>
            <w:proofErr w:type="spellEnd"/>
            <w:r w:rsidRPr="003F7B3F">
              <w:rPr>
                <w:lang w:eastAsia="lv-LV"/>
              </w:rPr>
              <w:t xml:space="preserve"> </w:t>
            </w:r>
            <w:proofErr w:type="spellStart"/>
            <w:r w:rsidRPr="003F7B3F">
              <w:rPr>
                <w:lang w:eastAsia="lv-LV"/>
              </w:rPr>
              <w:t>uzņēmums</w:t>
            </w:r>
            <w:proofErr w:type="spellEnd"/>
            <w:r>
              <w:rPr>
                <w:b/>
                <w:lang w:eastAsia="lv-LV"/>
              </w:rPr>
              <w:t xml:space="preserve"> -</w:t>
            </w:r>
            <w:r>
              <w:rPr>
                <w:lang w:eastAsia="lv-LV"/>
              </w:rPr>
              <w:t xml:space="preserve"> </w:t>
            </w:r>
            <w:proofErr w:type="spellStart"/>
            <w:r>
              <w:rPr>
                <w:lang w:eastAsia="lv-LV"/>
              </w:rPr>
              <w:t>kurš</w:t>
            </w:r>
            <w:proofErr w:type="spellEnd"/>
            <w:r>
              <w:rPr>
                <w:lang w:eastAsia="lv-LV"/>
              </w:rPr>
              <w:t xml:space="preserve"> </w:t>
            </w:r>
            <w:proofErr w:type="spellStart"/>
            <w:r>
              <w:rPr>
                <w:lang w:eastAsia="lv-LV"/>
              </w:rPr>
              <w:t>nodarbina</w:t>
            </w:r>
            <w:proofErr w:type="spellEnd"/>
            <w:r>
              <w:rPr>
                <w:lang w:eastAsia="lv-LV"/>
              </w:rPr>
              <w:t xml:space="preserve"> </w:t>
            </w:r>
            <w:proofErr w:type="spellStart"/>
            <w:r>
              <w:rPr>
                <w:lang w:eastAsia="lv-LV"/>
              </w:rPr>
              <w:t>mazāk</w:t>
            </w:r>
            <w:proofErr w:type="spellEnd"/>
            <w:r>
              <w:rPr>
                <w:lang w:eastAsia="lv-LV"/>
              </w:rPr>
              <w:t xml:space="preserve"> </w:t>
            </w:r>
            <w:proofErr w:type="spellStart"/>
            <w:r>
              <w:rPr>
                <w:lang w:eastAsia="lv-LV"/>
              </w:rPr>
              <w:t>nekā</w:t>
            </w:r>
            <w:proofErr w:type="spellEnd"/>
            <w:r>
              <w:rPr>
                <w:lang w:eastAsia="lv-LV"/>
              </w:rPr>
              <w:t xml:space="preserve"> 250 personas un </w:t>
            </w:r>
            <w:proofErr w:type="spellStart"/>
            <w:r>
              <w:rPr>
                <w:lang w:eastAsia="lv-LV"/>
              </w:rPr>
              <w:t>gada</w:t>
            </w:r>
            <w:proofErr w:type="spellEnd"/>
            <w:r>
              <w:rPr>
                <w:lang w:eastAsia="lv-LV"/>
              </w:rPr>
              <w:t xml:space="preserve"> </w:t>
            </w:r>
            <w:proofErr w:type="spellStart"/>
            <w:r>
              <w:rPr>
                <w:lang w:eastAsia="lv-LV"/>
              </w:rPr>
              <w:t>apgrozījums</w:t>
            </w:r>
            <w:proofErr w:type="spellEnd"/>
            <w:r>
              <w:rPr>
                <w:lang w:eastAsia="lv-LV"/>
              </w:rPr>
              <w:t xml:space="preserve"> </w:t>
            </w:r>
            <w:proofErr w:type="spellStart"/>
            <w:r>
              <w:rPr>
                <w:lang w:eastAsia="lv-LV"/>
              </w:rPr>
              <w:t>nepārsniedz</w:t>
            </w:r>
            <w:proofErr w:type="spellEnd"/>
            <w:r>
              <w:rPr>
                <w:lang w:eastAsia="lv-LV"/>
              </w:rPr>
              <w:t xml:space="preserve"> 50 </w:t>
            </w:r>
            <w:proofErr w:type="spellStart"/>
            <w:r>
              <w:rPr>
                <w:lang w:eastAsia="lv-LV"/>
              </w:rPr>
              <w:t>miljonu</w:t>
            </w:r>
            <w:proofErr w:type="spellEnd"/>
            <w:r>
              <w:rPr>
                <w:lang w:eastAsia="lv-LV"/>
              </w:rPr>
              <w:t xml:space="preserve">  euro un/</w:t>
            </w:r>
            <w:proofErr w:type="spellStart"/>
            <w:r>
              <w:rPr>
                <w:lang w:eastAsia="lv-LV"/>
              </w:rPr>
              <w:t>vai</w:t>
            </w:r>
            <w:proofErr w:type="spellEnd"/>
            <w:r>
              <w:rPr>
                <w:lang w:eastAsia="lv-LV"/>
              </w:rPr>
              <w:t xml:space="preserve"> </w:t>
            </w:r>
            <w:proofErr w:type="spellStart"/>
            <w:r>
              <w:rPr>
                <w:lang w:eastAsia="lv-LV"/>
              </w:rPr>
              <w:t>gada</w:t>
            </w:r>
            <w:proofErr w:type="spellEnd"/>
            <w:r>
              <w:rPr>
                <w:lang w:eastAsia="lv-LV"/>
              </w:rPr>
              <w:t xml:space="preserve"> </w:t>
            </w:r>
            <w:proofErr w:type="spellStart"/>
            <w:r>
              <w:rPr>
                <w:lang w:eastAsia="lv-LV"/>
              </w:rPr>
              <w:t>bilance</w:t>
            </w:r>
            <w:proofErr w:type="spellEnd"/>
            <w:r>
              <w:rPr>
                <w:lang w:eastAsia="lv-LV"/>
              </w:rPr>
              <w:t xml:space="preserve"> </w:t>
            </w:r>
            <w:proofErr w:type="spellStart"/>
            <w:r>
              <w:rPr>
                <w:lang w:eastAsia="lv-LV"/>
              </w:rPr>
              <w:t>kopā</w:t>
            </w:r>
            <w:proofErr w:type="spellEnd"/>
            <w:r>
              <w:rPr>
                <w:lang w:eastAsia="lv-LV"/>
              </w:rPr>
              <w:t xml:space="preserve"> </w:t>
            </w:r>
            <w:proofErr w:type="spellStart"/>
            <w:r>
              <w:rPr>
                <w:lang w:eastAsia="lv-LV"/>
              </w:rPr>
              <w:t>nepārsniedz</w:t>
            </w:r>
            <w:proofErr w:type="spellEnd"/>
            <w:r>
              <w:rPr>
                <w:lang w:eastAsia="lv-LV"/>
              </w:rPr>
              <w:t xml:space="preserve"> 43 </w:t>
            </w:r>
            <w:proofErr w:type="spellStart"/>
            <w:r>
              <w:rPr>
                <w:lang w:eastAsia="lv-LV"/>
              </w:rPr>
              <w:t>miljonus</w:t>
            </w:r>
            <w:proofErr w:type="spellEnd"/>
            <w:r>
              <w:rPr>
                <w:lang w:eastAsia="lv-LV"/>
              </w:rPr>
              <w:t xml:space="preserve"> euro:</w:t>
            </w:r>
          </w:p>
        </w:tc>
        <w:tc>
          <w:tcPr>
            <w:tcW w:w="6202" w:type="dxa"/>
            <w:gridSpan w:val="3"/>
          </w:tcPr>
          <w:p w:rsidR="00A06657" w:rsidRPr="00E207A8" w:rsidRDefault="00A06657" w:rsidP="004B61C3">
            <w:pPr>
              <w:widowControl w:val="0"/>
              <w:autoSpaceDE w:val="0"/>
              <w:autoSpaceDN w:val="0"/>
              <w:adjustRightInd w:val="0"/>
              <w:rPr>
                <w:lang w:eastAsia="lv-LV"/>
              </w:rPr>
            </w:pPr>
          </w:p>
        </w:tc>
      </w:tr>
      <w:tr w:rsidR="005F094E" w:rsidRPr="00110A66" w:rsidTr="00A06657">
        <w:tc>
          <w:tcPr>
            <w:tcW w:w="9287" w:type="dxa"/>
            <w:gridSpan w:val="6"/>
            <w:shd w:val="clear" w:color="auto" w:fill="auto"/>
          </w:tcPr>
          <w:p w:rsidR="005F094E" w:rsidRPr="00110A66" w:rsidRDefault="005F094E" w:rsidP="005F094E">
            <w:pPr>
              <w:spacing w:after="100" w:afterAutospacing="1"/>
              <w:jc w:val="both"/>
              <w:rPr>
                <w:sz w:val="26"/>
                <w:szCs w:val="26"/>
                <w:lang w:val="lv-LV"/>
              </w:rPr>
            </w:pPr>
            <w:r w:rsidRPr="00110A66">
              <w:rPr>
                <w:b/>
                <w:sz w:val="26"/>
                <w:szCs w:val="26"/>
                <w:lang w:val="lv-LV"/>
              </w:rPr>
              <w:t>Finanšu rekvizīti</w:t>
            </w:r>
          </w:p>
        </w:tc>
      </w:tr>
      <w:tr w:rsidR="005F094E" w:rsidRPr="00110A66" w:rsidTr="00A06657">
        <w:tc>
          <w:tcPr>
            <w:tcW w:w="2660" w:type="dxa"/>
            <w:shd w:val="clear" w:color="auto" w:fill="auto"/>
          </w:tcPr>
          <w:p w:rsidR="005F094E" w:rsidRPr="00110A66" w:rsidRDefault="005F094E" w:rsidP="005F094E">
            <w:pPr>
              <w:rPr>
                <w:sz w:val="26"/>
                <w:szCs w:val="26"/>
                <w:lang w:val="lv-LV"/>
              </w:rPr>
            </w:pPr>
            <w:r w:rsidRPr="00110A66">
              <w:rPr>
                <w:sz w:val="26"/>
                <w:szCs w:val="26"/>
                <w:lang w:val="lv-LV"/>
              </w:rPr>
              <w:t>Bankas nosaukums</w:t>
            </w:r>
          </w:p>
        </w:tc>
        <w:tc>
          <w:tcPr>
            <w:tcW w:w="6627" w:type="dxa"/>
            <w:gridSpan w:val="5"/>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660" w:type="dxa"/>
            <w:shd w:val="clear" w:color="auto" w:fill="auto"/>
          </w:tcPr>
          <w:p w:rsidR="005F094E" w:rsidRPr="00110A66" w:rsidRDefault="005F094E" w:rsidP="005F094E">
            <w:pPr>
              <w:rPr>
                <w:sz w:val="26"/>
                <w:szCs w:val="26"/>
                <w:lang w:val="lv-LV"/>
              </w:rPr>
            </w:pPr>
            <w:r w:rsidRPr="00110A66">
              <w:rPr>
                <w:sz w:val="26"/>
                <w:szCs w:val="26"/>
                <w:lang w:val="lv-LV"/>
              </w:rPr>
              <w:t>Bankas kods</w:t>
            </w:r>
          </w:p>
        </w:tc>
        <w:tc>
          <w:tcPr>
            <w:tcW w:w="6627" w:type="dxa"/>
            <w:gridSpan w:val="5"/>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660" w:type="dxa"/>
            <w:shd w:val="clear" w:color="auto" w:fill="auto"/>
          </w:tcPr>
          <w:p w:rsidR="005F094E" w:rsidRPr="00110A66" w:rsidRDefault="005F094E" w:rsidP="005F094E">
            <w:pPr>
              <w:rPr>
                <w:sz w:val="26"/>
                <w:szCs w:val="26"/>
                <w:lang w:val="lv-LV"/>
              </w:rPr>
            </w:pPr>
            <w:r w:rsidRPr="00110A66">
              <w:rPr>
                <w:sz w:val="26"/>
                <w:szCs w:val="26"/>
                <w:lang w:val="lv-LV"/>
              </w:rPr>
              <w:t>Konta numurs</w:t>
            </w:r>
          </w:p>
        </w:tc>
        <w:tc>
          <w:tcPr>
            <w:tcW w:w="6627" w:type="dxa"/>
            <w:gridSpan w:val="5"/>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9287" w:type="dxa"/>
            <w:gridSpan w:val="6"/>
            <w:shd w:val="clear" w:color="auto" w:fill="auto"/>
          </w:tcPr>
          <w:p w:rsidR="005F094E" w:rsidRPr="00110A66" w:rsidRDefault="005F094E" w:rsidP="005F094E">
            <w:pPr>
              <w:spacing w:after="100" w:afterAutospacing="1"/>
              <w:jc w:val="both"/>
              <w:rPr>
                <w:sz w:val="22"/>
                <w:szCs w:val="22"/>
                <w:lang w:val="lv-LV"/>
              </w:rPr>
            </w:pPr>
          </w:p>
        </w:tc>
      </w:tr>
      <w:tr w:rsidR="005F094E" w:rsidRPr="00110A66" w:rsidTr="00A06657">
        <w:tc>
          <w:tcPr>
            <w:tcW w:w="9287" w:type="dxa"/>
            <w:gridSpan w:val="6"/>
            <w:shd w:val="clear" w:color="auto" w:fill="auto"/>
          </w:tcPr>
          <w:p w:rsidR="005F094E" w:rsidRPr="00110A66" w:rsidRDefault="005F094E" w:rsidP="005F094E">
            <w:pPr>
              <w:spacing w:after="100" w:afterAutospacing="1"/>
              <w:jc w:val="both"/>
              <w:rPr>
                <w:b/>
                <w:sz w:val="26"/>
                <w:szCs w:val="26"/>
                <w:lang w:val="lv-LV"/>
              </w:rPr>
            </w:pPr>
            <w:r w:rsidRPr="00110A66">
              <w:rPr>
                <w:b/>
                <w:sz w:val="26"/>
                <w:szCs w:val="26"/>
                <w:lang w:val="lv-LV"/>
              </w:rPr>
              <w:t>Informācija par pretendenta kontaktpersonu (atbildīgo personu)</w:t>
            </w:r>
          </w:p>
        </w:tc>
      </w:tr>
      <w:tr w:rsidR="005F094E" w:rsidRPr="00110A66" w:rsidTr="00A06657">
        <w:tc>
          <w:tcPr>
            <w:tcW w:w="2660" w:type="dxa"/>
            <w:shd w:val="clear" w:color="auto" w:fill="auto"/>
          </w:tcPr>
          <w:p w:rsidR="005F094E" w:rsidRPr="00110A66" w:rsidRDefault="005F094E" w:rsidP="005F094E">
            <w:pPr>
              <w:rPr>
                <w:sz w:val="26"/>
                <w:szCs w:val="26"/>
                <w:lang w:val="lv-LV"/>
              </w:rPr>
            </w:pPr>
            <w:r w:rsidRPr="00110A66">
              <w:rPr>
                <w:sz w:val="26"/>
                <w:szCs w:val="26"/>
                <w:lang w:val="lv-LV"/>
              </w:rPr>
              <w:t>Vārds, uzvārds</w:t>
            </w:r>
          </w:p>
        </w:tc>
        <w:tc>
          <w:tcPr>
            <w:tcW w:w="6627" w:type="dxa"/>
            <w:gridSpan w:val="5"/>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660" w:type="dxa"/>
            <w:shd w:val="clear" w:color="auto" w:fill="auto"/>
          </w:tcPr>
          <w:p w:rsidR="005F094E" w:rsidRPr="00110A66" w:rsidRDefault="005F094E" w:rsidP="005F094E">
            <w:pPr>
              <w:rPr>
                <w:sz w:val="26"/>
                <w:szCs w:val="26"/>
                <w:lang w:val="lv-LV"/>
              </w:rPr>
            </w:pPr>
            <w:r w:rsidRPr="00110A66">
              <w:rPr>
                <w:sz w:val="26"/>
                <w:szCs w:val="26"/>
                <w:lang w:val="lv-LV"/>
              </w:rPr>
              <w:t>Ieņemamais amats</w:t>
            </w:r>
          </w:p>
        </w:tc>
        <w:tc>
          <w:tcPr>
            <w:tcW w:w="6627" w:type="dxa"/>
            <w:gridSpan w:val="5"/>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660" w:type="dxa"/>
            <w:shd w:val="clear" w:color="auto" w:fill="auto"/>
          </w:tcPr>
          <w:p w:rsidR="005F094E" w:rsidRPr="00110A66" w:rsidRDefault="005F094E" w:rsidP="005F094E">
            <w:pPr>
              <w:rPr>
                <w:sz w:val="26"/>
                <w:szCs w:val="26"/>
                <w:lang w:val="lv-LV"/>
              </w:rPr>
            </w:pPr>
            <w:r w:rsidRPr="00110A66">
              <w:rPr>
                <w:sz w:val="26"/>
                <w:szCs w:val="26"/>
                <w:lang w:val="lv-LV"/>
              </w:rPr>
              <w:t>Tālrunis</w:t>
            </w:r>
          </w:p>
        </w:tc>
        <w:tc>
          <w:tcPr>
            <w:tcW w:w="3370" w:type="dxa"/>
            <w:gridSpan w:val="3"/>
            <w:shd w:val="clear" w:color="auto" w:fill="auto"/>
          </w:tcPr>
          <w:p w:rsidR="005F094E" w:rsidRPr="00110A66" w:rsidRDefault="005F094E" w:rsidP="005F094E">
            <w:pPr>
              <w:spacing w:after="100" w:afterAutospacing="1"/>
              <w:jc w:val="both"/>
              <w:rPr>
                <w:sz w:val="26"/>
                <w:szCs w:val="26"/>
                <w:lang w:val="lv-LV"/>
              </w:rPr>
            </w:pPr>
          </w:p>
        </w:tc>
        <w:tc>
          <w:tcPr>
            <w:tcW w:w="1024" w:type="dxa"/>
            <w:shd w:val="clear" w:color="auto" w:fill="auto"/>
          </w:tcPr>
          <w:p w:rsidR="005F094E" w:rsidRPr="00110A66" w:rsidRDefault="005F094E" w:rsidP="005F094E">
            <w:pPr>
              <w:spacing w:after="100" w:afterAutospacing="1"/>
              <w:jc w:val="both"/>
              <w:rPr>
                <w:sz w:val="26"/>
                <w:szCs w:val="26"/>
                <w:lang w:val="lv-LV"/>
              </w:rPr>
            </w:pPr>
            <w:r w:rsidRPr="00110A66">
              <w:rPr>
                <w:sz w:val="26"/>
                <w:szCs w:val="26"/>
                <w:lang w:val="lv-LV"/>
              </w:rPr>
              <w:t>Fakss:</w:t>
            </w:r>
          </w:p>
        </w:tc>
        <w:tc>
          <w:tcPr>
            <w:tcW w:w="2233" w:type="dxa"/>
            <w:shd w:val="clear" w:color="auto" w:fill="auto"/>
          </w:tcPr>
          <w:p w:rsidR="005F094E" w:rsidRPr="00110A66" w:rsidRDefault="005F094E" w:rsidP="005F094E">
            <w:pPr>
              <w:spacing w:after="100" w:afterAutospacing="1"/>
              <w:jc w:val="both"/>
              <w:rPr>
                <w:sz w:val="26"/>
                <w:szCs w:val="26"/>
                <w:lang w:val="lv-LV"/>
              </w:rPr>
            </w:pPr>
          </w:p>
        </w:tc>
      </w:tr>
      <w:tr w:rsidR="005F094E" w:rsidRPr="00110A66" w:rsidTr="00A06657">
        <w:tc>
          <w:tcPr>
            <w:tcW w:w="2660" w:type="dxa"/>
            <w:shd w:val="clear" w:color="auto" w:fill="auto"/>
          </w:tcPr>
          <w:p w:rsidR="005F094E" w:rsidRPr="00110A66" w:rsidRDefault="005F094E" w:rsidP="005F094E">
            <w:pPr>
              <w:rPr>
                <w:sz w:val="26"/>
                <w:szCs w:val="26"/>
                <w:lang w:val="lv-LV"/>
              </w:rPr>
            </w:pPr>
            <w:r w:rsidRPr="00110A66">
              <w:rPr>
                <w:sz w:val="26"/>
                <w:szCs w:val="26"/>
                <w:lang w:val="lv-LV"/>
              </w:rPr>
              <w:t>E-pasta adrese:</w:t>
            </w:r>
          </w:p>
        </w:tc>
        <w:tc>
          <w:tcPr>
            <w:tcW w:w="6627" w:type="dxa"/>
            <w:gridSpan w:val="5"/>
            <w:shd w:val="clear" w:color="auto" w:fill="auto"/>
          </w:tcPr>
          <w:p w:rsidR="005F094E" w:rsidRPr="00110A66" w:rsidRDefault="005F094E" w:rsidP="005F094E">
            <w:pPr>
              <w:spacing w:after="100" w:afterAutospacing="1"/>
              <w:jc w:val="both"/>
              <w:rPr>
                <w:sz w:val="26"/>
                <w:szCs w:val="26"/>
                <w:lang w:val="lv-LV"/>
              </w:rPr>
            </w:pPr>
          </w:p>
        </w:tc>
      </w:tr>
    </w:tbl>
    <w:p w:rsidR="005F094E" w:rsidRDefault="005F094E" w:rsidP="000C7662">
      <w:pPr>
        <w:shd w:val="clear" w:color="auto" w:fill="FFFFFF"/>
        <w:spacing w:after="120" w:line="264" w:lineRule="exact"/>
        <w:rPr>
          <w:b/>
          <w:bCs/>
          <w:lang w:val="lv-LV"/>
        </w:rPr>
      </w:pPr>
    </w:p>
    <w:p w:rsidR="00A06657" w:rsidRPr="0091276E" w:rsidRDefault="00A06657" w:rsidP="000C7662">
      <w:pPr>
        <w:shd w:val="clear" w:color="auto" w:fill="FFFFFF"/>
        <w:spacing w:after="120" w:line="264" w:lineRule="exact"/>
        <w:rPr>
          <w:b/>
          <w:bCs/>
          <w:lang w:val="lv-LV"/>
        </w:rPr>
      </w:pPr>
    </w:p>
    <w:tbl>
      <w:tblPr>
        <w:tblW w:w="9322" w:type="dxa"/>
        <w:tblLayout w:type="fixed"/>
        <w:tblCellMar>
          <w:left w:w="0" w:type="dxa"/>
          <w:right w:w="0" w:type="dxa"/>
        </w:tblCellMar>
        <w:tblLook w:val="04A0" w:firstRow="1" w:lastRow="0" w:firstColumn="1" w:lastColumn="0" w:noHBand="0" w:noVBand="1"/>
      </w:tblPr>
      <w:tblGrid>
        <w:gridCol w:w="539"/>
        <w:gridCol w:w="27"/>
        <w:gridCol w:w="567"/>
        <w:gridCol w:w="142"/>
        <w:gridCol w:w="5212"/>
        <w:gridCol w:w="425"/>
        <w:gridCol w:w="168"/>
        <w:gridCol w:w="991"/>
        <w:gridCol w:w="141"/>
        <w:gridCol w:w="1100"/>
        <w:gridCol w:w="10"/>
      </w:tblGrid>
      <w:tr w:rsidR="00D57A9F" w:rsidRPr="0091276E" w:rsidTr="00781878">
        <w:trPr>
          <w:gridAfter w:val="1"/>
          <w:wAfter w:w="10" w:type="dxa"/>
          <w:cantSplit/>
        </w:trPr>
        <w:tc>
          <w:tcPr>
            <w:tcW w:w="566" w:type="dxa"/>
            <w:gridSpan w:val="2"/>
            <w:tcBorders>
              <w:top w:val="double" w:sz="6" w:space="0" w:color="auto"/>
              <w:left w:val="double" w:sz="6" w:space="0" w:color="auto"/>
              <w:bottom w:val="double" w:sz="6" w:space="0" w:color="auto"/>
              <w:right w:val="single" w:sz="8" w:space="0" w:color="auto"/>
            </w:tcBorders>
            <w:tcMar>
              <w:top w:w="0" w:type="dxa"/>
              <w:left w:w="108" w:type="dxa"/>
              <w:bottom w:w="0" w:type="dxa"/>
              <w:right w:w="108" w:type="dxa"/>
            </w:tcMar>
            <w:vAlign w:val="center"/>
            <w:hideMark/>
          </w:tcPr>
          <w:p w:rsidR="00D57A9F" w:rsidRPr="0091276E" w:rsidRDefault="00D57A9F" w:rsidP="0002725B">
            <w:pPr>
              <w:ind w:left="-108" w:right="-120"/>
              <w:jc w:val="center"/>
              <w:rPr>
                <w:i/>
                <w:iCs/>
                <w:lang w:val="lv-LV"/>
              </w:rPr>
            </w:pPr>
            <w:r w:rsidRPr="0091276E">
              <w:rPr>
                <w:i/>
                <w:iCs/>
                <w:lang w:val="lv-LV"/>
              </w:rPr>
              <w:lastRenderedPageBreak/>
              <w:t>Nr.</w:t>
            </w:r>
          </w:p>
          <w:p w:rsidR="00D57A9F" w:rsidRPr="0091276E" w:rsidRDefault="00D57A9F" w:rsidP="0002725B">
            <w:pPr>
              <w:jc w:val="center"/>
              <w:rPr>
                <w:lang w:val="lv-LV"/>
              </w:rPr>
            </w:pPr>
            <w:r w:rsidRPr="0091276E">
              <w:rPr>
                <w:i/>
                <w:iCs/>
                <w:lang w:val="lv-LV"/>
              </w:rPr>
              <w:t>p/k</w:t>
            </w:r>
          </w:p>
        </w:tc>
        <w:tc>
          <w:tcPr>
            <w:tcW w:w="6514" w:type="dxa"/>
            <w:gridSpan w:val="5"/>
            <w:tcBorders>
              <w:top w:val="double" w:sz="6" w:space="0" w:color="auto"/>
              <w:left w:val="nil"/>
              <w:bottom w:val="double" w:sz="6" w:space="0" w:color="auto"/>
              <w:right w:val="single" w:sz="8" w:space="0" w:color="auto"/>
            </w:tcBorders>
            <w:tcMar>
              <w:top w:w="0" w:type="dxa"/>
              <w:left w:w="108" w:type="dxa"/>
              <w:bottom w:w="0" w:type="dxa"/>
              <w:right w:w="108" w:type="dxa"/>
            </w:tcMar>
            <w:vAlign w:val="center"/>
            <w:hideMark/>
          </w:tcPr>
          <w:p w:rsidR="00D57A9F" w:rsidRPr="0091276E" w:rsidRDefault="00D57A9F" w:rsidP="0002725B">
            <w:pPr>
              <w:jc w:val="center"/>
              <w:rPr>
                <w:b/>
                <w:bCs/>
                <w:lang w:val="lv-LV"/>
              </w:rPr>
            </w:pPr>
            <w:r w:rsidRPr="0091276E">
              <w:rPr>
                <w:b/>
                <w:bCs/>
                <w:lang w:val="lv-LV"/>
              </w:rPr>
              <w:t xml:space="preserve">1. </w:t>
            </w:r>
            <w:proofErr w:type="spellStart"/>
            <w:r w:rsidRPr="0091276E">
              <w:rPr>
                <w:b/>
                <w:bCs/>
                <w:lang w:val="lv-LV"/>
              </w:rPr>
              <w:t>Komerc</w:t>
            </w:r>
            <w:proofErr w:type="spellEnd"/>
            <w:r w:rsidRPr="0091276E">
              <w:rPr>
                <w:b/>
                <w:bCs/>
                <w:lang w:val="lv-LV"/>
              </w:rPr>
              <w:t xml:space="preserve"> Furgonam izvirzītās tehniskās prasības</w:t>
            </w:r>
          </w:p>
        </w:tc>
        <w:tc>
          <w:tcPr>
            <w:tcW w:w="2232" w:type="dxa"/>
            <w:gridSpan w:val="3"/>
            <w:tcBorders>
              <w:top w:val="double" w:sz="6" w:space="0" w:color="auto"/>
              <w:left w:val="nil"/>
              <w:bottom w:val="single" w:sz="4" w:space="0" w:color="auto"/>
              <w:right w:val="double" w:sz="6" w:space="0" w:color="auto"/>
            </w:tcBorders>
            <w:tcMar>
              <w:top w:w="0" w:type="dxa"/>
              <w:left w:w="108" w:type="dxa"/>
              <w:bottom w:w="0" w:type="dxa"/>
              <w:right w:w="108" w:type="dxa"/>
            </w:tcMar>
            <w:vAlign w:val="center"/>
            <w:hideMark/>
          </w:tcPr>
          <w:p w:rsidR="00D57A9F" w:rsidRPr="0091276E" w:rsidRDefault="00D57A9F" w:rsidP="0002725B">
            <w:pPr>
              <w:keepNext/>
              <w:jc w:val="center"/>
              <w:outlineLvl w:val="2"/>
              <w:rPr>
                <w:b/>
                <w:bCs/>
                <w:iCs/>
                <w:lang w:val="lv-LV"/>
              </w:rPr>
            </w:pPr>
            <w:r w:rsidRPr="0091276E">
              <w:rPr>
                <w:b/>
                <w:bCs/>
                <w:iCs/>
                <w:lang w:val="lv-LV"/>
              </w:rPr>
              <w:t xml:space="preserve">Pretendenta </w:t>
            </w:r>
          </w:p>
          <w:p w:rsidR="00D57A9F" w:rsidRPr="0091276E" w:rsidRDefault="00D57A9F" w:rsidP="0002725B">
            <w:pPr>
              <w:keepNext/>
              <w:jc w:val="center"/>
              <w:outlineLvl w:val="2"/>
              <w:rPr>
                <w:b/>
                <w:bCs/>
                <w:iCs/>
                <w:lang w:val="lv-LV"/>
              </w:rPr>
            </w:pPr>
            <w:r w:rsidRPr="0091276E">
              <w:rPr>
                <w:b/>
                <w:bCs/>
                <w:iCs/>
                <w:lang w:val="lv-LV"/>
              </w:rPr>
              <w:t xml:space="preserve"> </w:t>
            </w:r>
            <w:r w:rsidR="00664365" w:rsidRPr="0091276E">
              <w:rPr>
                <w:b/>
                <w:bCs/>
                <w:iCs/>
                <w:lang w:val="lv-LV"/>
              </w:rPr>
              <w:t>p</w:t>
            </w:r>
            <w:r w:rsidRPr="0091276E">
              <w:rPr>
                <w:b/>
                <w:bCs/>
                <w:iCs/>
                <w:lang w:val="lv-LV"/>
              </w:rPr>
              <w:t>iedāvājums</w:t>
            </w:r>
          </w:p>
          <w:p w:rsidR="00664365" w:rsidRPr="0091276E" w:rsidRDefault="00664365" w:rsidP="0002725B">
            <w:pPr>
              <w:keepNext/>
              <w:jc w:val="center"/>
              <w:outlineLvl w:val="2"/>
              <w:rPr>
                <w:b/>
                <w:bCs/>
                <w:iCs/>
                <w:sz w:val="20"/>
                <w:szCs w:val="20"/>
                <w:lang w:val="lv-LV"/>
              </w:rPr>
            </w:pPr>
            <w:r w:rsidRPr="0091276E">
              <w:rPr>
                <w:i/>
                <w:sz w:val="20"/>
                <w:szCs w:val="20"/>
                <w:lang w:val="lv-LV"/>
              </w:rPr>
              <w:t>(aizpilda pretendents)</w:t>
            </w:r>
          </w:p>
        </w:tc>
      </w:tr>
      <w:tr w:rsidR="00846D63" w:rsidRPr="0091276E" w:rsidTr="00781878">
        <w:trPr>
          <w:gridAfter w:val="1"/>
          <w:wAfter w:w="10" w:type="dxa"/>
          <w:cantSplit/>
          <w:trHeight w:val="468"/>
        </w:trPr>
        <w:tc>
          <w:tcPr>
            <w:tcW w:w="566" w:type="dxa"/>
            <w:gridSpan w:val="2"/>
            <w:vMerge w:val="restart"/>
            <w:tcBorders>
              <w:top w:val="nil"/>
              <w:left w:val="single" w:sz="8" w:space="0" w:color="auto"/>
              <w:right w:val="single" w:sz="8" w:space="0" w:color="auto"/>
            </w:tcBorders>
            <w:tcMar>
              <w:top w:w="0" w:type="dxa"/>
              <w:left w:w="108" w:type="dxa"/>
              <w:bottom w:w="0" w:type="dxa"/>
              <w:right w:w="108" w:type="dxa"/>
            </w:tcMar>
            <w:vAlign w:val="center"/>
          </w:tcPr>
          <w:p w:rsidR="00846D63" w:rsidRPr="0091276E" w:rsidRDefault="00846D63" w:rsidP="0002725B">
            <w:pPr>
              <w:jc w:val="center"/>
              <w:rPr>
                <w:sz w:val="22"/>
                <w:lang w:val="lv-LV"/>
              </w:rPr>
            </w:pPr>
          </w:p>
        </w:tc>
        <w:tc>
          <w:tcPr>
            <w:tcW w:w="6514" w:type="dxa"/>
            <w:gridSpan w:val="5"/>
            <w:vMerge w:val="restart"/>
            <w:tcBorders>
              <w:top w:val="nil"/>
              <w:left w:val="nil"/>
              <w:right w:val="single" w:sz="4" w:space="0" w:color="auto"/>
            </w:tcBorders>
            <w:tcMar>
              <w:top w:w="0" w:type="dxa"/>
              <w:left w:w="108" w:type="dxa"/>
              <w:bottom w:w="0" w:type="dxa"/>
              <w:right w:w="108" w:type="dxa"/>
            </w:tcMar>
            <w:vAlign w:val="center"/>
            <w:hideMark/>
          </w:tcPr>
          <w:p w:rsidR="000C7662" w:rsidRPr="0091276E" w:rsidRDefault="000C7662" w:rsidP="000C7662">
            <w:pPr>
              <w:tabs>
                <w:tab w:val="center" w:pos="4153"/>
                <w:tab w:val="right" w:pos="8306"/>
              </w:tabs>
              <w:spacing w:after="60"/>
              <w:rPr>
                <w:lang w:val="lv-LV"/>
              </w:rPr>
            </w:pPr>
            <w:r w:rsidRPr="0091276E">
              <w:rPr>
                <w:lang w:val="lv-LV"/>
              </w:rPr>
              <w:t xml:space="preserve">Automašīnas marka, modelis, izlaiduma gads, skaits </w:t>
            </w:r>
          </w:p>
          <w:p w:rsidR="000C7662" w:rsidRPr="0091276E" w:rsidRDefault="000C7662" w:rsidP="000C7662">
            <w:pPr>
              <w:tabs>
                <w:tab w:val="center" w:pos="4153"/>
                <w:tab w:val="right" w:pos="8306"/>
              </w:tabs>
              <w:spacing w:line="216" w:lineRule="atLeast"/>
              <w:rPr>
                <w:lang w:val="lv-LV"/>
              </w:rPr>
            </w:pPr>
            <w:r w:rsidRPr="0091276E">
              <w:rPr>
                <w:lang w:val="lv-LV"/>
              </w:rPr>
              <w:t>(iepriekš nereģistrēta un nelietota,</w:t>
            </w:r>
            <w:r w:rsidRPr="0091276E">
              <w:rPr>
                <w:bCs/>
                <w:lang w:val="lv-LV"/>
              </w:rPr>
              <w:t xml:space="preserve"> </w:t>
            </w:r>
            <w:r w:rsidRPr="0091276E">
              <w:rPr>
                <w:lang w:val="lv-LV"/>
              </w:rPr>
              <w:t>konkrēta modeļa jaunākā/pēdējā versija, izlaiduma gads ne vecāks par 2017.gadu)</w:t>
            </w:r>
          </w:p>
          <w:p w:rsidR="00846D63" w:rsidRPr="0091276E" w:rsidRDefault="00846D63" w:rsidP="00A50668">
            <w:pPr>
              <w:tabs>
                <w:tab w:val="center" w:pos="4153"/>
                <w:tab w:val="right" w:pos="8306"/>
              </w:tabs>
              <w:spacing w:line="216" w:lineRule="atLeast"/>
              <w:rPr>
                <w:sz w:val="16"/>
                <w:szCs w:val="16"/>
                <w:lang w:val="lv-LV"/>
              </w:rPr>
            </w:pPr>
          </w:p>
          <w:p w:rsidR="00846D63" w:rsidRPr="0091276E" w:rsidRDefault="00846D63" w:rsidP="00A50668">
            <w:pPr>
              <w:tabs>
                <w:tab w:val="center" w:pos="4153"/>
                <w:tab w:val="right" w:pos="8306"/>
              </w:tabs>
              <w:spacing w:line="216" w:lineRule="atLeast"/>
              <w:rPr>
                <w:lang w:val="lv-LV"/>
              </w:rPr>
            </w:pPr>
            <w:r w:rsidRPr="0091276E">
              <w:rPr>
                <w:lang w:val="lv-LV"/>
              </w:rPr>
              <w:t>Pielikumā:</w:t>
            </w:r>
          </w:p>
          <w:p w:rsidR="00846D63" w:rsidRPr="0091276E" w:rsidRDefault="00846D63" w:rsidP="00724055">
            <w:pPr>
              <w:tabs>
                <w:tab w:val="center" w:pos="4153"/>
                <w:tab w:val="right" w:pos="8306"/>
              </w:tabs>
              <w:spacing w:line="216" w:lineRule="atLeast"/>
              <w:rPr>
                <w:lang w:val="lv-LV"/>
              </w:rPr>
            </w:pPr>
            <w:r w:rsidRPr="0091276E">
              <w:rPr>
                <w:lang w:val="lv-LV"/>
              </w:rPr>
              <w:t>krāsainas piedāvājamo automašīnu fotogrāfijas, kas atspoguļo automašīnas 4 pušu kopskatus</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46D63" w:rsidRPr="0091276E" w:rsidRDefault="00846D63" w:rsidP="00F61F03">
            <w:pPr>
              <w:jc w:val="right"/>
              <w:rPr>
                <w:bCs/>
                <w:sz w:val="18"/>
                <w:szCs w:val="18"/>
                <w:lang w:val="lv-LV"/>
              </w:rPr>
            </w:pPr>
            <w:r w:rsidRPr="0091276E">
              <w:rPr>
                <w:bCs/>
                <w:sz w:val="18"/>
                <w:szCs w:val="18"/>
                <w:lang w:val="lv-LV"/>
              </w:rPr>
              <w:t>marka</w:t>
            </w:r>
          </w:p>
        </w:tc>
        <w:tc>
          <w:tcPr>
            <w:tcW w:w="1241" w:type="dxa"/>
            <w:gridSpan w:val="2"/>
            <w:tcBorders>
              <w:top w:val="single" w:sz="4" w:space="0" w:color="auto"/>
              <w:left w:val="single" w:sz="4" w:space="0" w:color="auto"/>
              <w:bottom w:val="single" w:sz="4" w:space="0" w:color="auto"/>
              <w:right w:val="single" w:sz="4" w:space="0" w:color="auto"/>
            </w:tcBorders>
          </w:tcPr>
          <w:p w:rsidR="00846D63" w:rsidRPr="0091276E" w:rsidRDefault="00846D63" w:rsidP="00846D63">
            <w:pPr>
              <w:rPr>
                <w:b/>
                <w:bCs/>
                <w:sz w:val="22"/>
                <w:lang w:val="lv-LV"/>
              </w:rPr>
            </w:pPr>
          </w:p>
        </w:tc>
      </w:tr>
      <w:tr w:rsidR="00846D63" w:rsidRPr="0091276E" w:rsidTr="00781878">
        <w:trPr>
          <w:gridAfter w:val="1"/>
          <w:wAfter w:w="10" w:type="dxa"/>
          <w:cantSplit/>
          <w:trHeight w:val="468"/>
        </w:trPr>
        <w:tc>
          <w:tcPr>
            <w:tcW w:w="566" w:type="dxa"/>
            <w:gridSpan w:val="2"/>
            <w:vMerge/>
            <w:tcBorders>
              <w:left w:val="single" w:sz="8" w:space="0" w:color="auto"/>
              <w:right w:val="single" w:sz="8" w:space="0" w:color="auto"/>
            </w:tcBorders>
            <w:tcMar>
              <w:top w:w="0" w:type="dxa"/>
              <w:left w:w="108" w:type="dxa"/>
              <w:bottom w:w="0" w:type="dxa"/>
              <w:right w:w="108" w:type="dxa"/>
            </w:tcMar>
            <w:vAlign w:val="center"/>
          </w:tcPr>
          <w:p w:rsidR="00846D63" w:rsidRPr="0091276E" w:rsidRDefault="00846D63" w:rsidP="0002725B">
            <w:pPr>
              <w:jc w:val="center"/>
              <w:rPr>
                <w:sz w:val="22"/>
                <w:lang w:val="lv-LV"/>
              </w:rPr>
            </w:pPr>
          </w:p>
        </w:tc>
        <w:tc>
          <w:tcPr>
            <w:tcW w:w="6514" w:type="dxa"/>
            <w:gridSpan w:val="5"/>
            <w:vMerge/>
            <w:tcBorders>
              <w:left w:val="nil"/>
              <w:right w:val="single" w:sz="4" w:space="0" w:color="auto"/>
            </w:tcBorders>
            <w:tcMar>
              <w:top w:w="0" w:type="dxa"/>
              <w:left w:w="108" w:type="dxa"/>
              <w:bottom w:w="0" w:type="dxa"/>
              <w:right w:w="108" w:type="dxa"/>
            </w:tcMar>
            <w:vAlign w:val="center"/>
          </w:tcPr>
          <w:p w:rsidR="00846D63" w:rsidRPr="0091276E" w:rsidRDefault="00846D63" w:rsidP="00A50668">
            <w:pPr>
              <w:tabs>
                <w:tab w:val="center" w:pos="4153"/>
                <w:tab w:val="right" w:pos="8306"/>
              </w:tabs>
              <w:rPr>
                <w:lang w:val="lv-LV"/>
              </w:rPr>
            </w:pP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46D63" w:rsidRPr="0091276E" w:rsidRDefault="00846D63" w:rsidP="00F61F03">
            <w:pPr>
              <w:jc w:val="right"/>
              <w:rPr>
                <w:bCs/>
                <w:sz w:val="18"/>
                <w:szCs w:val="18"/>
                <w:lang w:val="lv-LV"/>
              </w:rPr>
            </w:pPr>
            <w:r w:rsidRPr="0091276E">
              <w:rPr>
                <w:bCs/>
                <w:sz w:val="18"/>
                <w:szCs w:val="18"/>
                <w:lang w:val="lv-LV"/>
              </w:rPr>
              <w:t>modelis</w:t>
            </w:r>
          </w:p>
        </w:tc>
        <w:tc>
          <w:tcPr>
            <w:tcW w:w="1241" w:type="dxa"/>
            <w:gridSpan w:val="2"/>
            <w:tcBorders>
              <w:top w:val="single" w:sz="4" w:space="0" w:color="auto"/>
              <w:left w:val="single" w:sz="4" w:space="0" w:color="auto"/>
              <w:bottom w:val="single" w:sz="4" w:space="0" w:color="auto"/>
              <w:right w:val="single" w:sz="4" w:space="0" w:color="auto"/>
            </w:tcBorders>
          </w:tcPr>
          <w:p w:rsidR="00846D63" w:rsidRPr="0091276E" w:rsidRDefault="00846D63" w:rsidP="00846D63">
            <w:pPr>
              <w:rPr>
                <w:b/>
                <w:bCs/>
                <w:sz w:val="22"/>
                <w:lang w:val="lv-LV"/>
              </w:rPr>
            </w:pPr>
          </w:p>
        </w:tc>
      </w:tr>
      <w:tr w:rsidR="00846D63" w:rsidRPr="0091276E" w:rsidTr="00781878">
        <w:trPr>
          <w:gridAfter w:val="1"/>
          <w:wAfter w:w="10" w:type="dxa"/>
          <w:cantSplit/>
          <w:trHeight w:val="468"/>
        </w:trPr>
        <w:tc>
          <w:tcPr>
            <w:tcW w:w="566" w:type="dxa"/>
            <w:gridSpan w:val="2"/>
            <w:vMerge/>
            <w:tcBorders>
              <w:left w:val="single" w:sz="8" w:space="0" w:color="auto"/>
              <w:right w:val="single" w:sz="8" w:space="0" w:color="auto"/>
            </w:tcBorders>
            <w:tcMar>
              <w:top w:w="0" w:type="dxa"/>
              <w:left w:w="108" w:type="dxa"/>
              <w:bottom w:w="0" w:type="dxa"/>
              <w:right w:w="108" w:type="dxa"/>
            </w:tcMar>
            <w:vAlign w:val="center"/>
          </w:tcPr>
          <w:p w:rsidR="00846D63" w:rsidRPr="0091276E" w:rsidRDefault="00846D63" w:rsidP="0002725B">
            <w:pPr>
              <w:jc w:val="center"/>
              <w:rPr>
                <w:sz w:val="22"/>
                <w:lang w:val="lv-LV"/>
              </w:rPr>
            </w:pPr>
          </w:p>
        </w:tc>
        <w:tc>
          <w:tcPr>
            <w:tcW w:w="6514" w:type="dxa"/>
            <w:gridSpan w:val="5"/>
            <w:vMerge/>
            <w:tcBorders>
              <w:left w:val="nil"/>
              <w:right w:val="single" w:sz="4" w:space="0" w:color="auto"/>
            </w:tcBorders>
            <w:tcMar>
              <w:top w:w="0" w:type="dxa"/>
              <w:left w:w="108" w:type="dxa"/>
              <w:bottom w:w="0" w:type="dxa"/>
              <w:right w:w="108" w:type="dxa"/>
            </w:tcMar>
            <w:vAlign w:val="center"/>
          </w:tcPr>
          <w:p w:rsidR="00846D63" w:rsidRPr="0091276E" w:rsidRDefault="00846D63" w:rsidP="00A50668">
            <w:pPr>
              <w:tabs>
                <w:tab w:val="center" w:pos="4153"/>
                <w:tab w:val="right" w:pos="8306"/>
              </w:tabs>
              <w:rPr>
                <w:lang w:val="lv-LV"/>
              </w:rPr>
            </w:pP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46D63" w:rsidRPr="0091276E" w:rsidRDefault="00846D63" w:rsidP="00F61F03">
            <w:pPr>
              <w:ind w:right="-108"/>
              <w:rPr>
                <w:bCs/>
                <w:sz w:val="18"/>
                <w:szCs w:val="18"/>
                <w:lang w:val="lv-LV"/>
              </w:rPr>
            </w:pPr>
            <w:r w:rsidRPr="0091276E">
              <w:rPr>
                <w:bCs/>
                <w:sz w:val="18"/>
                <w:szCs w:val="18"/>
                <w:lang w:val="lv-LV"/>
              </w:rPr>
              <w:t>izlaid. gads</w:t>
            </w:r>
          </w:p>
        </w:tc>
        <w:tc>
          <w:tcPr>
            <w:tcW w:w="1241" w:type="dxa"/>
            <w:gridSpan w:val="2"/>
            <w:tcBorders>
              <w:top w:val="single" w:sz="4" w:space="0" w:color="auto"/>
              <w:left w:val="single" w:sz="4" w:space="0" w:color="auto"/>
              <w:bottom w:val="single" w:sz="4" w:space="0" w:color="auto"/>
              <w:right w:val="single" w:sz="4" w:space="0" w:color="auto"/>
            </w:tcBorders>
          </w:tcPr>
          <w:p w:rsidR="00846D63" w:rsidRPr="0091276E" w:rsidRDefault="00846D63" w:rsidP="00846D63">
            <w:pPr>
              <w:rPr>
                <w:b/>
                <w:bCs/>
                <w:sz w:val="22"/>
                <w:lang w:val="lv-LV"/>
              </w:rPr>
            </w:pPr>
          </w:p>
        </w:tc>
      </w:tr>
      <w:tr w:rsidR="00846D63" w:rsidRPr="0091276E" w:rsidTr="00781878">
        <w:trPr>
          <w:gridAfter w:val="1"/>
          <w:wAfter w:w="10" w:type="dxa"/>
          <w:cantSplit/>
          <w:trHeight w:val="345"/>
        </w:trPr>
        <w:tc>
          <w:tcPr>
            <w:tcW w:w="566" w:type="dxa"/>
            <w:gridSpan w:val="2"/>
            <w:vMerge/>
            <w:tcBorders>
              <w:left w:val="single" w:sz="8" w:space="0" w:color="auto"/>
              <w:bottom w:val="dotted" w:sz="8" w:space="0" w:color="auto"/>
              <w:right w:val="single" w:sz="8" w:space="0" w:color="auto"/>
            </w:tcBorders>
            <w:tcMar>
              <w:top w:w="0" w:type="dxa"/>
              <w:left w:w="108" w:type="dxa"/>
              <w:bottom w:w="0" w:type="dxa"/>
              <w:right w:w="108" w:type="dxa"/>
            </w:tcMar>
            <w:vAlign w:val="center"/>
          </w:tcPr>
          <w:p w:rsidR="00846D63" w:rsidRPr="0091276E" w:rsidRDefault="00846D63" w:rsidP="0002725B">
            <w:pPr>
              <w:jc w:val="center"/>
              <w:rPr>
                <w:sz w:val="22"/>
                <w:lang w:val="lv-LV"/>
              </w:rPr>
            </w:pPr>
          </w:p>
        </w:tc>
        <w:tc>
          <w:tcPr>
            <w:tcW w:w="6514" w:type="dxa"/>
            <w:gridSpan w:val="5"/>
            <w:vMerge/>
            <w:tcBorders>
              <w:left w:val="nil"/>
              <w:bottom w:val="dotted" w:sz="8" w:space="0" w:color="auto"/>
              <w:right w:val="single" w:sz="4" w:space="0" w:color="auto"/>
            </w:tcBorders>
            <w:tcMar>
              <w:top w:w="0" w:type="dxa"/>
              <w:left w:w="108" w:type="dxa"/>
              <w:bottom w:w="0" w:type="dxa"/>
              <w:right w:w="108" w:type="dxa"/>
            </w:tcMar>
            <w:vAlign w:val="center"/>
          </w:tcPr>
          <w:p w:rsidR="00846D63" w:rsidRPr="0091276E" w:rsidRDefault="00846D63" w:rsidP="00A50668">
            <w:pPr>
              <w:tabs>
                <w:tab w:val="center" w:pos="4153"/>
                <w:tab w:val="right" w:pos="8306"/>
              </w:tabs>
              <w:rPr>
                <w:lang w:val="lv-LV"/>
              </w:rPr>
            </w:pP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46D63" w:rsidRPr="0091276E" w:rsidRDefault="00846D63" w:rsidP="00F61F03">
            <w:pPr>
              <w:jc w:val="right"/>
              <w:rPr>
                <w:bCs/>
                <w:sz w:val="18"/>
                <w:szCs w:val="18"/>
                <w:lang w:val="lv-LV"/>
              </w:rPr>
            </w:pPr>
            <w:r w:rsidRPr="0091276E">
              <w:rPr>
                <w:bCs/>
                <w:sz w:val="18"/>
                <w:szCs w:val="18"/>
                <w:lang w:val="lv-LV"/>
              </w:rPr>
              <w:t>skaits</w:t>
            </w:r>
          </w:p>
        </w:tc>
        <w:tc>
          <w:tcPr>
            <w:tcW w:w="1241" w:type="dxa"/>
            <w:gridSpan w:val="2"/>
            <w:tcBorders>
              <w:top w:val="single" w:sz="4" w:space="0" w:color="auto"/>
              <w:left w:val="single" w:sz="4" w:space="0" w:color="auto"/>
              <w:bottom w:val="single" w:sz="4" w:space="0" w:color="auto"/>
              <w:right w:val="single" w:sz="4" w:space="0" w:color="auto"/>
            </w:tcBorders>
          </w:tcPr>
          <w:p w:rsidR="00846D63" w:rsidRPr="0091276E" w:rsidRDefault="00846D63" w:rsidP="00846D63">
            <w:pPr>
              <w:rPr>
                <w:b/>
                <w:bCs/>
                <w:sz w:val="22"/>
                <w:lang w:val="lv-LV"/>
              </w:rPr>
            </w:pPr>
          </w:p>
        </w:tc>
      </w:tr>
      <w:tr w:rsidR="00D57A9F" w:rsidRPr="0091276E" w:rsidTr="00781878">
        <w:trPr>
          <w:gridAfter w:val="1"/>
          <w:wAfter w:w="10" w:type="dxa"/>
          <w:cantSplit/>
          <w:trHeight w:val="351"/>
        </w:trPr>
        <w:tc>
          <w:tcPr>
            <w:tcW w:w="566" w:type="dxa"/>
            <w:gridSpan w:val="2"/>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hideMark/>
          </w:tcPr>
          <w:p w:rsidR="00D57A9F" w:rsidRPr="0091276E" w:rsidRDefault="00D57A9F" w:rsidP="0002725B">
            <w:pPr>
              <w:spacing w:line="216" w:lineRule="atLeast"/>
              <w:jc w:val="center"/>
              <w:rPr>
                <w:lang w:val="lv-LV"/>
              </w:rPr>
            </w:pPr>
            <w:r w:rsidRPr="0091276E">
              <w:rPr>
                <w:lang w:val="lv-LV"/>
              </w:rPr>
              <w:t>1.</w:t>
            </w:r>
          </w:p>
        </w:tc>
        <w:tc>
          <w:tcPr>
            <w:tcW w:w="6514" w:type="dxa"/>
            <w:gridSpan w:val="5"/>
            <w:tcBorders>
              <w:top w:val="dotted" w:sz="4" w:space="0" w:color="auto"/>
              <w:left w:val="nil"/>
              <w:bottom w:val="dotted" w:sz="8" w:space="0" w:color="auto"/>
              <w:right w:val="single" w:sz="4" w:space="0" w:color="auto"/>
            </w:tcBorders>
            <w:tcMar>
              <w:top w:w="0" w:type="dxa"/>
              <w:left w:w="108" w:type="dxa"/>
              <w:bottom w:w="0" w:type="dxa"/>
              <w:right w:w="108" w:type="dxa"/>
            </w:tcMar>
            <w:vAlign w:val="center"/>
            <w:hideMark/>
          </w:tcPr>
          <w:p w:rsidR="00D57A9F" w:rsidRPr="0091276E" w:rsidRDefault="00D57A9F" w:rsidP="0002725B">
            <w:pPr>
              <w:tabs>
                <w:tab w:val="center" w:pos="4153"/>
                <w:tab w:val="right" w:pos="8306"/>
              </w:tabs>
              <w:spacing w:line="216" w:lineRule="atLeast"/>
              <w:rPr>
                <w:lang w:val="lv-LV"/>
              </w:rPr>
            </w:pPr>
            <w:r w:rsidRPr="0091276E">
              <w:rPr>
                <w:lang w:val="lv-LV"/>
              </w:rPr>
              <w:t>Virsbūve:</w:t>
            </w:r>
          </w:p>
        </w:tc>
        <w:tc>
          <w:tcPr>
            <w:tcW w:w="223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57A9F" w:rsidRPr="0091276E" w:rsidRDefault="00D57A9F" w:rsidP="0002725B">
            <w:pPr>
              <w:rPr>
                <w:b/>
                <w:bCs/>
                <w:sz w:val="22"/>
                <w:lang w:val="lv-LV"/>
              </w:rPr>
            </w:pPr>
          </w:p>
        </w:tc>
      </w:tr>
      <w:tr w:rsidR="00F165AE" w:rsidRPr="0091276E" w:rsidTr="00781878">
        <w:trPr>
          <w:gridAfter w:val="1"/>
          <w:wAfter w:w="10" w:type="dxa"/>
          <w:cantSplit/>
          <w:trHeight w:val="305"/>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F165AE" w:rsidRPr="0091276E" w:rsidRDefault="00F165AE" w:rsidP="0002725B">
            <w:pPr>
              <w:jc w:val="center"/>
              <w:rPr>
                <w:lang w:val="lv-LV"/>
              </w:rPr>
            </w:pPr>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F165AE" w:rsidRPr="0091276E" w:rsidRDefault="003D20F4" w:rsidP="003D20F4">
            <w:pPr>
              <w:tabs>
                <w:tab w:val="center" w:pos="4153"/>
                <w:tab w:val="right" w:pos="8306"/>
              </w:tabs>
              <w:ind w:hanging="108"/>
              <w:jc w:val="both"/>
              <w:rPr>
                <w:lang w:val="lv-LV"/>
              </w:rPr>
            </w:pPr>
            <w:r w:rsidRPr="0091276E">
              <w:rPr>
                <w:lang w:val="lv-LV"/>
              </w:rPr>
              <w:t xml:space="preserve"> </w:t>
            </w:r>
            <w:r w:rsidR="00F165AE" w:rsidRPr="0091276E">
              <w:rPr>
                <w:lang w:val="lv-LV"/>
              </w:rPr>
              <w:t>1.1</w:t>
            </w:r>
          </w:p>
        </w:tc>
        <w:tc>
          <w:tcPr>
            <w:tcW w:w="5947" w:type="dxa"/>
            <w:gridSpan w:val="4"/>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F165AE" w:rsidRPr="0091276E" w:rsidRDefault="00F165AE" w:rsidP="0002725B">
            <w:pPr>
              <w:tabs>
                <w:tab w:val="center" w:pos="4153"/>
                <w:tab w:val="right" w:pos="8306"/>
              </w:tabs>
              <w:rPr>
                <w:lang w:val="lv-LV"/>
              </w:rPr>
            </w:pPr>
            <w:r w:rsidRPr="0091276E">
              <w:rPr>
                <w:lang w:val="lv-LV"/>
              </w:rPr>
              <w:t>krāsa – balta</w:t>
            </w:r>
            <w:r w:rsidR="0026642C">
              <w:rPr>
                <w:lang w:val="lv-LV"/>
              </w:rPr>
              <w:t xml:space="preserve"> (</w:t>
            </w:r>
            <w:r w:rsidR="0026642C" w:rsidRPr="0091276E">
              <w:rPr>
                <w:lang w:val="lv-LV"/>
              </w:rPr>
              <w:t>atbilstoši LVS 63:2015</w:t>
            </w:r>
            <w:r w:rsidR="00944C29">
              <w:rPr>
                <w:lang w:val="lv-LV"/>
              </w:rPr>
              <w:t>)</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165AE" w:rsidRPr="0091276E" w:rsidRDefault="00C0667D" w:rsidP="00F61F03">
            <w:pPr>
              <w:tabs>
                <w:tab w:val="center" w:pos="4153"/>
                <w:tab w:val="right" w:pos="8306"/>
              </w:tabs>
              <w:jc w:val="right"/>
              <w:rPr>
                <w:bCs/>
                <w:sz w:val="18"/>
                <w:szCs w:val="18"/>
                <w:lang w:val="lv-LV"/>
              </w:rPr>
            </w:pPr>
            <w:r w:rsidRPr="0091276E">
              <w:rPr>
                <w:bCs/>
                <w:sz w:val="18"/>
                <w:szCs w:val="18"/>
                <w:lang w:val="lv-LV"/>
              </w:rPr>
              <w:t>krāsa</w:t>
            </w:r>
          </w:p>
        </w:tc>
        <w:tc>
          <w:tcPr>
            <w:tcW w:w="1241" w:type="dxa"/>
            <w:gridSpan w:val="2"/>
            <w:tcBorders>
              <w:top w:val="single" w:sz="4" w:space="0" w:color="auto"/>
              <w:left w:val="single" w:sz="4" w:space="0" w:color="auto"/>
              <w:bottom w:val="single" w:sz="4" w:space="0" w:color="auto"/>
              <w:right w:val="single" w:sz="4" w:space="0" w:color="auto"/>
            </w:tcBorders>
          </w:tcPr>
          <w:p w:rsidR="00F165AE" w:rsidRPr="0091276E" w:rsidRDefault="00F165AE" w:rsidP="0002725B">
            <w:pPr>
              <w:tabs>
                <w:tab w:val="center" w:pos="4153"/>
                <w:tab w:val="right" w:pos="8306"/>
              </w:tabs>
              <w:rPr>
                <w:b/>
                <w:bCs/>
                <w:lang w:val="lv-LV"/>
              </w:rPr>
            </w:pPr>
          </w:p>
        </w:tc>
      </w:tr>
      <w:tr w:rsidR="005F094E" w:rsidRPr="0091276E" w:rsidTr="004F02CE">
        <w:trPr>
          <w:gridAfter w:val="1"/>
          <w:wAfter w:w="10" w:type="dxa"/>
          <w:cantSplit/>
          <w:trHeight w:val="433"/>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vAlign w:val="center"/>
            <w:hideMark/>
          </w:tcPr>
          <w:p w:rsidR="005F094E" w:rsidRPr="0091276E" w:rsidRDefault="005F094E" w:rsidP="003D20F4">
            <w:pPr>
              <w:tabs>
                <w:tab w:val="center" w:pos="4153"/>
                <w:tab w:val="right" w:pos="8306"/>
              </w:tabs>
              <w:ind w:right="-108" w:hanging="108"/>
              <w:rPr>
                <w:lang w:val="lv-LV"/>
              </w:rPr>
            </w:pPr>
            <w:r w:rsidRPr="0091276E">
              <w:rPr>
                <w:lang w:val="lv-LV"/>
              </w:rPr>
              <w:t xml:space="preserve"> 1.2.</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vAlign w:val="center"/>
            <w:hideMark/>
          </w:tcPr>
          <w:p w:rsidR="005F094E" w:rsidRPr="0091276E" w:rsidRDefault="005F094E" w:rsidP="0002725B">
            <w:pPr>
              <w:tabs>
                <w:tab w:val="center" w:pos="4153"/>
                <w:tab w:val="right" w:pos="8306"/>
              </w:tabs>
              <w:rPr>
                <w:b/>
                <w:bCs/>
                <w:lang w:val="lv-LV"/>
              </w:rPr>
            </w:pPr>
            <w:r w:rsidRPr="0091276E">
              <w:rPr>
                <w:lang w:val="lv-LV"/>
              </w:rPr>
              <w:t xml:space="preserve">sānu </w:t>
            </w:r>
            <w:proofErr w:type="spellStart"/>
            <w:r w:rsidRPr="0091276E">
              <w:rPr>
                <w:lang w:val="lv-LV"/>
              </w:rPr>
              <w:t>slīddurvis</w:t>
            </w:r>
            <w:proofErr w:type="spellEnd"/>
            <w:r w:rsidRPr="0091276E">
              <w:rPr>
                <w:lang w:val="lv-LV"/>
              </w:rPr>
              <w:t xml:space="preserve"> salona labajā pusē ar logu</w:t>
            </w:r>
          </w:p>
        </w:tc>
      </w:tr>
      <w:tr w:rsidR="005F094E" w:rsidRPr="0091276E" w:rsidTr="004F02CE">
        <w:trPr>
          <w:gridAfter w:val="1"/>
          <w:wAfter w:w="10" w:type="dxa"/>
          <w:cantSplit/>
          <w:trHeight w:val="552"/>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3D20F4">
            <w:pPr>
              <w:tabs>
                <w:tab w:val="center" w:pos="4153"/>
                <w:tab w:val="right" w:pos="8306"/>
              </w:tabs>
              <w:ind w:right="-108" w:hanging="108"/>
              <w:rPr>
                <w:lang w:val="lv-LV"/>
              </w:rPr>
            </w:pPr>
            <w:r w:rsidRPr="0091276E">
              <w:rPr>
                <w:lang w:val="lv-LV"/>
              </w:rPr>
              <w:t xml:space="preserve"> 1.3.</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b/>
                <w:bCs/>
                <w:lang w:val="lv-LV"/>
              </w:rPr>
            </w:pPr>
            <w:r w:rsidRPr="0091276E">
              <w:rPr>
                <w:lang w:val="lv-LV"/>
              </w:rPr>
              <w:t>divdaļīgās par 180° uz sāniem atveramas aizmugures durvis bez logiem</w:t>
            </w:r>
          </w:p>
        </w:tc>
      </w:tr>
      <w:tr w:rsidR="00214063" w:rsidRPr="0091276E" w:rsidTr="00781878">
        <w:trPr>
          <w:gridAfter w:val="1"/>
          <w:wAfter w:w="10" w:type="dxa"/>
          <w:cantSplit/>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214063" w:rsidRPr="0091276E" w:rsidRDefault="00214063" w:rsidP="0002725B">
            <w:pPr>
              <w:jc w:val="center"/>
              <w:rPr>
                <w:lang w:val="lv-LV"/>
              </w:rPr>
            </w:pPr>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214063" w:rsidRPr="0091276E" w:rsidRDefault="003D20F4" w:rsidP="003D20F4">
            <w:pPr>
              <w:tabs>
                <w:tab w:val="center" w:pos="4153"/>
                <w:tab w:val="right" w:pos="8306"/>
              </w:tabs>
              <w:ind w:right="-108" w:hanging="108"/>
              <w:rPr>
                <w:lang w:val="lv-LV"/>
              </w:rPr>
            </w:pPr>
            <w:r w:rsidRPr="0091276E">
              <w:rPr>
                <w:lang w:val="lv-LV"/>
              </w:rPr>
              <w:t xml:space="preserve"> </w:t>
            </w:r>
            <w:r w:rsidR="00214063" w:rsidRPr="0091276E">
              <w:rPr>
                <w:lang w:val="lv-LV"/>
              </w:rPr>
              <w:t>1.4.</w:t>
            </w:r>
          </w:p>
        </w:tc>
        <w:tc>
          <w:tcPr>
            <w:tcW w:w="5947" w:type="dxa"/>
            <w:gridSpan w:val="4"/>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214063" w:rsidRPr="0091276E" w:rsidRDefault="00214063" w:rsidP="00B81FC4">
            <w:pPr>
              <w:tabs>
                <w:tab w:val="center" w:pos="4153"/>
                <w:tab w:val="right" w:pos="8306"/>
              </w:tabs>
              <w:rPr>
                <w:lang w:val="lv-LV"/>
              </w:rPr>
            </w:pPr>
            <w:r w:rsidRPr="0091276E">
              <w:rPr>
                <w:lang w:val="lv-LV"/>
              </w:rPr>
              <w:t>kopējais garums – ne mazāk k</w:t>
            </w:r>
            <w:r w:rsidR="00B81FC4">
              <w:rPr>
                <w:lang w:val="lv-LV"/>
              </w:rPr>
              <w:t>ā</w:t>
            </w:r>
            <w:r w:rsidRPr="0091276E">
              <w:rPr>
                <w:lang w:val="lv-LV"/>
              </w:rPr>
              <w:t xml:space="preserve"> 4800 mm un ne vairāk kā 5000 mm</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4063" w:rsidRPr="0091276E" w:rsidRDefault="00214063" w:rsidP="00F07BBA">
            <w:pPr>
              <w:tabs>
                <w:tab w:val="center" w:pos="4153"/>
                <w:tab w:val="right" w:pos="8306"/>
              </w:tabs>
              <w:jc w:val="right"/>
              <w:rPr>
                <w:color w:val="FF0000"/>
                <w:sz w:val="18"/>
                <w:szCs w:val="18"/>
                <w:lang w:val="lv-LV"/>
              </w:rPr>
            </w:pPr>
            <w:r w:rsidRPr="0091276E">
              <w:rPr>
                <w:sz w:val="18"/>
                <w:szCs w:val="18"/>
                <w:lang w:val="lv-LV"/>
              </w:rPr>
              <w:t>mm</w:t>
            </w:r>
          </w:p>
        </w:tc>
        <w:tc>
          <w:tcPr>
            <w:tcW w:w="1241" w:type="dxa"/>
            <w:gridSpan w:val="2"/>
            <w:tcBorders>
              <w:top w:val="single" w:sz="4" w:space="0" w:color="auto"/>
              <w:left w:val="single" w:sz="4" w:space="0" w:color="auto"/>
              <w:bottom w:val="single" w:sz="4" w:space="0" w:color="auto"/>
              <w:right w:val="single" w:sz="4" w:space="0" w:color="auto"/>
            </w:tcBorders>
          </w:tcPr>
          <w:p w:rsidR="00214063" w:rsidRPr="0091276E" w:rsidRDefault="00214063" w:rsidP="0002725B">
            <w:pPr>
              <w:tabs>
                <w:tab w:val="center" w:pos="4153"/>
                <w:tab w:val="right" w:pos="8306"/>
              </w:tabs>
              <w:rPr>
                <w:color w:val="FF0000"/>
                <w:sz w:val="22"/>
                <w:szCs w:val="22"/>
                <w:lang w:val="lv-LV"/>
              </w:rPr>
            </w:pPr>
          </w:p>
        </w:tc>
      </w:tr>
      <w:tr w:rsidR="00214063" w:rsidRPr="0091276E" w:rsidTr="00781878">
        <w:trPr>
          <w:gridAfter w:val="1"/>
          <w:wAfter w:w="10" w:type="dxa"/>
          <w:cantSplit/>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214063" w:rsidRPr="0091276E" w:rsidRDefault="00214063" w:rsidP="0002725B">
            <w:pPr>
              <w:jc w:val="center"/>
              <w:rPr>
                <w:lang w:val="lv-LV"/>
              </w:rPr>
            </w:pPr>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214063" w:rsidRPr="0091276E" w:rsidRDefault="003D20F4" w:rsidP="003D20F4">
            <w:pPr>
              <w:tabs>
                <w:tab w:val="center" w:pos="4153"/>
                <w:tab w:val="right" w:pos="8306"/>
              </w:tabs>
              <w:ind w:right="-108" w:hanging="108"/>
              <w:rPr>
                <w:lang w:val="lv-LV"/>
              </w:rPr>
            </w:pPr>
            <w:r w:rsidRPr="0091276E">
              <w:rPr>
                <w:lang w:val="lv-LV"/>
              </w:rPr>
              <w:t xml:space="preserve"> </w:t>
            </w:r>
            <w:r w:rsidR="00214063" w:rsidRPr="0091276E">
              <w:rPr>
                <w:lang w:val="lv-LV"/>
              </w:rPr>
              <w:t>1.5.</w:t>
            </w:r>
          </w:p>
        </w:tc>
        <w:tc>
          <w:tcPr>
            <w:tcW w:w="5947" w:type="dxa"/>
            <w:gridSpan w:val="4"/>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214063" w:rsidRPr="0091276E" w:rsidRDefault="00214063" w:rsidP="00781878">
            <w:pPr>
              <w:tabs>
                <w:tab w:val="center" w:pos="4153"/>
                <w:tab w:val="right" w:pos="8306"/>
              </w:tabs>
              <w:rPr>
                <w:lang w:val="lv-LV"/>
              </w:rPr>
            </w:pPr>
            <w:r w:rsidRPr="0091276E">
              <w:rPr>
                <w:lang w:val="lv-LV"/>
              </w:rPr>
              <w:t>kopējais augstums – ne mazāk kā 1</w:t>
            </w:r>
            <w:r w:rsidR="00781878">
              <w:rPr>
                <w:lang w:val="lv-LV"/>
              </w:rPr>
              <w:t>85</w:t>
            </w:r>
            <w:r w:rsidRPr="0091276E">
              <w:rPr>
                <w:lang w:val="lv-LV"/>
              </w:rPr>
              <w:t>0 mm un ne vairāk kā 2150 mm</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4063" w:rsidRPr="0091276E" w:rsidRDefault="00214063" w:rsidP="00F07BBA">
            <w:pPr>
              <w:tabs>
                <w:tab w:val="center" w:pos="4153"/>
                <w:tab w:val="right" w:pos="8306"/>
              </w:tabs>
              <w:jc w:val="right"/>
              <w:rPr>
                <w:color w:val="FF0000"/>
                <w:sz w:val="18"/>
                <w:szCs w:val="18"/>
                <w:lang w:val="lv-LV"/>
              </w:rPr>
            </w:pPr>
            <w:r w:rsidRPr="0091276E">
              <w:rPr>
                <w:sz w:val="18"/>
                <w:szCs w:val="18"/>
                <w:lang w:val="lv-LV"/>
              </w:rPr>
              <w:t>mm</w:t>
            </w:r>
          </w:p>
        </w:tc>
        <w:tc>
          <w:tcPr>
            <w:tcW w:w="1241" w:type="dxa"/>
            <w:gridSpan w:val="2"/>
            <w:tcBorders>
              <w:top w:val="single" w:sz="4" w:space="0" w:color="auto"/>
              <w:left w:val="single" w:sz="4" w:space="0" w:color="auto"/>
              <w:bottom w:val="single" w:sz="4" w:space="0" w:color="auto"/>
              <w:right w:val="single" w:sz="4" w:space="0" w:color="auto"/>
            </w:tcBorders>
          </w:tcPr>
          <w:p w:rsidR="00214063" w:rsidRPr="0091276E" w:rsidRDefault="00214063" w:rsidP="0002725B">
            <w:pPr>
              <w:tabs>
                <w:tab w:val="center" w:pos="4153"/>
                <w:tab w:val="right" w:pos="8306"/>
              </w:tabs>
              <w:rPr>
                <w:b/>
                <w:lang w:val="lv-LV"/>
              </w:rPr>
            </w:pPr>
          </w:p>
        </w:tc>
      </w:tr>
      <w:tr w:rsidR="00214063" w:rsidRPr="0091276E" w:rsidTr="00781878">
        <w:trPr>
          <w:gridAfter w:val="1"/>
          <w:wAfter w:w="10" w:type="dxa"/>
          <w:cantSplit/>
          <w:trHeight w:val="265"/>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214063" w:rsidRPr="0091276E" w:rsidRDefault="00214063" w:rsidP="0002725B">
            <w:pPr>
              <w:jc w:val="center"/>
              <w:rPr>
                <w:lang w:val="lv-LV"/>
              </w:rPr>
            </w:pPr>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214063" w:rsidRPr="0091276E" w:rsidRDefault="003D20F4" w:rsidP="003D20F4">
            <w:pPr>
              <w:tabs>
                <w:tab w:val="center" w:pos="4153"/>
                <w:tab w:val="right" w:pos="8306"/>
              </w:tabs>
              <w:ind w:right="-108" w:hanging="108"/>
              <w:rPr>
                <w:lang w:val="lv-LV"/>
              </w:rPr>
            </w:pPr>
            <w:r w:rsidRPr="0091276E">
              <w:rPr>
                <w:lang w:val="lv-LV"/>
              </w:rPr>
              <w:t xml:space="preserve"> </w:t>
            </w:r>
            <w:r w:rsidR="00214063" w:rsidRPr="0091276E">
              <w:rPr>
                <w:lang w:val="lv-LV"/>
              </w:rPr>
              <w:t>1.6.</w:t>
            </w:r>
          </w:p>
        </w:tc>
        <w:tc>
          <w:tcPr>
            <w:tcW w:w="5947" w:type="dxa"/>
            <w:gridSpan w:val="4"/>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hideMark/>
          </w:tcPr>
          <w:p w:rsidR="00214063" w:rsidRPr="0091276E" w:rsidRDefault="00214063" w:rsidP="0002725B">
            <w:pPr>
              <w:tabs>
                <w:tab w:val="center" w:pos="4153"/>
                <w:tab w:val="right" w:pos="8306"/>
              </w:tabs>
              <w:rPr>
                <w:lang w:val="lv-LV"/>
              </w:rPr>
            </w:pPr>
            <w:r w:rsidRPr="0091276E">
              <w:rPr>
                <w:lang w:val="lv-LV"/>
              </w:rPr>
              <w:t>iekšējās telpas augstums ne mazāk kā 1350 mm</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4063" w:rsidRPr="0091276E" w:rsidRDefault="00214063" w:rsidP="00F07BBA">
            <w:pPr>
              <w:tabs>
                <w:tab w:val="center" w:pos="4153"/>
                <w:tab w:val="right" w:pos="8306"/>
              </w:tabs>
              <w:jc w:val="right"/>
              <w:rPr>
                <w:color w:val="FF0000"/>
                <w:sz w:val="18"/>
                <w:szCs w:val="18"/>
                <w:lang w:val="lv-LV"/>
              </w:rPr>
            </w:pPr>
            <w:r w:rsidRPr="0091276E">
              <w:rPr>
                <w:sz w:val="18"/>
                <w:szCs w:val="18"/>
                <w:lang w:val="lv-LV"/>
              </w:rPr>
              <w:t>mm</w:t>
            </w:r>
          </w:p>
        </w:tc>
        <w:tc>
          <w:tcPr>
            <w:tcW w:w="1241" w:type="dxa"/>
            <w:gridSpan w:val="2"/>
            <w:tcBorders>
              <w:top w:val="single" w:sz="4" w:space="0" w:color="auto"/>
              <w:left w:val="single" w:sz="4" w:space="0" w:color="auto"/>
              <w:bottom w:val="single" w:sz="4" w:space="0" w:color="auto"/>
              <w:right w:val="single" w:sz="4" w:space="0" w:color="auto"/>
            </w:tcBorders>
          </w:tcPr>
          <w:p w:rsidR="00214063" w:rsidRPr="0091276E" w:rsidRDefault="00214063" w:rsidP="0002725B">
            <w:pPr>
              <w:tabs>
                <w:tab w:val="center" w:pos="4153"/>
                <w:tab w:val="right" w:pos="8306"/>
              </w:tabs>
              <w:rPr>
                <w:b/>
                <w:lang w:val="lv-LV"/>
              </w:rPr>
            </w:pPr>
          </w:p>
        </w:tc>
      </w:tr>
      <w:tr w:rsidR="005F094E" w:rsidRPr="00781878" w:rsidTr="004F02CE">
        <w:trPr>
          <w:gridAfter w:val="1"/>
          <w:wAfter w:w="10" w:type="dxa"/>
          <w:cantSplit/>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3D20F4">
            <w:pPr>
              <w:tabs>
                <w:tab w:val="center" w:pos="4153"/>
                <w:tab w:val="right" w:pos="8306"/>
              </w:tabs>
              <w:ind w:right="-108" w:hanging="108"/>
              <w:rPr>
                <w:lang w:val="lv-LV"/>
              </w:rPr>
            </w:pPr>
            <w:r w:rsidRPr="0091276E">
              <w:rPr>
                <w:lang w:val="lv-LV"/>
              </w:rPr>
              <w:t xml:space="preserve"> 1.7.</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5F094E" w:rsidRPr="0091276E" w:rsidRDefault="005F094E" w:rsidP="005F094E">
            <w:pPr>
              <w:tabs>
                <w:tab w:val="center" w:pos="4153"/>
                <w:tab w:val="right" w:pos="8306"/>
              </w:tabs>
              <w:jc w:val="both"/>
              <w:rPr>
                <w:b/>
                <w:lang w:val="lv-LV"/>
              </w:rPr>
            </w:pPr>
            <w:r w:rsidRPr="0091276E">
              <w:rPr>
                <w:lang w:val="lv-LV"/>
              </w:rPr>
              <w:t>sēdvietu skaits - 6 stacionārās sēdvietas aprīkotas ar drošības jostām ( ražotāja rūpnīcā uzstādītās sēdvietas vai transporta līdzeklim sertificētas sēdvietas, kuras atbilsts CSDD pārbūves noteikumiem)</w:t>
            </w:r>
          </w:p>
        </w:tc>
      </w:tr>
      <w:tr w:rsidR="005F094E" w:rsidRPr="0091276E" w:rsidTr="004F02CE">
        <w:trPr>
          <w:gridAfter w:val="1"/>
          <w:wAfter w:w="10" w:type="dxa"/>
          <w:cantSplit/>
          <w:trHeight w:val="288"/>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3D20F4">
            <w:pPr>
              <w:tabs>
                <w:tab w:val="center" w:pos="4153"/>
                <w:tab w:val="right" w:pos="8306"/>
              </w:tabs>
              <w:ind w:right="-108" w:hanging="108"/>
              <w:rPr>
                <w:lang w:val="lv-LV"/>
              </w:rPr>
            </w:pPr>
            <w:r w:rsidRPr="0091276E">
              <w:rPr>
                <w:lang w:val="lv-LV"/>
              </w:rPr>
              <w:t xml:space="preserve"> 1.8.</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vAlign w:val="center"/>
            <w:hideMark/>
          </w:tcPr>
          <w:p w:rsidR="005F094E" w:rsidRPr="0091276E" w:rsidRDefault="005F094E" w:rsidP="0002725B">
            <w:pPr>
              <w:tabs>
                <w:tab w:val="center" w:pos="4153"/>
                <w:tab w:val="right" w:pos="8306"/>
              </w:tabs>
              <w:rPr>
                <w:b/>
                <w:lang w:val="lv-LV"/>
              </w:rPr>
            </w:pPr>
            <w:r w:rsidRPr="0091276E">
              <w:rPr>
                <w:lang w:val="lv-LV"/>
              </w:rPr>
              <w:t>kravas nodalījums bez logiem</w:t>
            </w:r>
          </w:p>
        </w:tc>
      </w:tr>
      <w:tr w:rsidR="005A6C79" w:rsidRPr="0091276E" w:rsidTr="00781878">
        <w:trPr>
          <w:gridAfter w:val="1"/>
          <w:wAfter w:w="10" w:type="dxa"/>
          <w:cantSplit/>
          <w:trHeight w:val="293"/>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A6C79" w:rsidRPr="0091276E" w:rsidRDefault="005A6C79" w:rsidP="0002725B">
            <w:pPr>
              <w:jc w:val="center"/>
              <w:rPr>
                <w:lang w:val="lv-LV"/>
              </w:rPr>
            </w:pPr>
            <w:bookmarkStart w:id="0" w:name="_GoBack" w:colFirst="3" w:colLast="3"/>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A6C79" w:rsidRPr="0091276E" w:rsidRDefault="003D20F4" w:rsidP="003D20F4">
            <w:pPr>
              <w:tabs>
                <w:tab w:val="center" w:pos="4153"/>
                <w:tab w:val="right" w:pos="8306"/>
              </w:tabs>
              <w:ind w:right="-108" w:hanging="108"/>
              <w:rPr>
                <w:lang w:val="lv-LV"/>
              </w:rPr>
            </w:pPr>
            <w:r w:rsidRPr="0091276E">
              <w:rPr>
                <w:lang w:val="lv-LV"/>
              </w:rPr>
              <w:t xml:space="preserve"> </w:t>
            </w:r>
            <w:r w:rsidR="005A6C79" w:rsidRPr="0091276E">
              <w:rPr>
                <w:lang w:val="lv-LV"/>
              </w:rPr>
              <w:t>1.9.</w:t>
            </w:r>
          </w:p>
        </w:tc>
        <w:tc>
          <w:tcPr>
            <w:tcW w:w="5947" w:type="dxa"/>
            <w:gridSpan w:val="4"/>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5A6C79" w:rsidRPr="0091276E" w:rsidRDefault="005A6C79" w:rsidP="0002725B">
            <w:pPr>
              <w:tabs>
                <w:tab w:val="center" w:pos="4153"/>
                <w:tab w:val="right" w:pos="8306"/>
              </w:tabs>
              <w:rPr>
                <w:lang w:val="lv-LV"/>
              </w:rPr>
            </w:pPr>
            <w:proofErr w:type="spellStart"/>
            <w:r w:rsidRPr="0091276E">
              <w:rPr>
                <w:lang w:val="lv-LV"/>
              </w:rPr>
              <w:t>klīrenss</w:t>
            </w:r>
            <w:proofErr w:type="spellEnd"/>
            <w:r w:rsidRPr="0091276E">
              <w:rPr>
                <w:lang w:val="lv-LV"/>
              </w:rPr>
              <w:t xml:space="preserve"> – ne mazāk kā 150 mm</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6C79" w:rsidRPr="0091276E" w:rsidRDefault="005A6C79" w:rsidP="00F649DF">
            <w:pPr>
              <w:tabs>
                <w:tab w:val="center" w:pos="4153"/>
                <w:tab w:val="right" w:pos="8306"/>
              </w:tabs>
              <w:jc w:val="right"/>
              <w:rPr>
                <w:color w:val="FF0000"/>
                <w:sz w:val="18"/>
                <w:szCs w:val="18"/>
                <w:lang w:val="lv-LV"/>
              </w:rPr>
            </w:pPr>
            <w:r w:rsidRPr="0091276E">
              <w:rPr>
                <w:sz w:val="18"/>
                <w:szCs w:val="18"/>
                <w:lang w:val="lv-LV"/>
              </w:rPr>
              <w:t>mm</w:t>
            </w:r>
          </w:p>
        </w:tc>
        <w:tc>
          <w:tcPr>
            <w:tcW w:w="1241" w:type="dxa"/>
            <w:gridSpan w:val="2"/>
            <w:tcBorders>
              <w:top w:val="single" w:sz="4" w:space="0" w:color="auto"/>
              <w:left w:val="single" w:sz="4" w:space="0" w:color="auto"/>
              <w:bottom w:val="single" w:sz="4" w:space="0" w:color="auto"/>
              <w:right w:val="single" w:sz="4" w:space="0" w:color="auto"/>
            </w:tcBorders>
            <w:vAlign w:val="center"/>
          </w:tcPr>
          <w:p w:rsidR="005A6C79" w:rsidRPr="0091276E" w:rsidRDefault="005A6C79" w:rsidP="0002725B">
            <w:pPr>
              <w:tabs>
                <w:tab w:val="center" w:pos="4153"/>
                <w:tab w:val="right" w:pos="8306"/>
              </w:tabs>
              <w:rPr>
                <w:b/>
                <w:lang w:val="lv-LV"/>
              </w:rPr>
            </w:pPr>
          </w:p>
        </w:tc>
      </w:tr>
      <w:tr w:rsidR="005A6C79" w:rsidRPr="0091276E" w:rsidTr="00781878">
        <w:trPr>
          <w:gridAfter w:val="1"/>
          <w:wAfter w:w="10" w:type="dxa"/>
          <w:cantSplit/>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A6C79" w:rsidRPr="0091276E" w:rsidRDefault="005A6C79" w:rsidP="0002725B">
            <w:pPr>
              <w:jc w:val="center"/>
              <w:rPr>
                <w:lang w:val="lv-LV"/>
              </w:rPr>
            </w:pPr>
          </w:p>
        </w:tc>
        <w:tc>
          <w:tcPr>
            <w:tcW w:w="567" w:type="dxa"/>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A6C79" w:rsidRPr="0091276E" w:rsidRDefault="003D20F4" w:rsidP="003D20F4">
            <w:pPr>
              <w:tabs>
                <w:tab w:val="center" w:pos="4153"/>
                <w:tab w:val="right" w:pos="8306"/>
              </w:tabs>
              <w:ind w:right="-108" w:hanging="108"/>
              <w:rPr>
                <w:lang w:val="lv-LV"/>
              </w:rPr>
            </w:pPr>
            <w:r w:rsidRPr="0091276E">
              <w:rPr>
                <w:lang w:val="lv-LV"/>
              </w:rPr>
              <w:t xml:space="preserve"> </w:t>
            </w:r>
            <w:r w:rsidR="005A6C79" w:rsidRPr="0091276E">
              <w:rPr>
                <w:lang w:val="lv-LV"/>
              </w:rPr>
              <w:t>1.10.</w:t>
            </w:r>
          </w:p>
        </w:tc>
        <w:tc>
          <w:tcPr>
            <w:tcW w:w="5947" w:type="dxa"/>
            <w:gridSpan w:val="4"/>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5A6C79" w:rsidRPr="0091276E" w:rsidRDefault="005A6C79" w:rsidP="0002725B">
            <w:pPr>
              <w:tabs>
                <w:tab w:val="center" w:pos="4153"/>
                <w:tab w:val="right" w:pos="8306"/>
              </w:tabs>
              <w:rPr>
                <w:lang w:val="lv-LV"/>
              </w:rPr>
            </w:pPr>
            <w:r w:rsidRPr="0091276E">
              <w:rPr>
                <w:lang w:val="lv-LV"/>
              </w:rPr>
              <w:t xml:space="preserve">riteņu </w:t>
            </w:r>
            <w:proofErr w:type="spellStart"/>
            <w:r w:rsidRPr="0091276E">
              <w:rPr>
                <w:lang w:val="lv-LV"/>
              </w:rPr>
              <w:t>garenbāze</w:t>
            </w:r>
            <w:proofErr w:type="spellEnd"/>
            <w:r w:rsidRPr="0091276E">
              <w:rPr>
                <w:lang w:val="lv-LV"/>
              </w:rPr>
              <w:t xml:space="preserve"> – ne mazāk kā 3050 mm un ne vairāk kā 3300 mm</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6C79" w:rsidRPr="0091276E" w:rsidRDefault="005A6C79" w:rsidP="00F649DF">
            <w:pPr>
              <w:tabs>
                <w:tab w:val="center" w:pos="4153"/>
                <w:tab w:val="right" w:pos="8306"/>
              </w:tabs>
              <w:jc w:val="right"/>
              <w:rPr>
                <w:color w:val="FF0000"/>
                <w:sz w:val="18"/>
                <w:szCs w:val="18"/>
                <w:lang w:val="lv-LV"/>
              </w:rPr>
            </w:pPr>
            <w:r w:rsidRPr="0091276E">
              <w:rPr>
                <w:sz w:val="18"/>
                <w:szCs w:val="18"/>
                <w:lang w:val="lv-LV"/>
              </w:rPr>
              <w:t>mm</w:t>
            </w:r>
          </w:p>
        </w:tc>
        <w:tc>
          <w:tcPr>
            <w:tcW w:w="1241" w:type="dxa"/>
            <w:gridSpan w:val="2"/>
            <w:tcBorders>
              <w:top w:val="single" w:sz="4" w:space="0" w:color="auto"/>
              <w:left w:val="single" w:sz="4" w:space="0" w:color="auto"/>
              <w:bottom w:val="single" w:sz="4" w:space="0" w:color="auto"/>
              <w:right w:val="single" w:sz="4" w:space="0" w:color="auto"/>
            </w:tcBorders>
            <w:vAlign w:val="center"/>
          </w:tcPr>
          <w:p w:rsidR="005A6C79" w:rsidRPr="0091276E" w:rsidRDefault="005A6C79" w:rsidP="0002725B">
            <w:pPr>
              <w:tabs>
                <w:tab w:val="center" w:pos="4153"/>
                <w:tab w:val="right" w:pos="8306"/>
              </w:tabs>
              <w:rPr>
                <w:b/>
                <w:lang w:val="lv-LV"/>
              </w:rPr>
            </w:pPr>
          </w:p>
        </w:tc>
      </w:tr>
      <w:tr w:rsidR="005A6C79" w:rsidRPr="0091276E" w:rsidTr="00781878">
        <w:trPr>
          <w:gridAfter w:val="1"/>
          <w:wAfter w:w="10" w:type="dxa"/>
          <w:cantSplit/>
          <w:trHeight w:val="460"/>
        </w:trPr>
        <w:tc>
          <w:tcPr>
            <w:tcW w:w="566" w:type="dxa"/>
            <w:gridSpan w:val="2"/>
            <w:tcBorders>
              <w:top w:val="nil"/>
              <w:left w:val="single" w:sz="8" w:space="0" w:color="auto"/>
              <w:bottom w:val="dotted" w:sz="4" w:space="0" w:color="auto"/>
              <w:right w:val="single" w:sz="8" w:space="0" w:color="auto"/>
            </w:tcBorders>
            <w:tcMar>
              <w:top w:w="0" w:type="dxa"/>
              <w:left w:w="108" w:type="dxa"/>
              <w:bottom w:w="0" w:type="dxa"/>
              <w:right w:w="108" w:type="dxa"/>
            </w:tcMar>
            <w:vAlign w:val="center"/>
            <w:hideMark/>
          </w:tcPr>
          <w:p w:rsidR="005A6C79" w:rsidRPr="0091276E" w:rsidRDefault="005A6C79" w:rsidP="0002725B">
            <w:pPr>
              <w:jc w:val="center"/>
              <w:rPr>
                <w:lang w:val="lv-LV"/>
              </w:rPr>
            </w:pPr>
            <w:r w:rsidRPr="0091276E">
              <w:rPr>
                <w:lang w:val="lv-LV"/>
              </w:rPr>
              <w:t>2.</w:t>
            </w:r>
          </w:p>
        </w:tc>
        <w:tc>
          <w:tcPr>
            <w:tcW w:w="6514" w:type="dxa"/>
            <w:gridSpan w:val="5"/>
            <w:tcBorders>
              <w:top w:val="nil"/>
              <w:left w:val="nil"/>
              <w:bottom w:val="dotted" w:sz="4" w:space="0" w:color="auto"/>
              <w:right w:val="single" w:sz="4" w:space="0" w:color="auto"/>
            </w:tcBorders>
            <w:tcMar>
              <w:top w:w="0" w:type="dxa"/>
              <w:left w:w="108" w:type="dxa"/>
              <w:bottom w:w="0" w:type="dxa"/>
              <w:right w:w="108" w:type="dxa"/>
            </w:tcMar>
            <w:vAlign w:val="center"/>
            <w:hideMark/>
          </w:tcPr>
          <w:p w:rsidR="005A6C79" w:rsidRPr="0091276E" w:rsidRDefault="005A6C79" w:rsidP="0002725B">
            <w:pPr>
              <w:tabs>
                <w:tab w:val="center" w:pos="4153"/>
                <w:tab w:val="right" w:pos="8306"/>
              </w:tabs>
              <w:rPr>
                <w:lang w:val="lv-LV"/>
              </w:rPr>
            </w:pPr>
            <w:r w:rsidRPr="0091276E">
              <w:rPr>
                <w:lang w:val="lv-LV"/>
              </w:rPr>
              <w:t>Aprīkošana:</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6C79" w:rsidRPr="0091276E" w:rsidRDefault="005A6C79" w:rsidP="00C0667D">
            <w:pPr>
              <w:tabs>
                <w:tab w:val="center" w:pos="4153"/>
                <w:tab w:val="right" w:pos="8306"/>
              </w:tabs>
              <w:rPr>
                <w:bCs/>
                <w:sz w:val="18"/>
                <w:szCs w:val="18"/>
                <w:lang w:val="lv-LV"/>
              </w:rPr>
            </w:pPr>
          </w:p>
        </w:tc>
        <w:tc>
          <w:tcPr>
            <w:tcW w:w="1241" w:type="dxa"/>
            <w:gridSpan w:val="2"/>
            <w:tcBorders>
              <w:top w:val="single" w:sz="4" w:space="0" w:color="auto"/>
              <w:left w:val="single" w:sz="4" w:space="0" w:color="auto"/>
              <w:bottom w:val="single" w:sz="4" w:space="0" w:color="auto"/>
              <w:right w:val="single" w:sz="4" w:space="0" w:color="auto"/>
            </w:tcBorders>
          </w:tcPr>
          <w:p w:rsidR="005A6C79" w:rsidRPr="0091276E" w:rsidRDefault="005A6C79" w:rsidP="0002725B">
            <w:pPr>
              <w:tabs>
                <w:tab w:val="center" w:pos="4153"/>
                <w:tab w:val="right" w:pos="8306"/>
              </w:tabs>
              <w:rPr>
                <w:b/>
                <w:bCs/>
                <w:lang w:val="lv-LV"/>
              </w:rPr>
            </w:pPr>
          </w:p>
        </w:tc>
      </w:tr>
      <w:bookmarkEnd w:id="0"/>
      <w:tr w:rsidR="005F094E" w:rsidRPr="00781878" w:rsidTr="004F02CE">
        <w:trPr>
          <w:gridAfter w:val="1"/>
          <w:wAfter w:w="10" w:type="dxa"/>
          <w:cantSplit/>
        </w:trPr>
        <w:tc>
          <w:tcPr>
            <w:tcW w:w="566" w:type="dxa"/>
            <w:gridSpan w:val="2"/>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lang w:val="lv-LV"/>
              </w:rPr>
            </w:pPr>
          </w:p>
        </w:tc>
        <w:tc>
          <w:tcPr>
            <w:tcW w:w="567" w:type="dxa"/>
            <w:tcBorders>
              <w:top w:val="dotted" w:sz="4" w:space="0" w:color="auto"/>
              <w:left w:val="nil"/>
              <w:bottom w:val="dotted" w:sz="4" w:space="0" w:color="auto"/>
              <w:right w:val="dotted" w:sz="8" w:space="0" w:color="auto"/>
            </w:tcBorders>
            <w:tcMar>
              <w:top w:w="0" w:type="dxa"/>
              <w:left w:w="108" w:type="dxa"/>
              <w:bottom w:w="0" w:type="dxa"/>
              <w:right w:w="108" w:type="dxa"/>
            </w:tcMar>
            <w:hideMark/>
          </w:tcPr>
          <w:p w:rsidR="005F094E" w:rsidRPr="0091276E" w:rsidRDefault="005F094E" w:rsidP="003D20F4">
            <w:pPr>
              <w:tabs>
                <w:tab w:val="center" w:pos="4153"/>
                <w:tab w:val="right" w:pos="8306"/>
              </w:tabs>
              <w:ind w:right="-108"/>
              <w:rPr>
                <w:highlight w:val="yellow"/>
                <w:lang w:val="lv-LV"/>
              </w:rPr>
            </w:pPr>
            <w:r w:rsidRPr="0091276E">
              <w:rPr>
                <w:lang w:val="lv-LV"/>
              </w:rPr>
              <w:t>2.1.</w:t>
            </w:r>
          </w:p>
        </w:tc>
        <w:tc>
          <w:tcPr>
            <w:tcW w:w="8179" w:type="dxa"/>
            <w:gridSpan w:val="7"/>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b/>
                <w:lang w:val="lv-LV"/>
              </w:rPr>
            </w:pPr>
            <w:r w:rsidRPr="0091276E">
              <w:rPr>
                <w:lang w:val="lv-LV"/>
              </w:rPr>
              <w:t xml:space="preserve">stacionāri uzstādīts speciālais gaismas, skaņas aprīkojums, autonomi uzstādīti priekšējie un aizmugures </w:t>
            </w:r>
            <w:proofErr w:type="spellStart"/>
            <w:r w:rsidRPr="0091276E">
              <w:rPr>
                <w:lang w:val="lv-LV"/>
              </w:rPr>
              <w:t>stroboskopi</w:t>
            </w:r>
            <w:proofErr w:type="spellEnd"/>
            <w:r w:rsidRPr="0091276E">
              <w:rPr>
                <w:lang w:val="lv-LV"/>
              </w:rPr>
              <w:t>, uz jumta aizmugurējā daļā un vidus daļā, uzstādīti apgaismo</w:t>
            </w:r>
            <w:r>
              <w:rPr>
                <w:lang w:val="lv-LV"/>
              </w:rPr>
              <w:t>juma LED tipa diožu prožektori</w:t>
            </w:r>
            <w:r w:rsidRPr="0091276E">
              <w:rPr>
                <w:lang w:val="lv-LV"/>
              </w:rPr>
              <w:t xml:space="preserve"> </w:t>
            </w:r>
            <w:r>
              <w:rPr>
                <w:lang w:val="lv-LV"/>
              </w:rPr>
              <w:t>(</w:t>
            </w:r>
            <w:r w:rsidRPr="0091276E">
              <w:rPr>
                <w:lang w:val="lv-LV"/>
              </w:rPr>
              <w:t>atbilstoši LVS 63:2015</w:t>
            </w:r>
            <w:r>
              <w:rPr>
                <w:lang w:val="lv-LV"/>
              </w:rPr>
              <w:t>)</w:t>
            </w:r>
            <w:r w:rsidRPr="0091276E">
              <w:rPr>
                <w:lang w:val="lv-LV"/>
              </w:rPr>
              <w:t>.</w:t>
            </w:r>
          </w:p>
        </w:tc>
      </w:tr>
      <w:tr w:rsidR="005F094E" w:rsidRPr="00781878" w:rsidTr="004F02CE">
        <w:trPr>
          <w:gridAfter w:val="1"/>
          <w:wAfter w:w="10" w:type="dxa"/>
          <w:cantSplit/>
          <w:trHeight w:val="659"/>
        </w:trPr>
        <w:tc>
          <w:tcPr>
            <w:tcW w:w="566" w:type="dxa"/>
            <w:gridSpan w:val="2"/>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67" w:type="dxa"/>
            <w:tcBorders>
              <w:top w:val="dotted" w:sz="4" w:space="0" w:color="auto"/>
              <w:left w:val="nil"/>
              <w:bottom w:val="dotted" w:sz="4" w:space="0" w:color="auto"/>
              <w:right w:val="dotted" w:sz="8" w:space="0" w:color="auto"/>
            </w:tcBorders>
            <w:tcMar>
              <w:top w:w="0" w:type="dxa"/>
              <w:left w:w="108" w:type="dxa"/>
              <w:bottom w:w="0" w:type="dxa"/>
              <w:right w:w="108" w:type="dxa"/>
            </w:tcMar>
            <w:hideMark/>
          </w:tcPr>
          <w:p w:rsidR="005F094E" w:rsidRPr="0091276E" w:rsidRDefault="005F094E" w:rsidP="003D20F4">
            <w:pPr>
              <w:tabs>
                <w:tab w:val="center" w:pos="4153"/>
                <w:tab w:val="right" w:pos="8306"/>
              </w:tabs>
              <w:ind w:right="-108"/>
              <w:rPr>
                <w:lang w:val="lv-LV"/>
              </w:rPr>
            </w:pPr>
            <w:r w:rsidRPr="0091276E">
              <w:rPr>
                <w:lang w:val="lv-LV"/>
              </w:rPr>
              <w:t>2.2.</w:t>
            </w:r>
          </w:p>
        </w:tc>
        <w:tc>
          <w:tcPr>
            <w:tcW w:w="8179" w:type="dxa"/>
            <w:gridSpan w:val="7"/>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5F094E" w:rsidRPr="0091276E" w:rsidRDefault="005F094E" w:rsidP="005F094E">
            <w:pPr>
              <w:tabs>
                <w:tab w:val="center" w:pos="4153"/>
                <w:tab w:val="right" w:pos="8306"/>
              </w:tabs>
              <w:jc w:val="both"/>
              <w:rPr>
                <w:b/>
                <w:sz w:val="16"/>
                <w:szCs w:val="16"/>
                <w:lang w:val="lv-LV"/>
              </w:rPr>
            </w:pPr>
            <w:r w:rsidRPr="0091276E">
              <w:rPr>
                <w:lang w:val="lv-LV"/>
              </w:rPr>
              <w:t xml:space="preserve">virsbūve </w:t>
            </w:r>
            <w:proofErr w:type="spellStart"/>
            <w:r w:rsidRPr="0091276E">
              <w:rPr>
                <w:lang w:val="lv-LV"/>
              </w:rPr>
              <w:t>trafarēta</w:t>
            </w:r>
            <w:proofErr w:type="spellEnd"/>
            <w:r w:rsidRPr="0091276E">
              <w:rPr>
                <w:lang w:val="lv-LV"/>
              </w:rPr>
              <w:t xml:space="preserve"> ar speciālo krāsojumu, atpazīšanas simbolu (</w:t>
            </w:r>
            <w:proofErr w:type="spellStart"/>
            <w:r w:rsidRPr="0091276E">
              <w:rPr>
                <w:lang w:val="lv-LV"/>
              </w:rPr>
              <w:t>ģērboņi</w:t>
            </w:r>
            <w:proofErr w:type="spellEnd"/>
            <w:r w:rsidRPr="0091276E">
              <w:rPr>
                <w:lang w:val="lv-LV"/>
              </w:rPr>
              <w:t>, uzra</w:t>
            </w:r>
            <w:r>
              <w:rPr>
                <w:lang w:val="lv-LV"/>
              </w:rPr>
              <w:t>ksti) uzlīmēm un borta numuriem.</w:t>
            </w:r>
          </w:p>
        </w:tc>
      </w:tr>
      <w:tr w:rsidR="005F094E" w:rsidRPr="0091276E" w:rsidTr="004F02CE">
        <w:trPr>
          <w:gridAfter w:val="1"/>
          <w:wAfter w:w="10" w:type="dxa"/>
          <w:cantSplit/>
          <w:trHeight w:val="8794"/>
        </w:trPr>
        <w:tc>
          <w:tcPr>
            <w:tcW w:w="566" w:type="dxa"/>
            <w:gridSpan w:val="2"/>
            <w:tcBorders>
              <w:top w:val="dotted"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lang w:val="lv-LV"/>
              </w:rPr>
            </w:pPr>
          </w:p>
        </w:tc>
        <w:tc>
          <w:tcPr>
            <w:tcW w:w="567" w:type="dxa"/>
            <w:tcBorders>
              <w:top w:val="dotted" w:sz="4" w:space="0" w:color="auto"/>
              <w:left w:val="nil"/>
              <w:right w:val="dotted" w:sz="8" w:space="0" w:color="auto"/>
            </w:tcBorders>
            <w:tcMar>
              <w:top w:w="0" w:type="dxa"/>
              <w:left w:w="108" w:type="dxa"/>
              <w:bottom w:w="0" w:type="dxa"/>
              <w:right w:w="108" w:type="dxa"/>
            </w:tcMar>
            <w:hideMark/>
          </w:tcPr>
          <w:p w:rsidR="005F094E" w:rsidRPr="0091276E" w:rsidRDefault="005F094E" w:rsidP="003D20F4">
            <w:pPr>
              <w:tabs>
                <w:tab w:val="center" w:pos="4153"/>
                <w:tab w:val="right" w:pos="8306"/>
              </w:tabs>
              <w:ind w:right="-108"/>
              <w:rPr>
                <w:lang w:val="lv-LV"/>
              </w:rPr>
            </w:pPr>
            <w:r w:rsidRPr="0091276E">
              <w:rPr>
                <w:lang w:val="lv-LV"/>
              </w:rPr>
              <w:t>2.3.</w:t>
            </w:r>
          </w:p>
        </w:tc>
        <w:tc>
          <w:tcPr>
            <w:tcW w:w="8179" w:type="dxa"/>
            <w:gridSpan w:val="7"/>
            <w:tcBorders>
              <w:top w:val="dotted" w:sz="4" w:space="0" w:color="auto"/>
              <w:left w:val="nil"/>
              <w:right w:val="single" w:sz="8" w:space="0" w:color="auto"/>
            </w:tcBorders>
            <w:tcMar>
              <w:top w:w="0" w:type="dxa"/>
              <w:left w:w="108" w:type="dxa"/>
              <w:bottom w:w="0" w:type="dxa"/>
              <w:right w:w="108" w:type="dxa"/>
            </w:tcMar>
            <w:hideMark/>
          </w:tcPr>
          <w:p w:rsidR="005F094E" w:rsidRPr="0091276E" w:rsidRDefault="005F094E" w:rsidP="00644C4A">
            <w:pPr>
              <w:tabs>
                <w:tab w:val="center" w:pos="4153"/>
                <w:tab w:val="right" w:pos="8306"/>
              </w:tabs>
              <w:jc w:val="both"/>
              <w:rPr>
                <w:lang w:val="lv-LV"/>
              </w:rPr>
            </w:pPr>
            <w:r w:rsidRPr="0091276E">
              <w:rPr>
                <w:lang w:val="lv-LV"/>
              </w:rPr>
              <w:t xml:space="preserve">sadalīt iekštelpu ar starpsienu - pasažieru iekštelpa no kravas nodalījuma atdalīta ar starpsienu (nodrošinot zemāk minēto darba vietu ar pasažieru sēdvietām) un aizturēto nodalījumu (izolatoru) speciālam kontingentam: </w:t>
            </w:r>
          </w:p>
          <w:p w:rsidR="005F094E" w:rsidRPr="0091276E" w:rsidRDefault="005F094E" w:rsidP="00644C4A">
            <w:pPr>
              <w:tabs>
                <w:tab w:val="center" w:pos="4153"/>
                <w:tab w:val="right" w:pos="8306"/>
              </w:tabs>
              <w:jc w:val="both"/>
              <w:rPr>
                <w:sz w:val="14"/>
                <w:szCs w:val="14"/>
                <w:lang w:val="lv-LV"/>
              </w:rPr>
            </w:pPr>
          </w:p>
          <w:p w:rsidR="005F094E" w:rsidRPr="0091276E" w:rsidRDefault="005F094E" w:rsidP="005F094E">
            <w:pPr>
              <w:tabs>
                <w:tab w:val="center" w:pos="4153"/>
                <w:tab w:val="right" w:pos="8306"/>
              </w:tabs>
              <w:jc w:val="center"/>
              <w:rPr>
                <w:lang w:val="lv-LV"/>
              </w:rPr>
            </w:pPr>
            <w:r w:rsidRPr="0091276E">
              <w:rPr>
                <w:noProof/>
                <w:lang w:val="lv-LV" w:eastAsia="lv-LV"/>
              </w:rPr>
              <w:drawing>
                <wp:inline distT="0" distB="0" distL="0" distR="0" wp14:anchorId="0589C38F" wp14:editId="1120011F">
                  <wp:extent cx="2631057" cy="19642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915" t="27378" r="31209" b="27380"/>
                          <a:stretch/>
                        </pic:blipFill>
                        <pic:spPr bwMode="auto">
                          <a:xfrm>
                            <a:off x="0" y="0"/>
                            <a:ext cx="2631057" cy="1964200"/>
                          </a:xfrm>
                          <a:prstGeom prst="rect">
                            <a:avLst/>
                          </a:prstGeom>
                          <a:ln>
                            <a:noFill/>
                          </a:ln>
                          <a:extLst>
                            <a:ext uri="{53640926-AAD7-44D8-BBD7-CCE9431645EC}">
                              <a14:shadowObscured xmlns:a14="http://schemas.microsoft.com/office/drawing/2010/main"/>
                            </a:ext>
                          </a:extLst>
                        </pic:spPr>
                      </pic:pic>
                    </a:graphicData>
                  </a:graphic>
                </wp:inline>
              </w:drawing>
            </w:r>
          </w:p>
          <w:p w:rsidR="005F094E" w:rsidRPr="0091276E" w:rsidRDefault="005F094E" w:rsidP="00644C4A">
            <w:pPr>
              <w:tabs>
                <w:tab w:val="center" w:pos="4153"/>
                <w:tab w:val="right" w:pos="8306"/>
              </w:tabs>
              <w:jc w:val="both"/>
              <w:rPr>
                <w:sz w:val="16"/>
                <w:szCs w:val="16"/>
                <w:lang w:val="lv-LV"/>
              </w:rPr>
            </w:pPr>
          </w:p>
          <w:p w:rsidR="005F094E" w:rsidRPr="0091276E" w:rsidRDefault="005F094E" w:rsidP="00644C4A">
            <w:pPr>
              <w:tabs>
                <w:tab w:val="center" w:pos="4153"/>
                <w:tab w:val="right" w:pos="8306"/>
              </w:tabs>
              <w:jc w:val="both"/>
              <w:rPr>
                <w:lang w:val="lv-LV"/>
              </w:rPr>
            </w:pPr>
            <w:r w:rsidRPr="0091276E">
              <w:rPr>
                <w:lang w:val="lv-LV"/>
              </w:rPr>
              <w:t xml:space="preserve">2.3.1.starpsiena no triecienizturīga materiāla, tās augšējā daļā iebūvēts 300x600 mm (pielaide +/– 10mm) liels atbīdāms logs no caurspīdīga materiāla, logs no vadītāja puses ar noslēdzamu un atbīdāmu vērtni, no kravas nodalījuma puses, aizsargāts ar restēm. Restes izgatavotas no metāla, stacionāri nostiprinātas, izturīgas pret fizisku un mehānisku iedarbību, izmantojot materiālus un elementus, kuri nepieļauj gūt traumas. Režģu „acs” izmērs – ne vairāk kā 30x30 mm. </w:t>
            </w:r>
          </w:p>
          <w:p w:rsidR="005F094E" w:rsidRPr="0091276E" w:rsidRDefault="005F094E" w:rsidP="00644C4A">
            <w:pPr>
              <w:tabs>
                <w:tab w:val="center" w:pos="4153"/>
                <w:tab w:val="right" w:pos="8306"/>
              </w:tabs>
              <w:jc w:val="both"/>
              <w:rPr>
                <w:lang w:val="lv-LV"/>
              </w:rPr>
            </w:pPr>
            <w:r w:rsidRPr="0091276E">
              <w:rPr>
                <w:lang w:val="lv-LV"/>
              </w:rPr>
              <w:t xml:space="preserve">         Starpsienas vidū horizontāli piestiprināts metāla rokturis. Rokturis un tā stiprinājums izturīgs pret fizisku un mehānisku iedarbību;</w:t>
            </w:r>
          </w:p>
          <w:p w:rsidR="005F094E" w:rsidRPr="0091276E" w:rsidRDefault="005F094E" w:rsidP="004F02CE">
            <w:pPr>
              <w:tabs>
                <w:tab w:val="center" w:pos="4153"/>
                <w:tab w:val="right" w:pos="8306"/>
              </w:tabs>
              <w:spacing w:before="60"/>
              <w:jc w:val="both"/>
              <w:rPr>
                <w:lang w:val="lv-LV"/>
              </w:rPr>
            </w:pPr>
            <w:r w:rsidRPr="0091276E">
              <w:rPr>
                <w:lang w:val="lv-LV"/>
              </w:rPr>
              <w:t>2.3.2. izolatora nodalījumā ievietota grīda, kas turpinās uz augšu un kopā ar virs riteņu arkām izvietotiem sēdekļiem, integrēta kā vesela viengabala lējuma forma un kuras augstums no grīdas līmeņa ir ne mazāks par 650 mm (izgatavota no cieta, viegli kopjama mehāniski izturīga plastmasas vai tamlīdzīga materiāla, izmantojot materiālus un elementus, kuri nepieļauj gūt traumas). Grīdas daļa raupja, droša pret slīdēšanu. Minētā konstrukcija paredzēta mazgāšanai ar ūdens strūklu;</w:t>
            </w:r>
          </w:p>
          <w:p w:rsidR="005F094E" w:rsidRPr="0091276E" w:rsidRDefault="005F094E" w:rsidP="004F02CE">
            <w:pPr>
              <w:tabs>
                <w:tab w:val="center" w:pos="4153"/>
                <w:tab w:val="right" w:pos="8306"/>
              </w:tabs>
              <w:jc w:val="both"/>
              <w:rPr>
                <w:sz w:val="18"/>
                <w:szCs w:val="18"/>
                <w:lang w:val="lv-LV"/>
              </w:rPr>
            </w:pPr>
            <w:r w:rsidRPr="0091276E">
              <w:rPr>
                <w:lang w:val="lv-LV"/>
              </w:rPr>
              <w:t xml:space="preserve">2.3.3.izolatora nodalījums aprīkots ar </w:t>
            </w:r>
            <w:r w:rsidRPr="0091276E">
              <w:rPr>
                <w:rStyle w:val="Izclums"/>
                <w:bCs/>
                <w:i w:val="0"/>
                <w:iCs w:val="0"/>
                <w:shd w:val="clear" w:color="auto" w:fill="FFFFFF"/>
                <w:lang w:val="lv-LV"/>
              </w:rPr>
              <w:t>piespiedu ventilācijas sistēmu</w:t>
            </w:r>
            <w:r w:rsidRPr="0091276E">
              <w:rPr>
                <w:shd w:val="clear" w:color="auto" w:fill="FFFFFF"/>
                <w:lang w:val="lv-LV"/>
              </w:rPr>
              <w:t xml:space="preserve">. Ventilācijas sistēma </w:t>
            </w:r>
            <w:r w:rsidRPr="0091276E">
              <w:rPr>
                <w:lang w:val="lv-LV"/>
              </w:rPr>
              <w:t>ieslēdzama no autovadītāja vietas, slēdzis aprīkots ar ieslēgšanas gaismas indikatoru;</w:t>
            </w:r>
          </w:p>
        </w:tc>
      </w:tr>
      <w:tr w:rsidR="005F094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4" w:space="0" w:color="auto"/>
              <w:right w:val="dotted" w:sz="8" w:space="0" w:color="auto"/>
            </w:tcBorders>
            <w:tcMar>
              <w:top w:w="0" w:type="dxa"/>
              <w:left w:w="108" w:type="dxa"/>
              <w:bottom w:w="0" w:type="dxa"/>
              <w:right w:w="108" w:type="dxa"/>
            </w:tcMar>
          </w:tcPr>
          <w:p w:rsidR="005F094E" w:rsidRPr="0091276E" w:rsidRDefault="005F094E" w:rsidP="0002725B">
            <w:pPr>
              <w:tabs>
                <w:tab w:val="center" w:pos="4153"/>
                <w:tab w:val="right" w:pos="8306"/>
              </w:tabs>
              <w:rPr>
                <w:lang w:val="lv-LV"/>
              </w:rPr>
            </w:pPr>
          </w:p>
        </w:tc>
        <w:tc>
          <w:tcPr>
            <w:tcW w:w="8179" w:type="dxa"/>
            <w:gridSpan w:val="7"/>
            <w:tcBorders>
              <w:top w:val="dotted" w:sz="4" w:space="0" w:color="auto"/>
              <w:left w:val="nil"/>
              <w:bottom w:val="dotted" w:sz="4" w:space="0" w:color="auto"/>
              <w:right w:val="single" w:sz="8" w:space="0" w:color="auto"/>
            </w:tcBorders>
            <w:tcMar>
              <w:top w:w="0" w:type="dxa"/>
              <w:left w:w="108" w:type="dxa"/>
              <w:bottom w:w="0" w:type="dxa"/>
              <w:right w:w="108" w:type="dxa"/>
            </w:tcMar>
          </w:tcPr>
          <w:p w:rsidR="005F094E" w:rsidRPr="0091276E" w:rsidRDefault="005F094E" w:rsidP="008B6640">
            <w:pPr>
              <w:tabs>
                <w:tab w:val="center" w:pos="4153"/>
                <w:tab w:val="right" w:pos="8306"/>
              </w:tabs>
              <w:spacing w:before="60"/>
              <w:jc w:val="both"/>
              <w:rPr>
                <w:lang w:val="lv-LV"/>
              </w:rPr>
            </w:pPr>
            <w:r w:rsidRPr="0091276E">
              <w:rPr>
                <w:lang w:val="lv-LV"/>
              </w:rPr>
              <w:t>2.3.4.izolatora nodalījuma aizmugures daļā visa nodalījuma platumā un augstumā papildus uzstādīt mehāniski izturīgas restotas (režģu „acs” izmērs – ne vairāk kā 30x30 mm) divviru metāla durvis apstrādātas pret rūsēšanu, atveramas uz āru, ar fiksāciju un aizbīdņiem no durvju ārpuses:</w:t>
            </w:r>
          </w:p>
          <w:p w:rsidR="005F094E" w:rsidRPr="0091276E" w:rsidRDefault="005F094E" w:rsidP="008B6640">
            <w:pPr>
              <w:tabs>
                <w:tab w:val="center" w:pos="4153"/>
                <w:tab w:val="right" w:pos="8306"/>
              </w:tabs>
              <w:jc w:val="both"/>
              <w:rPr>
                <w:sz w:val="16"/>
                <w:szCs w:val="16"/>
                <w:lang w:val="lv-LV"/>
              </w:rPr>
            </w:pPr>
          </w:p>
          <w:p w:rsidR="005F094E" w:rsidRPr="0091276E" w:rsidRDefault="005F094E" w:rsidP="00C46498">
            <w:pPr>
              <w:tabs>
                <w:tab w:val="center" w:pos="4153"/>
                <w:tab w:val="right" w:pos="8306"/>
              </w:tabs>
              <w:spacing w:before="60"/>
              <w:jc w:val="center"/>
              <w:rPr>
                <w:lang w:val="lv-LV"/>
              </w:rPr>
            </w:pPr>
            <w:r w:rsidRPr="0091276E">
              <w:rPr>
                <w:noProof/>
                <w:lang w:val="lv-LV" w:eastAsia="lv-LV"/>
              </w:rPr>
              <w:drawing>
                <wp:inline distT="0" distB="0" distL="0" distR="0" wp14:anchorId="13D7B045" wp14:editId="54920EC6">
                  <wp:extent cx="3371353" cy="2327470"/>
                  <wp:effectExtent l="0" t="0" r="63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322" t="27610" r="30927" b="26857"/>
                          <a:stretch/>
                        </pic:blipFill>
                        <pic:spPr bwMode="auto">
                          <a:xfrm>
                            <a:off x="0" y="0"/>
                            <a:ext cx="3380905" cy="2334064"/>
                          </a:xfrm>
                          <a:prstGeom prst="rect">
                            <a:avLst/>
                          </a:prstGeom>
                          <a:ln>
                            <a:noFill/>
                          </a:ln>
                          <a:extLst>
                            <a:ext uri="{53640926-AAD7-44D8-BBD7-CCE9431645EC}">
                              <a14:shadowObscured xmlns:a14="http://schemas.microsoft.com/office/drawing/2010/main"/>
                            </a:ext>
                          </a:extLst>
                        </pic:spPr>
                      </pic:pic>
                    </a:graphicData>
                  </a:graphic>
                </wp:inline>
              </w:drawing>
            </w:r>
          </w:p>
          <w:p w:rsidR="005F094E" w:rsidRPr="0091276E" w:rsidRDefault="005F094E" w:rsidP="008B6640">
            <w:pPr>
              <w:tabs>
                <w:tab w:val="center" w:pos="4153"/>
                <w:tab w:val="right" w:pos="8306"/>
              </w:tabs>
              <w:spacing w:before="60"/>
              <w:jc w:val="both"/>
              <w:rPr>
                <w:sz w:val="16"/>
                <w:szCs w:val="16"/>
                <w:lang w:val="lv-LV"/>
              </w:rPr>
            </w:pPr>
          </w:p>
          <w:p w:rsidR="005F094E" w:rsidRPr="0091276E" w:rsidRDefault="005F094E" w:rsidP="008B6640">
            <w:pPr>
              <w:pStyle w:val="Sarakstarindkopa"/>
              <w:numPr>
                <w:ilvl w:val="0"/>
                <w:numId w:val="11"/>
              </w:numPr>
              <w:tabs>
                <w:tab w:val="center" w:pos="4153"/>
                <w:tab w:val="right" w:pos="8306"/>
              </w:tabs>
              <w:jc w:val="both"/>
              <w:rPr>
                <w:lang w:val="lv-LV"/>
              </w:rPr>
            </w:pPr>
            <w:r w:rsidRPr="0091276E">
              <w:rPr>
                <w:lang w:val="lv-LV"/>
              </w:rPr>
              <w:t xml:space="preserve">durvju eņģu un aizslēgu piestiprināšanai izmantot metāla metināšanu, vai gadījumā, ja tiek izmantotas kniedes, tām jābūt no nerūsējošā tērauda, </w:t>
            </w:r>
          </w:p>
          <w:p w:rsidR="005F094E" w:rsidRPr="0091276E" w:rsidRDefault="005F094E" w:rsidP="003D518F">
            <w:pPr>
              <w:tabs>
                <w:tab w:val="center" w:pos="4153"/>
                <w:tab w:val="right" w:pos="8306"/>
              </w:tabs>
              <w:ind w:left="20"/>
              <w:jc w:val="both"/>
              <w:rPr>
                <w:lang w:val="lv-LV"/>
              </w:rPr>
            </w:pPr>
            <w:r w:rsidRPr="0091276E">
              <w:rPr>
                <w:b/>
                <w:lang w:val="lv-LV"/>
              </w:rPr>
              <w:t xml:space="preserve">      nav pieļaujama</w:t>
            </w:r>
            <w:r w:rsidRPr="0091276E">
              <w:rPr>
                <w:lang w:val="lv-LV"/>
              </w:rPr>
              <w:t xml:space="preserve"> alumīnija kniežu izmantošana;</w:t>
            </w:r>
          </w:p>
          <w:p w:rsidR="005F094E" w:rsidRPr="0091276E" w:rsidRDefault="005F094E" w:rsidP="000C7662">
            <w:pPr>
              <w:pStyle w:val="Sarakstarindkopa"/>
              <w:numPr>
                <w:ilvl w:val="0"/>
                <w:numId w:val="11"/>
              </w:numPr>
              <w:tabs>
                <w:tab w:val="center" w:pos="4153"/>
                <w:tab w:val="right" w:pos="8306"/>
              </w:tabs>
              <w:spacing w:before="60"/>
              <w:jc w:val="both"/>
              <w:rPr>
                <w:lang w:val="lv-LV"/>
              </w:rPr>
            </w:pPr>
            <w:r w:rsidRPr="0091276E">
              <w:rPr>
                <w:lang w:val="lv-LV"/>
              </w:rPr>
              <w:t>nodalījuma divviru durvīm uzstādīt pastiprinātas izturības biezu (ne plānāku par 9mm) ūdens izturīgu materiālu (finieri) no durvju apakšas līdz vidus daļai, durvju apakšējiem iekšējiem stūriem, no ārpuses piestiprināt 200x200 mm (pielaide +/– 10 mm) lielas metāla plāksnes;</w:t>
            </w:r>
          </w:p>
          <w:p w:rsidR="005F094E" w:rsidRPr="0091276E" w:rsidRDefault="005F094E" w:rsidP="008B6640">
            <w:pPr>
              <w:tabs>
                <w:tab w:val="center" w:pos="4153"/>
                <w:tab w:val="right" w:pos="8306"/>
              </w:tabs>
              <w:spacing w:before="60"/>
              <w:ind w:left="20"/>
              <w:jc w:val="both"/>
              <w:rPr>
                <w:lang w:val="lv-LV"/>
              </w:rPr>
            </w:pPr>
            <w:r w:rsidRPr="0091276E">
              <w:rPr>
                <w:lang w:val="lv-LV"/>
              </w:rPr>
              <w:t xml:space="preserve">2.3.5.aizmugures atdur stienis aprīkots ar lielu svaru izturīgu kāpsli (vismaz 150 kg), nodrošinot ērtāku iekāpšanu izolatora nodalījumā. Kāpslis stacionāri nostiprināts zem automašīnas aizmugurējā atdur stieņa, tā platums ir proporcionāls izolatora nodalījuma divviru durvju platumam, kāpšļa garums (no atdur stieņa malas līdz kāpšļa malai) ir 200 mm (pielaide +/– 20 mm). Kāpslis izgatavots no nerūsējoša vai pret rūsēšanu apstrādāta metāla, ar aizsardzību pret slīdēšanu. Kāpslis </w:t>
            </w:r>
            <w:r w:rsidRPr="0091276E">
              <w:rPr>
                <w:b/>
                <w:lang w:val="lv-LV"/>
              </w:rPr>
              <w:t>nedrīkst</w:t>
            </w:r>
            <w:r w:rsidRPr="0091276E">
              <w:rPr>
                <w:lang w:val="lv-LV"/>
              </w:rPr>
              <w:t xml:space="preserve"> ietekmēt automašīnas </w:t>
            </w:r>
            <w:proofErr w:type="spellStart"/>
            <w:r w:rsidRPr="0091276E">
              <w:rPr>
                <w:lang w:val="lv-LV"/>
              </w:rPr>
              <w:t>klīrensu</w:t>
            </w:r>
            <w:proofErr w:type="spellEnd"/>
            <w:r w:rsidRPr="0091276E">
              <w:rPr>
                <w:lang w:val="lv-LV"/>
              </w:rPr>
              <w:t>;</w:t>
            </w:r>
          </w:p>
          <w:p w:rsidR="005F094E" w:rsidRPr="0091276E" w:rsidRDefault="005F094E" w:rsidP="0002725B">
            <w:pPr>
              <w:tabs>
                <w:tab w:val="center" w:pos="4153"/>
                <w:tab w:val="right" w:pos="8306"/>
              </w:tabs>
              <w:rPr>
                <w:b/>
                <w:lang w:val="lv-LV"/>
              </w:rPr>
            </w:pPr>
            <w:r w:rsidRPr="0091276E">
              <w:rPr>
                <w:lang w:val="lv-LV"/>
              </w:rPr>
              <w:t>2.3.6.automašīnas aizmugures durvju slēdzenes mehānisms no iekšpuses tiek aprīkots ar aizsargplāksni (kurai jānodrošina pret durvju nesankcionētu atvēršanu un bojāšanu)</w:t>
            </w:r>
          </w:p>
        </w:tc>
      </w:tr>
      <w:tr w:rsidR="005F094E" w:rsidRPr="00781878" w:rsidTr="004F02CE">
        <w:trPr>
          <w:gridAfter w:val="1"/>
          <w:wAfter w:w="10" w:type="dxa"/>
          <w:cantSplit/>
          <w:trHeight w:val="1063"/>
        </w:trPr>
        <w:tc>
          <w:tcPr>
            <w:tcW w:w="539" w:type="dxa"/>
            <w:tcBorders>
              <w:top w:val="dotted"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right w:val="dotted"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lang w:val="lv-LV"/>
              </w:rPr>
            </w:pPr>
            <w:r w:rsidRPr="0091276E">
              <w:rPr>
                <w:lang w:val="lv-LV"/>
              </w:rPr>
              <w:t>2.4.</w:t>
            </w:r>
          </w:p>
        </w:tc>
        <w:tc>
          <w:tcPr>
            <w:tcW w:w="8179" w:type="dxa"/>
            <w:gridSpan w:val="7"/>
            <w:tcBorders>
              <w:top w:val="dotted" w:sz="4" w:space="0" w:color="auto"/>
              <w:left w:val="nil"/>
              <w:right w:val="single" w:sz="8" w:space="0" w:color="auto"/>
            </w:tcBorders>
            <w:tcMar>
              <w:top w:w="0" w:type="dxa"/>
              <w:left w:w="108" w:type="dxa"/>
              <w:bottom w:w="0" w:type="dxa"/>
              <w:right w:w="108" w:type="dxa"/>
            </w:tcMar>
          </w:tcPr>
          <w:p w:rsidR="005F094E" w:rsidRPr="0091276E" w:rsidRDefault="005F094E" w:rsidP="00F649DF">
            <w:pPr>
              <w:tabs>
                <w:tab w:val="center" w:pos="4153"/>
                <w:tab w:val="right" w:pos="8306"/>
              </w:tabs>
              <w:jc w:val="both"/>
              <w:rPr>
                <w:lang w:val="lv-LV"/>
              </w:rPr>
            </w:pPr>
            <w:r w:rsidRPr="0091276E">
              <w:rPr>
                <w:lang w:val="lv-LV"/>
              </w:rPr>
              <w:t>pasažieru nodalījumā:</w:t>
            </w:r>
          </w:p>
          <w:p w:rsidR="005F094E" w:rsidRPr="0091276E" w:rsidRDefault="005F094E" w:rsidP="00F649DF">
            <w:pPr>
              <w:tabs>
                <w:tab w:val="center" w:pos="4153"/>
                <w:tab w:val="right" w:pos="8306"/>
              </w:tabs>
              <w:rPr>
                <w:b/>
                <w:lang w:val="lv-LV"/>
              </w:rPr>
            </w:pPr>
            <w:r w:rsidRPr="0091276E">
              <w:rPr>
                <w:lang w:val="lv-LV"/>
              </w:rPr>
              <w:t>2.4.1. veikt visa pasažieru nodalījuma, ieskaitot griestus, termoizolāciju un tapsējumu no mīksta materiāla (ar tumšas krāsas viegli kopjamu audumu);</w:t>
            </w:r>
          </w:p>
        </w:tc>
      </w:tr>
      <w:tr w:rsidR="005F094E" w:rsidRPr="0091276E" w:rsidTr="004F02CE">
        <w:trPr>
          <w:gridAfter w:val="1"/>
          <w:wAfter w:w="10" w:type="dxa"/>
          <w:cantSplit/>
        </w:trPr>
        <w:tc>
          <w:tcPr>
            <w:tcW w:w="539" w:type="dxa"/>
            <w:tcBorders>
              <w:top w:val="dotted"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right w:val="dotted" w:sz="8" w:space="0" w:color="auto"/>
            </w:tcBorders>
            <w:tcMar>
              <w:top w:w="0" w:type="dxa"/>
              <w:left w:w="108" w:type="dxa"/>
              <w:bottom w:w="0" w:type="dxa"/>
              <w:right w:w="108" w:type="dxa"/>
            </w:tcMar>
          </w:tcPr>
          <w:p w:rsidR="005F094E" w:rsidRPr="0091276E" w:rsidRDefault="005F094E" w:rsidP="0002725B">
            <w:pPr>
              <w:tabs>
                <w:tab w:val="center" w:pos="4153"/>
                <w:tab w:val="right" w:pos="8306"/>
              </w:tabs>
              <w:rPr>
                <w:lang w:val="lv-LV"/>
              </w:rPr>
            </w:pPr>
          </w:p>
        </w:tc>
        <w:tc>
          <w:tcPr>
            <w:tcW w:w="8179" w:type="dxa"/>
            <w:gridSpan w:val="7"/>
            <w:tcBorders>
              <w:top w:val="dotted" w:sz="4" w:space="0" w:color="auto"/>
              <w:left w:val="nil"/>
              <w:right w:val="single" w:sz="8" w:space="0" w:color="auto"/>
            </w:tcBorders>
            <w:tcMar>
              <w:top w:w="0" w:type="dxa"/>
              <w:left w:w="108" w:type="dxa"/>
              <w:bottom w:w="0" w:type="dxa"/>
              <w:right w:w="108" w:type="dxa"/>
            </w:tcMar>
          </w:tcPr>
          <w:p w:rsidR="005F094E" w:rsidRPr="0091276E" w:rsidRDefault="005F094E" w:rsidP="00B103EA">
            <w:pPr>
              <w:tabs>
                <w:tab w:val="center" w:pos="4153"/>
                <w:tab w:val="right" w:pos="8306"/>
              </w:tabs>
              <w:jc w:val="both"/>
              <w:rPr>
                <w:lang w:val="lv-LV"/>
              </w:rPr>
            </w:pPr>
            <w:r w:rsidRPr="0091276E">
              <w:rPr>
                <w:lang w:val="lv-LV"/>
              </w:rPr>
              <w:t>2.4.2.kreiso loga aili, kas kalpo kā pasažiera rokas balsts, aprīkot ar pret nodilumu izturīgu materiālu (nerūsējošais metāls);</w:t>
            </w:r>
          </w:p>
          <w:p w:rsidR="005F094E" w:rsidRPr="005F094E" w:rsidRDefault="005F094E" w:rsidP="005F094E">
            <w:pPr>
              <w:tabs>
                <w:tab w:val="center" w:pos="4153"/>
                <w:tab w:val="right" w:pos="8306"/>
              </w:tabs>
              <w:jc w:val="both"/>
              <w:rPr>
                <w:lang w:val="lv-LV"/>
              </w:rPr>
            </w:pPr>
            <w:r w:rsidRPr="0091276E">
              <w:rPr>
                <w:lang w:val="lv-LV"/>
              </w:rPr>
              <w:t>2.4.3.pasažieru nodalījuma logu tonējums (50 – 75%);</w:t>
            </w:r>
          </w:p>
        </w:tc>
      </w:tr>
      <w:tr w:rsidR="005F094E" w:rsidRPr="00781878" w:rsidTr="004F02CE">
        <w:trPr>
          <w:gridAfter w:val="1"/>
          <w:wAfter w:w="10" w:type="dxa"/>
          <w:cantSplit/>
        </w:trPr>
        <w:tc>
          <w:tcPr>
            <w:tcW w:w="539" w:type="dxa"/>
            <w:tcBorders>
              <w:left w:val="single" w:sz="8"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left w:val="nil"/>
              <w:right w:val="dotted" w:sz="8" w:space="0" w:color="auto"/>
            </w:tcBorders>
            <w:tcMar>
              <w:top w:w="0" w:type="dxa"/>
              <w:left w:w="108" w:type="dxa"/>
              <w:bottom w:w="0" w:type="dxa"/>
              <w:right w:w="108" w:type="dxa"/>
            </w:tcMar>
          </w:tcPr>
          <w:p w:rsidR="005F094E" w:rsidRPr="0091276E" w:rsidRDefault="005F094E" w:rsidP="0002725B">
            <w:pPr>
              <w:tabs>
                <w:tab w:val="center" w:pos="4153"/>
                <w:tab w:val="right" w:pos="8306"/>
              </w:tabs>
              <w:rPr>
                <w:lang w:val="lv-LV"/>
              </w:rPr>
            </w:pPr>
          </w:p>
        </w:tc>
        <w:tc>
          <w:tcPr>
            <w:tcW w:w="8179" w:type="dxa"/>
            <w:gridSpan w:val="7"/>
            <w:tcBorders>
              <w:left w:val="nil"/>
              <w:right w:val="single" w:sz="8" w:space="0" w:color="auto"/>
            </w:tcBorders>
            <w:tcMar>
              <w:top w:w="0" w:type="dxa"/>
              <w:left w:w="108" w:type="dxa"/>
              <w:bottom w:w="0" w:type="dxa"/>
              <w:right w:w="108" w:type="dxa"/>
            </w:tcMar>
          </w:tcPr>
          <w:p w:rsidR="005F094E" w:rsidRPr="0091276E" w:rsidRDefault="005F094E" w:rsidP="005F094E">
            <w:pPr>
              <w:tabs>
                <w:tab w:val="center" w:pos="4153"/>
                <w:tab w:val="right" w:pos="8306"/>
              </w:tabs>
              <w:jc w:val="both"/>
              <w:rPr>
                <w:b/>
                <w:lang w:val="lv-LV"/>
              </w:rPr>
            </w:pPr>
            <w:r w:rsidRPr="0091276E">
              <w:rPr>
                <w:lang w:val="lv-LV"/>
              </w:rPr>
              <w:t>2.4.4.pie kreisā sāna loga uzstādīt stacionāru galdu divām darbavietām, galda augstums pieskaņots sēdvietām, galda virsmā iestrādāta patstāvīgas (neatkarīgi no aizdedzes atslēgas stāvokļa) strāvas pieslēguma 12V ligzda ar nosedzamu vāku;</w:t>
            </w:r>
          </w:p>
        </w:tc>
      </w:tr>
      <w:tr w:rsidR="005F094E" w:rsidRPr="00781878" w:rsidTr="00781878">
        <w:trPr>
          <w:gridAfter w:val="1"/>
          <w:wAfter w:w="10" w:type="dxa"/>
          <w:cantSplit/>
        </w:trPr>
        <w:tc>
          <w:tcPr>
            <w:tcW w:w="539" w:type="dxa"/>
            <w:tcBorders>
              <w:left w:val="single" w:sz="8"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left w:val="nil"/>
              <w:right w:val="dotted" w:sz="8" w:space="0" w:color="auto"/>
            </w:tcBorders>
            <w:tcMar>
              <w:top w:w="0" w:type="dxa"/>
              <w:left w:w="108" w:type="dxa"/>
              <w:bottom w:w="0" w:type="dxa"/>
              <w:right w:w="108" w:type="dxa"/>
            </w:tcMar>
          </w:tcPr>
          <w:p w:rsidR="005F094E" w:rsidRPr="0091276E" w:rsidRDefault="005F094E" w:rsidP="0002725B">
            <w:pPr>
              <w:tabs>
                <w:tab w:val="center" w:pos="4153"/>
                <w:tab w:val="right" w:pos="8306"/>
              </w:tabs>
              <w:rPr>
                <w:lang w:val="lv-LV"/>
              </w:rPr>
            </w:pPr>
          </w:p>
        </w:tc>
        <w:tc>
          <w:tcPr>
            <w:tcW w:w="8179" w:type="dxa"/>
            <w:gridSpan w:val="7"/>
            <w:tcBorders>
              <w:left w:val="nil"/>
              <w:right w:val="single" w:sz="8" w:space="0" w:color="auto"/>
            </w:tcBorders>
            <w:tcMar>
              <w:top w:w="0" w:type="dxa"/>
              <w:left w:w="108" w:type="dxa"/>
              <w:bottom w:w="0" w:type="dxa"/>
              <w:right w:w="108" w:type="dxa"/>
            </w:tcMar>
          </w:tcPr>
          <w:p w:rsidR="005F094E" w:rsidRPr="0091276E" w:rsidRDefault="005F094E" w:rsidP="005F094E">
            <w:pPr>
              <w:tabs>
                <w:tab w:val="center" w:pos="4153"/>
                <w:tab w:val="right" w:pos="8306"/>
              </w:tabs>
              <w:jc w:val="both"/>
              <w:rPr>
                <w:b/>
                <w:lang w:val="lv-LV"/>
              </w:rPr>
            </w:pPr>
            <w:r w:rsidRPr="0091276E">
              <w:rPr>
                <w:lang w:val="lv-LV"/>
              </w:rPr>
              <w:t xml:space="preserve">2.4.5. pasažieru nodalījumā uzstādīt – stacionāru, </w:t>
            </w:r>
            <w:r w:rsidRPr="0091276E">
              <w:rPr>
                <w:b/>
                <w:lang w:val="lv-LV"/>
              </w:rPr>
              <w:t>trīsvietīgu</w:t>
            </w:r>
            <w:r w:rsidRPr="0091276E">
              <w:rPr>
                <w:lang w:val="lv-LV"/>
              </w:rPr>
              <w:t xml:space="preserve"> sēdekli (sēdekļu apdare no tumšas krāsas viegli kopjama materiāla, aprīkot sēdekļus ar trīspunktu drošības jostām un galvas balstiem)</w:t>
            </w:r>
          </w:p>
        </w:tc>
      </w:tr>
      <w:tr w:rsidR="005F094E" w:rsidRPr="00781878" w:rsidTr="00781878">
        <w:trPr>
          <w:gridAfter w:val="1"/>
          <w:wAfter w:w="10" w:type="dxa"/>
          <w:cantSplit/>
        </w:trPr>
        <w:tc>
          <w:tcPr>
            <w:tcW w:w="539" w:type="dxa"/>
            <w:tcBorders>
              <w:left w:val="single" w:sz="8" w:space="0" w:color="auto"/>
              <w:bottom w:val="dotted" w:sz="4" w:space="0" w:color="auto"/>
              <w:right w:val="single" w:sz="8" w:space="0" w:color="auto"/>
            </w:tcBorders>
            <w:shd w:val="clear" w:color="auto" w:fill="auto"/>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left w:val="nil"/>
              <w:bottom w:val="dotted" w:sz="4" w:space="0" w:color="auto"/>
              <w:right w:val="single" w:sz="4" w:space="0" w:color="auto"/>
            </w:tcBorders>
            <w:tcMar>
              <w:top w:w="0" w:type="dxa"/>
              <w:left w:w="108" w:type="dxa"/>
              <w:bottom w:w="0" w:type="dxa"/>
              <w:right w:w="108" w:type="dxa"/>
            </w:tcMar>
          </w:tcPr>
          <w:p w:rsidR="005F094E" w:rsidRPr="0091276E" w:rsidRDefault="005F094E" w:rsidP="00A50668">
            <w:pPr>
              <w:tabs>
                <w:tab w:val="center" w:pos="4153"/>
                <w:tab w:val="right" w:pos="8306"/>
              </w:tabs>
              <w:rPr>
                <w:lang w:val="lv-LV"/>
              </w:rPr>
            </w:pPr>
          </w:p>
        </w:tc>
        <w:tc>
          <w:tcPr>
            <w:tcW w:w="8179" w:type="dxa"/>
            <w:gridSpan w:val="7"/>
            <w:tcBorders>
              <w:left w:val="single" w:sz="4" w:space="0" w:color="auto"/>
              <w:bottom w:val="dotted" w:sz="4" w:space="0" w:color="auto"/>
              <w:right w:val="single" w:sz="8" w:space="0" w:color="auto"/>
            </w:tcBorders>
            <w:tcMar>
              <w:top w:w="0" w:type="dxa"/>
              <w:left w:w="108" w:type="dxa"/>
              <w:bottom w:w="0" w:type="dxa"/>
              <w:right w:w="108" w:type="dxa"/>
            </w:tcMar>
          </w:tcPr>
          <w:p w:rsidR="005F094E" w:rsidRPr="0091276E" w:rsidRDefault="005F094E" w:rsidP="0002725B">
            <w:pPr>
              <w:tabs>
                <w:tab w:val="center" w:pos="4153"/>
                <w:tab w:val="right" w:pos="8306"/>
              </w:tabs>
              <w:jc w:val="both"/>
              <w:rPr>
                <w:lang w:val="lv-LV"/>
              </w:rPr>
            </w:pPr>
            <w:r w:rsidRPr="0091276E">
              <w:rPr>
                <w:lang w:val="lv-LV"/>
              </w:rPr>
              <w:t>2.4.6.visiem kabīnes un pasažieru nodalījuma sēdekļiem uzlikti noņemami sēdekļu pārvalki. Sēdekļu pārvalku materiāls - biezs, pret berzi īpaši noturīgs automobiļiem paredzēts neuzkrītošas tumšas krāsas audums (bez spilgti raiba raksta). Pārvalku detaļas izgatavotas no ādas vai īpaši nodilumizturīga ādas aizvietotāja. Detaļu konfigurāciju skatīt attēlā:</w:t>
            </w:r>
          </w:p>
          <w:p w:rsidR="005F094E" w:rsidRPr="0091276E" w:rsidRDefault="005F094E" w:rsidP="005F094E">
            <w:pPr>
              <w:tabs>
                <w:tab w:val="center" w:pos="4153"/>
                <w:tab w:val="right" w:pos="8306"/>
              </w:tabs>
              <w:jc w:val="center"/>
              <w:rPr>
                <w:lang w:val="lv-LV"/>
              </w:rPr>
            </w:pPr>
            <w:r w:rsidRPr="0091276E">
              <w:rPr>
                <w:noProof/>
                <w:lang w:val="lv-LV" w:eastAsia="lv-LV"/>
              </w:rPr>
              <w:drawing>
                <wp:inline distT="0" distB="0" distL="0" distR="0" wp14:anchorId="5792BE45" wp14:editId="339A3722">
                  <wp:extent cx="3363402" cy="2784137"/>
                  <wp:effectExtent l="0" t="0" r="8890" b="0"/>
                  <wp:docPr id="1807"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Attēls 43"/>
                          <pic:cNvPicPr>
                            <a:picLocks noChangeAspect="1"/>
                          </pic:cNvPicPr>
                        </pic:nvPicPr>
                        <pic:blipFill>
                          <a:blip r:embed="rId11">
                            <a:extLst>
                              <a:ext uri="{28A0092B-C50C-407E-A947-70E740481C1C}">
                                <a14:useLocalDpi xmlns:a14="http://schemas.microsoft.com/office/drawing/2010/main" val="0"/>
                              </a:ext>
                            </a:extLst>
                          </a:blip>
                          <a:srcRect l="5536" t="27386" r="47868" b="10905"/>
                          <a:stretch>
                            <a:fillRect/>
                          </a:stretch>
                        </pic:blipFill>
                        <pic:spPr bwMode="auto">
                          <a:xfrm>
                            <a:off x="0" y="0"/>
                            <a:ext cx="3385719" cy="2802611"/>
                          </a:xfrm>
                          <a:prstGeom prst="rect">
                            <a:avLst/>
                          </a:prstGeom>
                          <a:noFill/>
                          <a:ln>
                            <a:noFill/>
                          </a:ln>
                          <a:extLst/>
                        </pic:spPr>
                      </pic:pic>
                    </a:graphicData>
                  </a:graphic>
                </wp:inline>
              </w:drawing>
            </w:r>
          </w:p>
          <w:p w:rsidR="005F094E" w:rsidRPr="0091276E" w:rsidRDefault="005F094E" w:rsidP="0026176E">
            <w:pPr>
              <w:pStyle w:val="Sarakstarindkopa"/>
              <w:numPr>
                <w:ilvl w:val="0"/>
                <w:numId w:val="6"/>
              </w:numPr>
              <w:tabs>
                <w:tab w:val="center" w:pos="4153"/>
                <w:tab w:val="right" w:pos="8306"/>
              </w:tabs>
              <w:ind w:left="304" w:hanging="284"/>
              <w:jc w:val="both"/>
              <w:rPr>
                <w:lang w:val="lv-LV"/>
              </w:rPr>
            </w:pPr>
            <w:r w:rsidRPr="0091276E">
              <w:rPr>
                <w:lang w:val="lv-LV"/>
              </w:rPr>
              <w:t>muguras atbalsta daļā ādas ielaiduma augstums ne mazāk kā 65% no atzveltnes augstuma;</w:t>
            </w:r>
          </w:p>
          <w:p w:rsidR="005F094E" w:rsidRPr="0091276E" w:rsidRDefault="005F094E" w:rsidP="0026176E">
            <w:pPr>
              <w:pStyle w:val="Sarakstarindkopa"/>
              <w:numPr>
                <w:ilvl w:val="0"/>
                <w:numId w:val="6"/>
              </w:numPr>
              <w:tabs>
                <w:tab w:val="center" w:pos="4153"/>
                <w:tab w:val="right" w:pos="8306"/>
              </w:tabs>
              <w:ind w:left="304" w:hanging="284"/>
              <w:jc w:val="both"/>
              <w:rPr>
                <w:lang w:val="lv-LV"/>
              </w:rPr>
            </w:pPr>
            <w:r w:rsidRPr="0091276E">
              <w:rPr>
                <w:lang w:val="lv-LV"/>
              </w:rPr>
              <w:t>ādas ielaiduma platums katrā pusē 1/4 daļa no sēdekļa platuma;</w:t>
            </w:r>
          </w:p>
          <w:p w:rsidR="005F094E" w:rsidRPr="0091276E" w:rsidRDefault="005F094E" w:rsidP="0026176E">
            <w:pPr>
              <w:pStyle w:val="Sarakstarindkopa"/>
              <w:numPr>
                <w:ilvl w:val="0"/>
                <w:numId w:val="6"/>
              </w:numPr>
              <w:tabs>
                <w:tab w:val="center" w:pos="4153"/>
                <w:tab w:val="right" w:pos="8306"/>
              </w:tabs>
              <w:ind w:left="304" w:hanging="284"/>
              <w:jc w:val="both"/>
              <w:rPr>
                <w:lang w:val="lv-LV"/>
              </w:rPr>
            </w:pPr>
            <w:r w:rsidRPr="0091276E">
              <w:rPr>
                <w:lang w:val="lv-LV"/>
              </w:rPr>
              <w:t>sēdvietas priekšējā daļā horizontāla griezuma vīle kontūra stingrībai;</w:t>
            </w:r>
          </w:p>
          <w:p w:rsidR="005F094E" w:rsidRPr="0091276E" w:rsidRDefault="005F094E" w:rsidP="0002725B">
            <w:pPr>
              <w:tabs>
                <w:tab w:val="center" w:pos="4153"/>
                <w:tab w:val="right" w:pos="8306"/>
              </w:tabs>
              <w:rPr>
                <w:b/>
                <w:lang w:val="lv-LV"/>
              </w:rPr>
            </w:pPr>
            <w:r w:rsidRPr="0091276E">
              <w:rPr>
                <w:lang w:val="lv-LV"/>
              </w:rPr>
              <w:t>pagalvju pārvalki konstruktīvi izgatavoti kā atsevišķas patstāvīgas ar sēdekļu pārvalkiem nesavienotas detaļas.</w:t>
            </w:r>
          </w:p>
        </w:tc>
      </w:tr>
      <w:tr w:rsidR="005F094E" w:rsidRPr="00781878" w:rsidTr="004F02CE">
        <w:trPr>
          <w:gridAfter w:val="1"/>
          <w:wAfter w:w="10" w:type="dxa"/>
          <w:cantSplit/>
          <w:trHeight w:val="2364"/>
        </w:trPr>
        <w:tc>
          <w:tcPr>
            <w:tcW w:w="539" w:type="dxa"/>
            <w:tcBorders>
              <w:top w:val="dotted"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right w:val="dotted" w:sz="8" w:space="0" w:color="auto"/>
            </w:tcBorders>
            <w:tcMar>
              <w:top w:w="0" w:type="dxa"/>
              <w:left w:w="108" w:type="dxa"/>
              <w:bottom w:w="0" w:type="dxa"/>
              <w:right w:w="108" w:type="dxa"/>
            </w:tcMar>
          </w:tcPr>
          <w:p w:rsidR="005F094E" w:rsidRPr="0091276E" w:rsidRDefault="005F094E" w:rsidP="00AA4F98">
            <w:pPr>
              <w:tabs>
                <w:tab w:val="center" w:pos="4153"/>
                <w:tab w:val="right" w:pos="8306"/>
              </w:tabs>
              <w:ind w:left="-69" w:right="-93" w:firstLine="69"/>
              <w:rPr>
                <w:lang w:val="lv-LV"/>
              </w:rPr>
            </w:pPr>
            <w:r w:rsidRPr="0091276E">
              <w:rPr>
                <w:lang w:val="lv-LV"/>
              </w:rPr>
              <w:t>2.5.</w:t>
            </w:r>
          </w:p>
        </w:tc>
        <w:tc>
          <w:tcPr>
            <w:tcW w:w="8179" w:type="dxa"/>
            <w:gridSpan w:val="7"/>
            <w:tcBorders>
              <w:top w:val="dotted" w:sz="4" w:space="0" w:color="auto"/>
              <w:left w:val="nil"/>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jc w:val="both"/>
              <w:rPr>
                <w:lang w:val="lv-LV"/>
              </w:rPr>
            </w:pPr>
            <w:r w:rsidRPr="0091276E">
              <w:rPr>
                <w:lang w:val="lv-LV"/>
              </w:rPr>
              <w:t>apgaismojums:</w:t>
            </w:r>
          </w:p>
          <w:p w:rsidR="005F094E" w:rsidRPr="0091276E" w:rsidRDefault="005F094E" w:rsidP="003B2DC6">
            <w:pPr>
              <w:tabs>
                <w:tab w:val="center" w:pos="4153"/>
                <w:tab w:val="right" w:pos="8306"/>
              </w:tabs>
              <w:rPr>
                <w:lang w:val="lv-LV"/>
              </w:rPr>
            </w:pPr>
            <w:r w:rsidRPr="0091276E">
              <w:rPr>
                <w:lang w:val="lv-LV"/>
              </w:rPr>
              <w:t>2.5.1.saglabāt pasažieru nodalījumā ražo</w:t>
            </w:r>
            <w:r w:rsidR="00781878">
              <w:rPr>
                <w:lang w:val="lv-LV"/>
              </w:rPr>
              <w:t>tāja apgaismojumu pie griestiem</w:t>
            </w:r>
            <w:r w:rsidRPr="0091276E">
              <w:rPr>
                <w:lang w:val="lv-LV"/>
              </w:rPr>
              <w:t>;</w:t>
            </w:r>
          </w:p>
          <w:p w:rsidR="005F094E" w:rsidRPr="0091276E" w:rsidRDefault="005F094E" w:rsidP="0002725B">
            <w:pPr>
              <w:tabs>
                <w:tab w:val="center" w:pos="4153"/>
                <w:tab w:val="right" w:pos="8306"/>
              </w:tabs>
              <w:jc w:val="both"/>
              <w:rPr>
                <w:lang w:val="lv-LV"/>
              </w:rPr>
            </w:pPr>
            <w:r w:rsidRPr="0091276E">
              <w:rPr>
                <w:lang w:val="lv-LV"/>
              </w:rPr>
              <w:t>2.5.2.darba galdam ierīkots atsevišķs LED tipa apgaismojums, integrēts griestu apšuvumā, tieši virs darba ga</w:t>
            </w:r>
            <w:r>
              <w:rPr>
                <w:lang w:val="lv-LV"/>
              </w:rPr>
              <w:t>l</w:t>
            </w:r>
            <w:r w:rsidRPr="0091276E">
              <w:rPr>
                <w:lang w:val="lv-LV"/>
              </w:rPr>
              <w:t>da (kas nav salona kopējais griestu apgaismojums) ar pie galda ērti izvietotu slēdzi;</w:t>
            </w:r>
          </w:p>
          <w:p w:rsidR="005F094E" w:rsidRPr="0091276E" w:rsidRDefault="005F094E" w:rsidP="0002725B">
            <w:pPr>
              <w:tabs>
                <w:tab w:val="center" w:pos="4153"/>
                <w:tab w:val="right" w:pos="8306"/>
              </w:tabs>
              <w:jc w:val="both"/>
              <w:rPr>
                <w:b/>
                <w:lang w:val="lv-LV"/>
              </w:rPr>
            </w:pPr>
            <w:r w:rsidRPr="0091276E">
              <w:rPr>
                <w:lang w:val="lv-LV"/>
              </w:rPr>
              <w:t>2.5.3.izolatorā, piestiprināts uz starpsienas vai pie griestiem un norobežots ar aizsargrežģi, ieslēdzams no autovadītāja vietas ar ieslēgšanas gaismas indikatoru</w:t>
            </w:r>
          </w:p>
        </w:tc>
      </w:tr>
      <w:tr w:rsidR="005F094E" w:rsidRPr="00781878" w:rsidTr="004F02CE">
        <w:trPr>
          <w:gridAfter w:val="1"/>
          <w:wAfter w:w="10" w:type="dxa"/>
          <w:cantSplit/>
          <w:trHeight w:val="1264"/>
        </w:trPr>
        <w:tc>
          <w:tcPr>
            <w:tcW w:w="539" w:type="dxa"/>
            <w:tcBorders>
              <w:top w:val="dotted" w:sz="4" w:space="0" w:color="auto"/>
              <w:left w:val="single" w:sz="8"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right w:val="dotted" w:sz="8" w:space="0" w:color="auto"/>
            </w:tcBorders>
            <w:tcMar>
              <w:top w:w="0" w:type="dxa"/>
              <w:left w:w="108" w:type="dxa"/>
              <w:bottom w:w="0" w:type="dxa"/>
              <w:right w:w="108" w:type="dxa"/>
            </w:tcMar>
          </w:tcPr>
          <w:p w:rsidR="005F094E" w:rsidRPr="0091276E" w:rsidRDefault="005F094E" w:rsidP="00AA4F98">
            <w:pPr>
              <w:tabs>
                <w:tab w:val="center" w:pos="4153"/>
                <w:tab w:val="right" w:pos="8306"/>
              </w:tabs>
              <w:ind w:left="-69" w:right="-93" w:firstLine="69"/>
              <w:rPr>
                <w:lang w:val="lv-LV"/>
              </w:rPr>
            </w:pPr>
            <w:r w:rsidRPr="0091276E">
              <w:rPr>
                <w:lang w:val="lv-LV"/>
              </w:rPr>
              <w:t>2.6.</w:t>
            </w:r>
          </w:p>
        </w:tc>
        <w:tc>
          <w:tcPr>
            <w:tcW w:w="8179" w:type="dxa"/>
            <w:gridSpan w:val="7"/>
            <w:tcBorders>
              <w:top w:val="dotted" w:sz="4" w:space="0" w:color="auto"/>
              <w:left w:val="nil"/>
              <w:right w:val="single" w:sz="8" w:space="0" w:color="auto"/>
            </w:tcBorders>
            <w:tcMar>
              <w:top w:w="0" w:type="dxa"/>
              <w:left w:w="108" w:type="dxa"/>
              <w:bottom w:w="0" w:type="dxa"/>
              <w:right w:w="108" w:type="dxa"/>
            </w:tcMar>
          </w:tcPr>
          <w:p w:rsidR="005F094E" w:rsidRPr="0091276E" w:rsidRDefault="005F094E" w:rsidP="0002725B">
            <w:pPr>
              <w:tabs>
                <w:tab w:val="center" w:pos="4153"/>
                <w:tab w:val="right" w:pos="8306"/>
              </w:tabs>
              <w:jc w:val="both"/>
              <w:rPr>
                <w:lang w:val="lv-LV"/>
              </w:rPr>
            </w:pPr>
            <w:r w:rsidRPr="0091276E">
              <w:rPr>
                <w:lang w:val="lv-LV"/>
              </w:rPr>
              <w:t xml:space="preserve">2.6.1.automašīnas priekšējo durvju aiļu apakšējo iekšējo daļu (slieksni) aplīmēt ar nodilumu izturīgo caurspīdīgo biezo plēvi (kuru ražotāji izmanto ārējo riteņu arku un sliekšņu aplīmēšanai, lai pasargātu krāsojumu); </w:t>
            </w:r>
          </w:p>
          <w:p w:rsidR="005F094E" w:rsidRPr="0091276E" w:rsidRDefault="005F094E" w:rsidP="0002725B">
            <w:pPr>
              <w:tabs>
                <w:tab w:val="center" w:pos="4153"/>
                <w:tab w:val="right" w:pos="8306"/>
              </w:tabs>
              <w:rPr>
                <w:b/>
                <w:lang w:val="lv-LV"/>
              </w:rPr>
            </w:pPr>
            <w:r w:rsidRPr="0091276E">
              <w:rPr>
                <w:lang w:val="lv-LV"/>
              </w:rPr>
              <w:t>2.6.2.motora pārsegu pilnībā aplīmēt ar tāda pat tipa plēvi</w:t>
            </w:r>
          </w:p>
        </w:tc>
      </w:tr>
      <w:tr w:rsidR="005F094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4" w:space="0" w:color="auto"/>
              <w:right w:val="dotted" w:sz="8" w:space="0" w:color="auto"/>
            </w:tcBorders>
            <w:tcMar>
              <w:top w:w="0" w:type="dxa"/>
              <w:left w:w="108" w:type="dxa"/>
              <w:bottom w:w="0" w:type="dxa"/>
              <w:right w:w="108" w:type="dxa"/>
            </w:tcMar>
          </w:tcPr>
          <w:p w:rsidR="005F094E" w:rsidRPr="0091276E" w:rsidRDefault="005F094E" w:rsidP="00AA4F98">
            <w:pPr>
              <w:tabs>
                <w:tab w:val="center" w:pos="4153"/>
                <w:tab w:val="right" w:pos="8306"/>
              </w:tabs>
              <w:ind w:left="-69" w:right="-93" w:firstLine="69"/>
              <w:rPr>
                <w:lang w:val="lv-LV"/>
              </w:rPr>
            </w:pPr>
            <w:r w:rsidRPr="0091276E">
              <w:rPr>
                <w:lang w:val="lv-LV"/>
              </w:rPr>
              <w:t>2.7.</w:t>
            </w:r>
          </w:p>
        </w:tc>
        <w:tc>
          <w:tcPr>
            <w:tcW w:w="8179" w:type="dxa"/>
            <w:gridSpan w:val="7"/>
            <w:tcBorders>
              <w:top w:val="dotted" w:sz="4" w:space="0" w:color="auto"/>
              <w:left w:val="nil"/>
              <w:bottom w:val="dotted" w:sz="4" w:space="0" w:color="auto"/>
              <w:right w:val="single" w:sz="8" w:space="0" w:color="auto"/>
            </w:tcBorders>
            <w:tcMar>
              <w:top w:w="0" w:type="dxa"/>
              <w:left w:w="108" w:type="dxa"/>
              <w:bottom w:w="0" w:type="dxa"/>
              <w:right w:w="108" w:type="dxa"/>
            </w:tcMar>
          </w:tcPr>
          <w:p w:rsidR="005F094E" w:rsidRPr="0091276E" w:rsidRDefault="005F094E" w:rsidP="0002725B">
            <w:pPr>
              <w:tabs>
                <w:tab w:val="center" w:pos="4153"/>
                <w:tab w:val="right" w:pos="8306"/>
              </w:tabs>
              <w:rPr>
                <w:b/>
                <w:lang w:val="lv-LV"/>
              </w:rPr>
            </w:pPr>
            <w:r w:rsidRPr="0091276E">
              <w:rPr>
                <w:lang w:val="lv-LV"/>
              </w:rPr>
              <w:t>automašīnai uzstādīto rūpnīcas (oriģinālo) motora aizsargu aizstāt vai papildināt ar pastiprinātas izturības dzinēja kartera aizsargu no augstas veiktspējas kompozītmateriāliem</w:t>
            </w:r>
          </w:p>
        </w:tc>
      </w:tr>
      <w:tr w:rsidR="005F094E" w:rsidRPr="0091276E" w:rsidTr="00781878">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hideMark/>
          </w:tcPr>
          <w:p w:rsidR="005F094E" w:rsidRPr="0091276E" w:rsidRDefault="005F094E" w:rsidP="0002725B">
            <w:pPr>
              <w:jc w:val="center"/>
              <w:rPr>
                <w:lang w:val="lv-LV"/>
              </w:rPr>
            </w:pPr>
            <w:r w:rsidRPr="0091276E">
              <w:rPr>
                <w:lang w:val="lv-LV"/>
              </w:rPr>
              <w:t>3.</w:t>
            </w:r>
          </w:p>
        </w:tc>
        <w:tc>
          <w:tcPr>
            <w:tcW w:w="5948" w:type="dxa"/>
            <w:gridSpan w:val="4"/>
            <w:tcBorders>
              <w:top w:val="dotted" w:sz="4" w:space="0" w:color="auto"/>
              <w:left w:val="nil"/>
              <w:bottom w:val="dotted" w:sz="8" w:space="0" w:color="auto"/>
              <w:right w:val="single" w:sz="4" w:space="0" w:color="auto"/>
            </w:tcBorders>
            <w:tcMar>
              <w:top w:w="0" w:type="dxa"/>
              <w:left w:w="108" w:type="dxa"/>
              <w:bottom w:w="0" w:type="dxa"/>
              <w:right w:w="108" w:type="dxa"/>
            </w:tcMar>
            <w:vAlign w:val="center"/>
            <w:hideMark/>
          </w:tcPr>
          <w:p w:rsidR="005F094E" w:rsidRPr="0091276E" w:rsidRDefault="005F094E" w:rsidP="0002725B">
            <w:pPr>
              <w:tabs>
                <w:tab w:val="center" w:pos="4153"/>
                <w:tab w:val="right" w:pos="8306"/>
              </w:tabs>
              <w:rPr>
                <w:lang w:val="lv-LV"/>
              </w:rPr>
            </w:pPr>
            <w:r w:rsidRPr="0091276E">
              <w:rPr>
                <w:lang w:val="lv-LV"/>
              </w:rPr>
              <w:t>Ātrumkārbas tips</w:t>
            </w:r>
          </w:p>
          <w:p w:rsidR="005F094E" w:rsidRPr="0091276E" w:rsidRDefault="005F094E" w:rsidP="0002725B">
            <w:pPr>
              <w:tabs>
                <w:tab w:val="center" w:pos="4153"/>
                <w:tab w:val="right" w:pos="8306"/>
              </w:tabs>
              <w:rPr>
                <w:lang w:val="lv-LV"/>
              </w:rPr>
            </w:pPr>
            <w:r w:rsidRPr="0091276E">
              <w:rPr>
                <w:lang w:val="lv-LV"/>
              </w:rPr>
              <w:t>– manuālā (mehāniskā) 5/6 pārnesumu</w:t>
            </w:r>
          </w:p>
        </w:tc>
        <w:tc>
          <w:tcPr>
            <w:tcW w:w="1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094E" w:rsidRPr="000F4E2C" w:rsidRDefault="005F094E" w:rsidP="00CD77F5">
            <w:pPr>
              <w:tabs>
                <w:tab w:val="center" w:pos="4153"/>
                <w:tab w:val="right" w:pos="8306"/>
              </w:tabs>
              <w:jc w:val="right"/>
              <w:rPr>
                <w:sz w:val="26"/>
                <w:szCs w:val="26"/>
                <w:lang w:val="lv-LV"/>
              </w:rPr>
            </w:pPr>
            <w:r w:rsidRPr="000F4E2C">
              <w:rPr>
                <w:sz w:val="26"/>
                <w:szCs w:val="26"/>
                <w:lang w:val="lv-LV"/>
              </w:rPr>
              <w:t>pārnesumu skaits</w:t>
            </w:r>
          </w:p>
        </w:tc>
        <w:tc>
          <w:tcPr>
            <w:tcW w:w="1100" w:type="dxa"/>
            <w:tcBorders>
              <w:top w:val="single" w:sz="4" w:space="0" w:color="auto"/>
              <w:left w:val="single" w:sz="4" w:space="0" w:color="auto"/>
              <w:bottom w:val="single" w:sz="4" w:space="0" w:color="auto"/>
              <w:right w:val="single" w:sz="4" w:space="0" w:color="auto"/>
            </w:tcBorders>
            <w:vAlign w:val="center"/>
          </w:tcPr>
          <w:p w:rsidR="005F094E" w:rsidRPr="000F4E2C" w:rsidRDefault="005F094E" w:rsidP="0002725B">
            <w:pPr>
              <w:tabs>
                <w:tab w:val="center" w:pos="4153"/>
                <w:tab w:val="right" w:pos="8306"/>
              </w:tabs>
              <w:rPr>
                <w:b/>
                <w:sz w:val="26"/>
                <w:szCs w:val="26"/>
                <w:lang w:val="lv-LV"/>
              </w:rPr>
            </w:pPr>
          </w:p>
        </w:tc>
      </w:tr>
      <w:tr w:rsidR="005F094E" w:rsidRPr="0091276E" w:rsidTr="00781878">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hideMark/>
          </w:tcPr>
          <w:p w:rsidR="005F094E" w:rsidRPr="0091276E" w:rsidRDefault="005F094E" w:rsidP="0002725B">
            <w:pPr>
              <w:jc w:val="center"/>
              <w:rPr>
                <w:lang w:val="lv-LV"/>
              </w:rPr>
            </w:pPr>
            <w:r w:rsidRPr="0091276E">
              <w:rPr>
                <w:lang w:val="lv-LV"/>
              </w:rPr>
              <w:t>4.</w:t>
            </w:r>
          </w:p>
        </w:tc>
        <w:tc>
          <w:tcPr>
            <w:tcW w:w="5948" w:type="dxa"/>
            <w:gridSpan w:val="4"/>
            <w:tcBorders>
              <w:top w:val="dotted" w:sz="4" w:space="0" w:color="auto"/>
              <w:left w:val="nil"/>
              <w:bottom w:val="dotted" w:sz="8" w:space="0" w:color="auto"/>
              <w:right w:val="single" w:sz="4" w:space="0" w:color="auto"/>
            </w:tcBorders>
            <w:tcMar>
              <w:top w:w="0" w:type="dxa"/>
              <w:left w:w="108" w:type="dxa"/>
              <w:bottom w:w="0" w:type="dxa"/>
              <w:right w:w="108" w:type="dxa"/>
            </w:tcMar>
            <w:vAlign w:val="center"/>
            <w:hideMark/>
          </w:tcPr>
          <w:p w:rsidR="005F094E" w:rsidRPr="0091276E" w:rsidRDefault="005F094E" w:rsidP="0002725B">
            <w:pPr>
              <w:tabs>
                <w:tab w:val="center" w:pos="4153"/>
                <w:tab w:val="right" w:pos="8306"/>
              </w:tabs>
              <w:rPr>
                <w:lang w:val="lv-LV"/>
              </w:rPr>
            </w:pPr>
            <w:r w:rsidRPr="0091276E">
              <w:rPr>
                <w:lang w:val="lv-LV"/>
              </w:rPr>
              <w:t xml:space="preserve">Dzinējs: </w:t>
            </w:r>
          </w:p>
        </w:tc>
        <w:tc>
          <w:tcPr>
            <w:tcW w:w="1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94E" w:rsidRPr="000F4E2C" w:rsidRDefault="005F094E" w:rsidP="0002725B">
            <w:pPr>
              <w:jc w:val="right"/>
              <w:rPr>
                <w:b/>
                <w:bCs/>
                <w:sz w:val="26"/>
                <w:szCs w:val="26"/>
                <w:lang w:val="lv-LV"/>
              </w:rPr>
            </w:pPr>
          </w:p>
        </w:tc>
        <w:tc>
          <w:tcPr>
            <w:tcW w:w="1100" w:type="dxa"/>
            <w:tcBorders>
              <w:top w:val="single" w:sz="4" w:space="0" w:color="auto"/>
              <w:left w:val="single" w:sz="4" w:space="0" w:color="auto"/>
              <w:bottom w:val="single" w:sz="4" w:space="0" w:color="auto"/>
              <w:right w:val="single" w:sz="4" w:space="0" w:color="auto"/>
            </w:tcBorders>
          </w:tcPr>
          <w:p w:rsidR="005F094E" w:rsidRPr="000F4E2C" w:rsidRDefault="005F094E" w:rsidP="0002725B">
            <w:pPr>
              <w:jc w:val="right"/>
              <w:rPr>
                <w:b/>
                <w:bCs/>
                <w:sz w:val="26"/>
                <w:szCs w:val="26"/>
                <w:lang w:val="lv-LV"/>
              </w:rPr>
            </w:pPr>
          </w:p>
        </w:tc>
      </w:tr>
      <w:tr w:rsidR="005F094E" w:rsidRPr="0091276E" w:rsidTr="00781878">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vAlign w:val="center"/>
            <w:hideMark/>
          </w:tcPr>
          <w:p w:rsidR="005F094E" w:rsidRPr="0091276E" w:rsidRDefault="005F094E" w:rsidP="00696CDD">
            <w:pPr>
              <w:tabs>
                <w:tab w:val="center" w:pos="4153"/>
                <w:tab w:val="right" w:pos="8306"/>
              </w:tabs>
              <w:ind w:right="-108" w:hanging="81"/>
              <w:rPr>
                <w:lang w:val="lv-LV"/>
              </w:rPr>
            </w:pPr>
            <w:r w:rsidRPr="0091276E">
              <w:rPr>
                <w:lang w:val="lv-LV"/>
              </w:rPr>
              <w:t>4.1.</w:t>
            </w:r>
          </w:p>
        </w:tc>
        <w:tc>
          <w:tcPr>
            <w:tcW w:w="5354" w:type="dxa"/>
            <w:gridSpan w:val="2"/>
            <w:tcBorders>
              <w:top w:val="dotted" w:sz="4" w:space="0" w:color="auto"/>
              <w:left w:val="dotted" w:sz="4" w:space="0" w:color="auto"/>
              <w:bottom w:val="dotted" w:sz="8" w:space="0" w:color="auto"/>
              <w:right w:val="single" w:sz="4" w:space="0" w:color="auto"/>
            </w:tcBorders>
            <w:tcMar>
              <w:top w:w="0" w:type="dxa"/>
              <w:left w:w="108" w:type="dxa"/>
              <w:bottom w:w="0" w:type="dxa"/>
              <w:right w:w="108" w:type="dxa"/>
            </w:tcMar>
            <w:vAlign w:val="center"/>
            <w:hideMark/>
          </w:tcPr>
          <w:p w:rsidR="005F094E" w:rsidRPr="0091276E" w:rsidRDefault="005F094E" w:rsidP="0002725B">
            <w:pPr>
              <w:tabs>
                <w:tab w:val="center" w:pos="4153"/>
                <w:tab w:val="right" w:pos="8306"/>
              </w:tabs>
              <w:rPr>
                <w:lang w:val="lv-LV"/>
              </w:rPr>
            </w:pPr>
            <w:r w:rsidRPr="0091276E">
              <w:rPr>
                <w:lang w:val="lv-LV"/>
              </w:rPr>
              <w:t>tips – dīzelis vai turbo dīzelis</w:t>
            </w:r>
          </w:p>
        </w:tc>
        <w:tc>
          <w:tcPr>
            <w:tcW w:w="1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094E" w:rsidRPr="000F4E2C" w:rsidRDefault="005F094E" w:rsidP="000B6935">
            <w:pPr>
              <w:tabs>
                <w:tab w:val="center" w:pos="4153"/>
                <w:tab w:val="right" w:pos="8306"/>
              </w:tabs>
              <w:ind w:hanging="84"/>
              <w:jc w:val="right"/>
              <w:rPr>
                <w:sz w:val="26"/>
                <w:szCs w:val="26"/>
                <w:lang w:val="lv-LV"/>
              </w:rPr>
            </w:pPr>
            <w:r w:rsidRPr="000F4E2C">
              <w:rPr>
                <w:sz w:val="26"/>
                <w:szCs w:val="26"/>
                <w:lang w:val="lv-LV"/>
              </w:rPr>
              <w:t>dzinēja tips</w:t>
            </w:r>
          </w:p>
        </w:tc>
        <w:tc>
          <w:tcPr>
            <w:tcW w:w="1100" w:type="dxa"/>
            <w:tcBorders>
              <w:top w:val="single" w:sz="4" w:space="0" w:color="auto"/>
              <w:left w:val="single" w:sz="4" w:space="0" w:color="auto"/>
              <w:bottom w:val="single" w:sz="4" w:space="0" w:color="auto"/>
              <w:right w:val="single" w:sz="4" w:space="0" w:color="auto"/>
            </w:tcBorders>
            <w:vAlign w:val="center"/>
          </w:tcPr>
          <w:p w:rsidR="005F094E" w:rsidRPr="000F4E2C" w:rsidRDefault="005F094E" w:rsidP="0002725B">
            <w:pPr>
              <w:tabs>
                <w:tab w:val="center" w:pos="4153"/>
                <w:tab w:val="right" w:pos="8306"/>
              </w:tabs>
              <w:rPr>
                <w:b/>
                <w:sz w:val="26"/>
                <w:szCs w:val="26"/>
                <w:lang w:val="lv-LV"/>
              </w:rPr>
            </w:pPr>
          </w:p>
        </w:tc>
      </w:tr>
      <w:tr w:rsidR="005F094E" w:rsidRPr="0091276E" w:rsidTr="00781878">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vAlign w:val="center"/>
          </w:tcPr>
          <w:p w:rsidR="005F094E" w:rsidRPr="0091276E" w:rsidRDefault="005F094E" w:rsidP="00696CDD">
            <w:pPr>
              <w:tabs>
                <w:tab w:val="center" w:pos="4153"/>
                <w:tab w:val="right" w:pos="8306"/>
              </w:tabs>
              <w:ind w:right="-108" w:hanging="81"/>
              <w:rPr>
                <w:lang w:val="lv-LV"/>
              </w:rPr>
            </w:pPr>
            <w:r w:rsidRPr="0091276E">
              <w:rPr>
                <w:lang w:val="lv-LV"/>
              </w:rPr>
              <w:t>4.2.</w:t>
            </w:r>
          </w:p>
        </w:tc>
        <w:tc>
          <w:tcPr>
            <w:tcW w:w="5354" w:type="dxa"/>
            <w:gridSpan w:val="2"/>
            <w:tcBorders>
              <w:top w:val="dotted" w:sz="4" w:space="0" w:color="auto"/>
              <w:left w:val="dotted" w:sz="4" w:space="0" w:color="auto"/>
              <w:bottom w:val="dotted" w:sz="8" w:space="0" w:color="auto"/>
              <w:right w:val="single" w:sz="4" w:space="0" w:color="auto"/>
            </w:tcBorders>
            <w:tcMar>
              <w:top w:w="0" w:type="dxa"/>
              <w:left w:w="108" w:type="dxa"/>
              <w:bottom w:w="0" w:type="dxa"/>
              <w:right w:w="108" w:type="dxa"/>
            </w:tcMar>
            <w:vAlign w:val="center"/>
          </w:tcPr>
          <w:p w:rsidR="005F094E" w:rsidRPr="0091276E" w:rsidRDefault="005F094E" w:rsidP="0002725B">
            <w:pPr>
              <w:tabs>
                <w:tab w:val="center" w:pos="4153"/>
                <w:tab w:val="right" w:pos="8306"/>
              </w:tabs>
              <w:rPr>
                <w:highlight w:val="green"/>
                <w:lang w:val="lv-LV"/>
              </w:rPr>
            </w:pPr>
            <w:r w:rsidRPr="0091276E">
              <w:rPr>
                <w:lang w:val="lv-LV"/>
              </w:rPr>
              <w:t>tilpums – ne mazāk ka 1960 cm</w:t>
            </w:r>
            <w:r w:rsidRPr="0091276E">
              <w:rPr>
                <w:vertAlign w:val="superscript"/>
                <w:lang w:val="lv-LV"/>
              </w:rPr>
              <w:t>3</w:t>
            </w:r>
          </w:p>
        </w:tc>
        <w:tc>
          <w:tcPr>
            <w:tcW w:w="1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094E" w:rsidRPr="000F4E2C" w:rsidRDefault="005F094E" w:rsidP="000B6935">
            <w:pPr>
              <w:tabs>
                <w:tab w:val="center" w:pos="4153"/>
                <w:tab w:val="right" w:pos="8306"/>
              </w:tabs>
              <w:jc w:val="right"/>
              <w:rPr>
                <w:b/>
                <w:sz w:val="26"/>
                <w:szCs w:val="26"/>
                <w:lang w:val="lv-LV"/>
              </w:rPr>
            </w:pPr>
            <w:r w:rsidRPr="000F4E2C">
              <w:rPr>
                <w:sz w:val="26"/>
                <w:szCs w:val="26"/>
                <w:lang w:val="lv-LV"/>
              </w:rPr>
              <w:t>cm</w:t>
            </w:r>
            <w:r w:rsidRPr="000F4E2C">
              <w:rPr>
                <w:sz w:val="26"/>
                <w:szCs w:val="26"/>
                <w:vertAlign w:val="superscript"/>
                <w:lang w:val="lv-LV"/>
              </w:rPr>
              <w:t>3</w:t>
            </w:r>
          </w:p>
        </w:tc>
        <w:tc>
          <w:tcPr>
            <w:tcW w:w="1100" w:type="dxa"/>
            <w:tcBorders>
              <w:top w:val="single" w:sz="4" w:space="0" w:color="auto"/>
              <w:left w:val="single" w:sz="4" w:space="0" w:color="auto"/>
              <w:bottom w:val="single" w:sz="4" w:space="0" w:color="auto"/>
              <w:right w:val="single" w:sz="4" w:space="0" w:color="auto"/>
            </w:tcBorders>
            <w:vAlign w:val="center"/>
          </w:tcPr>
          <w:p w:rsidR="005F094E" w:rsidRPr="000F4E2C" w:rsidRDefault="005F094E" w:rsidP="0002725B">
            <w:pPr>
              <w:tabs>
                <w:tab w:val="center" w:pos="4153"/>
                <w:tab w:val="right" w:pos="8306"/>
              </w:tabs>
              <w:rPr>
                <w:b/>
                <w:sz w:val="26"/>
                <w:szCs w:val="26"/>
                <w:lang w:val="lv-LV"/>
              </w:rPr>
            </w:pPr>
          </w:p>
        </w:tc>
      </w:tr>
      <w:tr w:rsidR="005F094E" w:rsidRPr="0091276E" w:rsidTr="00781878">
        <w:trPr>
          <w:gridAfter w:val="1"/>
          <w:wAfter w:w="10" w:type="dxa"/>
          <w:cantSplit/>
          <w:trHeight w:val="147"/>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sz w:val="14"/>
                <w:lang w:val="lv-LV"/>
              </w:rPr>
            </w:pPr>
          </w:p>
        </w:tc>
        <w:tc>
          <w:tcPr>
            <w:tcW w:w="594" w:type="dxa"/>
            <w:gridSpan w:val="2"/>
            <w:tcBorders>
              <w:top w:val="dotted" w:sz="4" w:space="0" w:color="auto"/>
              <w:left w:val="nil"/>
              <w:bottom w:val="dotted" w:sz="4" w:space="0" w:color="auto"/>
              <w:right w:val="dotted" w:sz="4" w:space="0" w:color="auto"/>
            </w:tcBorders>
            <w:shd w:val="clear" w:color="auto" w:fill="FFFFFF"/>
            <w:tcMar>
              <w:top w:w="0" w:type="dxa"/>
              <w:left w:w="108" w:type="dxa"/>
              <w:bottom w:w="0" w:type="dxa"/>
              <w:right w:w="108" w:type="dxa"/>
            </w:tcMar>
            <w:vAlign w:val="center"/>
            <w:hideMark/>
          </w:tcPr>
          <w:p w:rsidR="005F094E" w:rsidRPr="0091276E" w:rsidRDefault="005F094E" w:rsidP="00696CDD">
            <w:pPr>
              <w:tabs>
                <w:tab w:val="center" w:pos="4153"/>
                <w:tab w:val="right" w:pos="8306"/>
              </w:tabs>
              <w:spacing w:line="147" w:lineRule="atLeast"/>
              <w:ind w:right="-108" w:hanging="81"/>
              <w:rPr>
                <w:lang w:val="lv-LV"/>
              </w:rPr>
            </w:pPr>
            <w:r w:rsidRPr="0091276E">
              <w:rPr>
                <w:lang w:val="lv-LV"/>
              </w:rPr>
              <w:t>4.3.</w:t>
            </w:r>
          </w:p>
        </w:tc>
        <w:tc>
          <w:tcPr>
            <w:tcW w:w="5354" w:type="dxa"/>
            <w:gridSpan w:val="2"/>
            <w:tcBorders>
              <w:top w:val="dotted" w:sz="4" w:space="0" w:color="auto"/>
              <w:left w:val="dotted" w:sz="4" w:space="0" w:color="auto"/>
              <w:bottom w:val="dotted" w:sz="4" w:space="0" w:color="auto"/>
              <w:right w:val="single" w:sz="4" w:space="0" w:color="auto"/>
            </w:tcBorders>
            <w:shd w:val="clear" w:color="auto" w:fill="FFFFFF"/>
            <w:tcMar>
              <w:top w:w="0" w:type="dxa"/>
              <w:left w:w="108" w:type="dxa"/>
              <w:bottom w:w="0" w:type="dxa"/>
              <w:right w:w="108" w:type="dxa"/>
            </w:tcMar>
            <w:vAlign w:val="center"/>
            <w:hideMark/>
          </w:tcPr>
          <w:p w:rsidR="005F094E" w:rsidRPr="0091276E" w:rsidRDefault="005F094E" w:rsidP="0002725B">
            <w:pPr>
              <w:tabs>
                <w:tab w:val="center" w:pos="4153"/>
                <w:tab w:val="right" w:pos="8306"/>
              </w:tabs>
              <w:spacing w:line="147" w:lineRule="atLeast"/>
              <w:rPr>
                <w:lang w:val="lv-LV"/>
              </w:rPr>
            </w:pPr>
            <w:r w:rsidRPr="0091276E">
              <w:rPr>
                <w:lang w:val="lv-LV"/>
              </w:rPr>
              <w:t>jauda – ne mazāk kā  95 kW</w:t>
            </w:r>
          </w:p>
        </w:tc>
        <w:tc>
          <w:tcPr>
            <w:tcW w:w="172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F094E" w:rsidRPr="000F4E2C" w:rsidRDefault="005F094E" w:rsidP="00F649DF">
            <w:pPr>
              <w:tabs>
                <w:tab w:val="center" w:pos="4153"/>
                <w:tab w:val="right" w:pos="8306"/>
              </w:tabs>
              <w:ind w:hanging="84"/>
              <w:jc w:val="right"/>
              <w:rPr>
                <w:sz w:val="26"/>
                <w:szCs w:val="26"/>
                <w:lang w:val="lv-LV"/>
              </w:rPr>
            </w:pPr>
            <w:r w:rsidRPr="000F4E2C">
              <w:rPr>
                <w:sz w:val="26"/>
                <w:szCs w:val="26"/>
                <w:lang w:val="lv-LV"/>
              </w:rPr>
              <w:t>kW</w:t>
            </w: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5F094E" w:rsidRPr="000F4E2C" w:rsidRDefault="005F094E" w:rsidP="0002725B">
            <w:pPr>
              <w:tabs>
                <w:tab w:val="center" w:pos="4153"/>
                <w:tab w:val="right" w:pos="8306"/>
              </w:tabs>
              <w:spacing w:line="147" w:lineRule="atLeast"/>
              <w:rPr>
                <w:b/>
                <w:sz w:val="26"/>
                <w:szCs w:val="26"/>
                <w:lang w:val="lv-LV"/>
              </w:rPr>
            </w:pPr>
          </w:p>
        </w:tc>
      </w:tr>
      <w:tr w:rsidR="005F094E" w:rsidRPr="0091276E" w:rsidTr="00781878">
        <w:trPr>
          <w:gridAfter w:val="1"/>
          <w:wAfter w:w="10" w:type="dxa"/>
          <w:cantSplit/>
          <w:trHeight w:val="147"/>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02725B">
            <w:pPr>
              <w:jc w:val="center"/>
              <w:rPr>
                <w:sz w:val="14"/>
                <w:lang w:val="lv-LV"/>
              </w:rPr>
            </w:pPr>
          </w:p>
        </w:tc>
        <w:tc>
          <w:tcPr>
            <w:tcW w:w="594" w:type="dxa"/>
            <w:gridSpan w:val="2"/>
            <w:tcBorders>
              <w:top w:val="dotted" w:sz="4" w:space="0" w:color="auto"/>
              <w:left w:val="nil"/>
              <w:bottom w:val="dotted" w:sz="4" w:space="0" w:color="auto"/>
              <w:right w:val="dotted" w:sz="4" w:space="0" w:color="auto"/>
            </w:tcBorders>
            <w:shd w:val="clear" w:color="auto" w:fill="FFFFFF"/>
            <w:tcMar>
              <w:top w:w="0" w:type="dxa"/>
              <w:left w:w="108" w:type="dxa"/>
              <w:bottom w:w="0" w:type="dxa"/>
              <w:right w:w="108" w:type="dxa"/>
            </w:tcMar>
            <w:hideMark/>
          </w:tcPr>
          <w:p w:rsidR="005F094E" w:rsidRPr="0091276E" w:rsidRDefault="005F094E" w:rsidP="00BB40FE">
            <w:pPr>
              <w:tabs>
                <w:tab w:val="center" w:pos="4153"/>
                <w:tab w:val="right" w:pos="8306"/>
              </w:tabs>
              <w:spacing w:line="147" w:lineRule="atLeast"/>
              <w:ind w:right="-108" w:hanging="81"/>
              <w:rPr>
                <w:lang w:val="lv-LV"/>
              </w:rPr>
            </w:pPr>
            <w:r w:rsidRPr="0091276E">
              <w:rPr>
                <w:lang w:val="lv-LV"/>
              </w:rPr>
              <w:t>4.4.</w:t>
            </w:r>
          </w:p>
        </w:tc>
        <w:tc>
          <w:tcPr>
            <w:tcW w:w="5354" w:type="dxa"/>
            <w:gridSpan w:val="2"/>
            <w:tcBorders>
              <w:top w:val="dotted" w:sz="4" w:space="0" w:color="auto"/>
              <w:left w:val="dotted" w:sz="4" w:space="0" w:color="auto"/>
              <w:bottom w:val="dotted" w:sz="4" w:space="0" w:color="auto"/>
              <w:right w:val="single" w:sz="4" w:space="0" w:color="auto"/>
            </w:tcBorders>
            <w:shd w:val="clear" w:color="auto" w:fill="FFFFFF"/>
            <w:tcMar>
              <w:top w:w="0" w:type="dxa"/>
              <w:left w:w="108" w:type="dxa"/>
              <w:bottom w:w="0" w:type="dxa"/>
              <w:right w:w="108" w:type="dxa"/>
            </w:tcMar>
            <w:vAlign w:val="center"/>
            <w:hideMark/>
          </w:tcPr>
          <w:p w:rsidR="005F094E" w:rsidRPr="0091276E" w:rsidRDefault="005F094E" w:rsidP="00522C86">
            <w:pPr>
              <w:tabs>
                <w:tab w:val="center" w:pos="4153"/>
                <w:tab w:val="right" w:pos="8306"/>
              </w:tabs>
              <w:spacing w:line="147" w:lineRule="atLeast"/>
              <w:jc w:val="both"/>
              <w:rPr>
                <w:lang w:val="lv-LV"/>
              </w:rPr>
            </w:pPr>
            <w:r w:rsidRPr="0091276E">
              <w:rPr>
                <w:lang w:val="lv-LV"/>
              </w:rPr>
              <w:t>izplūdes gāzu emisijas līmenis - Latvijas Republikas un ES regulu 715/2007 un 443/2009 prasībām atbilstošs izmešu standarta līmenis, kurš nodrošina iespēju reģistrēt automašīnas Ceļu satiksmes drošības direkcijā</w:t>
            </w:r>
          </w:p>
        </w:tc>
        <w:tc>
          <w:tcPr>
            <w:tcW w:w="172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F094E" w:rsidRPr="000F4E2C" w:rsidRDefault="005F094E" w:rsidP="0031377A">
            <w:pPr>
              <w:tabs>
                <w:tab w:val="center" w:pos="4153"/>
                <w:tab w:val="right" w:pos="8306"/>
              </w:tabs>
              <w:rPr>
                <w:sz w:val="26"/>
                <w:szCs w:val="26"/>
                <w:lang w:val="lv-LV"/>
              </w:rPr>
            </w:pPr>
            <w:r w:rsidRPr="000F4E2C">
              <w:rPr>
                <w:sz w:val="26"/>
                <w:szCs w:val="26"/>
                <w:lang w:val="lv-LV"/>
              </w:rPr>
              <w:t>izmešu standarta līmenis</w:t>
            </w:r>
          </w:p>
          <w:p w:rsidR="005F094E" w:rsidRPr="000F4E2C" w:rsidRDefault="005F094E" w:rsidP="0031377A">
            <w:pPr>
              <w:tabs>
                <w:tab w:val="center" w:pos="4153"/>
                <w:tab w:val="right" w:pos="8306"/>
              </w:tabs>
              <w:rPr>
                <w:sz w:val="26"/>
                <w:szCs w:val="26"/>
                <w:lang w:val="lv-LV"/>
              </w:rPr>
            </w:pPr>
            <w:r w:rsidRPr="000F4E2C">
              <w:rPr>
                <w:sz w:val="26"/>
                <w:szCs w:val="26"/>
                <w:lang w:val="lv-LV"/>
              </w:rPr>
              <w:t>EURO</w:t>
            </w: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5F094E" w:rsidRPr="000F4E2C" w:rsidRDefault="005F094E" w:rsidP="0002725B">
            <w:pPr>
              <w:tabs>
                <w:tab w:val="center" w:pos="4153"/>
                <w:tab w:val="right" w:pos="8306"/>
              </w:tabs>
              <w:spacing w:line="147" w:lineRule="atLeast"/>
              <w:rPr>
                <w:b/>
                <w:sz w:val="26"/>
                <w:szCs w:val="26"/>
                <w:lang w:val="lv-LV"/>
              </w:rPr>
            </w:pPr>
          </w:p>
        </w:tc>
      </w:tr>
      <w:tr w:rsidR="005F094E" w:rsidRPr="0091276E" w:rsidTr="00781878">
        <w:trPr>
          <w:gridAfter w:val="1"/>
          <w:wAfter w:w="10" w:type="dxa"/>
          <w:cantSplit/>
          <w:trHeight w:val="415"/>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tcPr>
          <w:p w:rsidR="005F094E" w:rsidRPr="0091276E" w:rsidRDefault="005F094E" w:rsidP="00522C86">
            <w:pPr>
              <w:jc w:val="center"/>
              <w:rPr>
                <w:sz w:val="14"/>
                <w:highlight w:val="cyan"/>
                <w:lang w:val="lv-LV"/>
              </w:rPr>
            </w:pPr>
          </w:p>
        </w:tc>
        <w:tc>
          <w:tcPr>
            <w:tcW w:w="594" w:type="dxa"/>
            <w:gridSpan w:val="2"/>
            <w:tcBorders>
              <w:top w:val="dotted" w:sz="4" w:space="0" w:color="auto"/>
              <w:left w:val="nil"/>
              <w:bottom w:val="dotted" w:sz="4" w:space="0" w:color="auto"/>
              <w:right w:val="dotted" w:sz="4" w:space="0" w:color="auto"/>
            </w:tcBorders>
            <w:shd w:val="clear" w:color="auto" w:fill="FFFFFF"/>
            <w:tcMar>
              <w:top w:w="0" w:type="dxa"/>
              <w:left w:w="108" w:type="dxa"/>
              <w:bottom w:w="0" w:type="dxa"/>
              <w:right w:w="108" w:type="dxa"/>
            </w:tcMar>
            <w:vAlign w:val="center"/>
          </w:tcPr>
          <w:p w:rsidR="005F094E" w:rsidRPr="009370CD" w:rsidRDefault="005F094E" w:rsidP="00522C86">
            <w:pPr>
              <w:tabs>
                <w:tab w:val="center" w:pos="4153"/>
                <w:tab w:val="right" w:pos="8306"/>
              </w:tabs>
              <w:spacing w:line="147" w:lineRule="atLeast"/>
              <w:ind w:right="-108" w:hanging="81"/>
              <w:rPr>
                <w:lang w:val="lv-LV"/>
              </w:rPr>
            </w:pPr>
            <w:r w:rsidRPr="009370CD">
              <w:rPr>
                <w:lang w:val="lv-LV"/>
              </w:rPr>
              <w:t>4.5.</w:t>
            </w:r>
          </w:p>
        </w:tc>
        <w:tc>
          <w:tcPr>
            <w:tcW w:w="5354" w:type="dxa"/>
            <w:gridSpan w:val="2"/>
            <w:tcBorders>
              <w:top w:val="dotted" w:sz="4" w:space="0" w:color="auto"/>
              <w:left w:val="dotted" w:sz="4" w:space="0" w:color="auto"/>
              <w:bottom w:val="dotted" w:sz="4" w:space="0" w:color="auto"/>
              <w:right w:val="single" w:sz="4" w:space="0" w:color="auto"/>
            </w:tcBorders>
            <w:shd w:val="clear" w:color="auto" w:fill="FFFFFF"/>
            <w:tcMar>
              <w:top w:w="0" w:type="dxa"/>
              <w:left w:w="108" w:type="dxa"/>
              <w:bottom w:w="0" w:type="dxa"/>
              <w:right w:w="108" w:type="dxa"/>
            </w:tcMar>
            <w:vAlign w:val="center"/>
          </w:tcPr>
          <w:p w:rsidR="005F094E" w:rsidRPr="009370CD" w:rsidRDefault="005F094E" w:rsidP="00522C86">
            <w:pPr>
              <w:tabs>
                <w:tab w:val="center" w:pos="4153"/>
                <w:tab w:val="right" w:pos="8306"/>
              </w:tabs>
              <w:spacing w:line="147" w:lineRule="atLeast"/>
              <w:jc w:val="both"/>
              <w:rPr>
                <w:lang w:val="lv-LV"/>
              </w:rPr>
            </w:pPr>
            <w:r w:rsidRPr="009370CD">
              <w:rPr>
                <w:lang w:val="lv-LV"/>
              </w:rPr>
              <w:t>CO</w:t>
            </w:r>
            <w:r w:rsidRPr="009370CD">
              <w:rPr>
                <w:vertAlign w:val="superscript"/>
                <w:lang w:val="lv-LV"/>
              </w:rPr>
              <w:t>2</w:t>
            </w:r>
            <w:r w:rsidRPr="009370CD">
              <w:rPr>
                <w:lang w:val="lv-LV"/>
              </w:rPr>
              <w:t xml:space="preserve"> izmešu daudzums nepārsniedz 150 g/km</w:t>
            </w:r>
          </w:p>
        </w:tc>
        <w:tc>
          <w:tcPr>
            <w:tcW w:w="172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F094E" w:rsidRPr="009370CD" w:rsidRDefault="005F094E" w:rsidP="00522C86">
            <w:pPr>
              <w:tabs>
                <w:tab w:val="center" w:pos="4153"/>
                <w:tab w:val="right" w:pos="8306"/>
              </w:tabs>
              <w:jc w:val="right"/>
              <w:rPr>
                <w:sz w:val="26"/>
                <w:szCs w:val="26"/>
                <w:lang w:val="lv-LV"/>
              </w:rPr>
            </w:pPr>
            <w:r w:rsidRPr="009370CD">
              <w:rPr>
                <w:sz w:val="26"/>
                <w:szCs w:val="26"/>
                <w:lang w:val="lv-LV"/>
              </w:rPr>
              <w:t>g/km</w:t>
            </w: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5F094E" w:rsidRPr="000F4E2C" w:rsidRDefault="005F094E" w:rsidP="00522C86">
            <w:pPr>
              <w:tabs>
                <w:tab w:val="center" w:pos="4153"/>
                <w:tab w:val="right" w:pos="8306"/>
              </w:tabs>
              <w:spacing w:line="147" w:lineRule="atLeast"/>
              <w:rPr>
                <w:b/>
                <w:sz w:val="26"/>
                <w:szCs w:val="26"/>
                <w:lang w:val="lv-LV"/>
              </w:rPr>
            </w:pPr>
          </w:p>
        </w:tc>
      </w:tr>
      <w:tr w:rsidR="002E7D74" w:rsidRPr="0091276E" w:rsidTr="00781878">
        <w:trPr>
          <w:gridAfter w:val="1"/>
          <w:wAfter w:w="10" w:type="dxa"/>
          <w:cantSplit/>
          <w:trHeight w:val="415"/>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tcPr>
          <w:p w:rsidR="002E7D74" w:rsidRPr="0091276E" w:rsidRDefault="002E7D74" w:rsidP="00522C86">
            <w:pPr>
              <w:jc w:val="center"/>
              <w:rPr>
                <w:sz w:val="14"/>
                <w:highlight w:val="cyan"/>
                <w:lang w:val="lv-LV"/>
              </w:rPr>
            </w:pPr>
          </w:p>
        </w:tc>
        <w:tc>
          <w:tcPr>
            <w:tcW w:w="594" w:type="dxa"/>
            <w:gridSpan w:val="2"/>
            <w:tcBorders>
              <w:top w:val="dotted" w:sz="4" w:space="0" w:color="auto"/>
              <w:left w:val="nil"/>
              <w:bottom w:val="dotted" w:sz="4" w:space="0" w:color="auto"/>
              <w:right w:val="dotted"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spacing w:line="147" w:lineRule="atLeast"/>
              <w:ind w:right="-108" w:hanging="81"/>
              <w:rPr>
                <w:lang w:val="lv-LV"/>
              </w:rPr>
            </w:pPr>
            <w:r w:rsidRPr="009370CD">
              <w:rPr>
                <w:lang w:val="lv-LV"/>
              </w:rPr>
              <w:t>4.6.</w:t>
            </w:r>
          </w:p>
        </w:tc>
        <w:tc>
          <w:tcPr>
            <w:tcW w:w="5354" w:type="dxa"/>
            <w:gridSpan w:val="2"/>
            <w:tcBorders>
              <w:top w:val="dotted" w:sz="4" w:space="0" w:color="auto"/>
              <w:left w:val="dotted" w:sz="4" w:space="0" w:color="auto"/>
              <w:bottom w:val="dotted" w:sz="4" w:space="0" w:color="auto"/>
              <w:right w:val="single"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spacing w:line="147" w:lineRule="atLeast"/>
              <w:jc w:val="both"/>
              <w:rPr>
                <w:lang w:val="lv-LV"/>
              </w:rPr>
            </w:pPr>
            <w:r w:rsidRPr="009370CD">
              <w:rPr>
                <w:lang w:val="lv-LV"/>
              </w:rPr>
              <w:t>Oglekļa dioksīda (CO</w:t>
            </w:r>
            <w:r w:rsidRPr="009370CD">
              <w:rPr>
                <w:vertAlign w:val="superscript"/>
                <w:lang w:val="lv-LV"/>
              </w:rPr>
              <w:t>2</w:t>
            </w:r>
            <w:r w:rsidRPr="009370CD">
              <w:rPr>
                <w:lang w:val="lv-LV"/>
              </w:rPr>
              <w:t>) emisiju izmaksas uz kilogramu</w:t>
            </w:r>
          </w:p>
        </w:tc>
        <w:tc>
          <w:tcPr>
            <w:tcW w:w="172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jc w:val="right"/>
              <w:rPr>
                <w:sz w:val="26"/>
                <w:szCs w:val="26"/>
                <w:lang w:val="lv-LV"/>
              </w:rPr>
            </w:pPr>
            <w:r w:rsidRPr="009370CD">
              <w:rPr>
                <w:sz w:val="26"/>
                <w:szCs w:val="26"/>
                <w:lang w:val="lv-LV"/>
              </w:rPr>
              <w:t>EUR/kg</w:t>
            </w: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2E7D74" w:rsidRPr="000F4E2C" w:rsidRDefault="002E7D74" w:rsidP="00522C86">
            <w:pPr>
              <w:tabs>
                <w:tab w:val="center" w:pos="4153"/>
                <w:tab w:val="right" w:pos="8306"/>
              </w:tabs>
              <w:spacing w:line="147" w:lineRule="atLeast"/>
              <w:rPr>
                <w:b/>
                <w:sz w:val="26"/>
                <w:szCs w:val="26"/>
                <w:lang w:val="lv-LV"/>
              </w:rPr>
            </w:pPr>
          </w:p>
        </w:tc>
      </w:tr>
      <w:tr w:rsidR="002E7D74" w:rsidRPr="0091276E" w:rsidTr="00781878">
        <w:trPr>
          <w:gridAfter w:val="1"/>
          <w:wAfter w:w="10" w:type="dxa"/>
          <w:cantSplit/>
          <w:trHeight w:val="415"/>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tcPr>
          <w:p w:rsidR="002E7D74" w:rsidRPr="0091276E" w:rsidRDefault="002E7D74" w:rsidP="00522C86">
            <w:pPr>
              <w:jc w:val="center"/>
              <w:rPr>
                <w:sz w:val="14"/>
                <w:highlight w:val="cyan"/>
                <w:lang w:val="lv-LV"/>
              </w:rPr>
            </w:pPr>
          </w:p>
        </w:tc>
        <w:tc>
          <w:tcPr>
            <w:tcW w:w="594" w:type="dxa"/>
            <w:gridSpan w:val="2"/>
            <w:tcBorders>
              <w:top w:val="dotted" w:sz="4" w:space="0" w:color="auto"/>
              <w:left w:val="nil"/>
              <w:bottom w:val="dotted" w:sz="4" w:space="0" w:color="auto"/>
              <w:right w:val="dotted"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spacing w:line="147" w:lineRule="atLeast"/>
              <w:ind w:right="-108" w:hanging="81"/>
              <w:rPr>
                <w:lang w:val="lv-LV"/>
              </w:rPr>
            </w:pPr>
            <w:r w:rsidRPr="009370CD">
              <w:rPr>
                <w:lang w:val="lv-LV"/>
              </w:rPr>
              <w:t>4.7.</w:t>
            </w:r>
          </w:p>
        </w:tc>
        <w:tc>
          <w:tcPr>
            <w:tcW w:w="5354" w:type="dxa"/>
            <w:gridSpan w:val="2"/>
            <w:tcBorders>
              <w:top w:val="dotted" w:sz="4" w:space="0" w:color="auto"/>
              <w:left w:val="dotted" w:sz="4" w:space="0" w:color="auto"/>
              <w:bottom w:val="dotted" w:sz="4" w:space="0" w:color="auto"/>
              <w:right w:val="single"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spacing w:line="147" w:lineRule="atLeast"/>
              <w:jc w:val="both"/>
              <w:rPr>
                <w:lang w:val="lv-LV"/>
              </w:rPr>
            </w:pPr>
            <w:r w:rsidRPr="009370CD">
              <w:rPr>
                <w:lang w:val="lv-LV"/>
              </w:rPr>
              <w:t>Slāpekļa oksīdu (</w:t>
            </w:r>
            <w:proofErr w:type="spellStart"/>
            <w:r w:rsidRPr="009370CD">
              <w:rPr>
                <w:lang w:val="lv-LV"/>
              </w:rPr>
              <w:t>NOx</w:t>
            </w:r>
            <w:proofErr w:type="spellEnd"/>
            <w:r w:rsidRPr="009370CD">
              <w:rPr>
                <w:lang w:val="lv-LV"/>
              </w:rPr>
              <w:t>) emisijas</w:t>
            </w:r>
          </w:p>
        </w:tc>
        <w:tc>
          <w:tcPr>
            <w:tcW w:w="172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jc w:val="right"/>
              <w:rPr>
                <w:sz w:val="26"/>
                <w:szCs w:val="26"/>
                <w:lang w:val="lv-LV"/>
              </w:rPr>
            </w:pPr>
            <w:r w:rsidRPr="009370CD">
              <w:rPr>
                <w:sz w:val="26"/>
                <w:szCs w:val="26"/>
                <w:lang w:val="lv-LV"/>
              </w:rPr>
              <w:t>g/km</w:t>
            </w: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2E7D74" w:rsidRPr="000F4E2C" w:rsidRDefault="002E7D74" w:rsidP="00522C86">
            <w:pPr>
              <w:tabs>
                <w:tab w:val="center" w:pos="4153"/>
                <w:tab w:val="right" w:pos="8306"/>
              </w:tabs>
              <w:spacing w:line="147" w:lineRule="atLeast"/>
              <w:rPr>
                <w:b/>
                <w:sz w:val="26"/>
                <w:szCs w:val="26"/>
                <w:lang w:val="lv-LV"/>
              </w:rPr>
            </w:pPr>
          </w:p>
        </w:tc>
      </w:tr>
      <w:tr w:rsidR="002E7D74" w:rsidRPr="002E7D74" w:rsidTr="00781878">
        <w:trPr>
          <w:gridAfter w:val="1"/>
          <w:wAfter w:w="10" w:type="dxa"/>
          <w:cantSplit/>
          <w:trHeight w:val="415"/>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tcPr>
          <w:p w:rsidR="002E7D74" w:rsidRPr="0091276E" w:rsidRDefault="002E7D74" w:rsidP="00522C86">
            <w:pPr>
              <w:jc w:val="center"/>
              <w:rPr>
                <w:sz w:val="14"/>
                <w:highlight w:val="cyan"/>
                <w:lang w:val="lv-LV"/>
              </w:rPr>
            </w:pPr>
          </w:p>
        </w:tc>
        <w:tc>
          <w:tcPr>
            <w:tcW w:w="594" w:type="dxa"/>
            <w:gridSpan w:val="2"/>
            <w:tcBorders>
              <w:top w:val="dotted" w:sz="4" w:space="0" w:color="auto"/>
              <w:left w:val="nil"/>
              <w:bottom w:val="dotted" w:sz="4" w:space="0" w:color="auto"/>
              <w:right w:val="dotted"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spacing w:line="147" w:lineRule="atLeast"/>
              <w:ind w:right="-108" w:hanging="81"/>
              <w:rPr>
                <w:lang w:val="lv-LV"/>
              </w:rPr>
            </w:pPr>
            <w:r w:rsidRPr="009370CD">
              <w:rPr>
                <w:lang w:val="lv-LV"/>
              </w:rPr>
              <w:t>4.8.</w:t>
            </w:r>
          </w:p>
        </w:tc>
        <w:tc>
          <w:tcPr>
            <w:tcW w:w="5354" w:type="dxa"/>
            <w:gridSpan w:val="2"/>
            <w:tcBorders>
              <w:top w:val="dotted" w:sz="4" w:space="0" w:color="auto"/>
              <w:left w:val="dotted" w:sz="4" w:space="0" w:color="auto"/>
              <w:bottom w:val="dotted" w:sz="4" w:space="0" w:color="auto"/>
              <w:right w:val="single"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spacing w:line="147" w:lineRule="atLeast"/>
              <w:jc w:val="both"/>
              <w:rPr>
                <w:lang w:val="lv-LV"/>
              </w:rPr>
            </w:pPr>
            <w:r w:rsidRPr="009370CD">
              <w:rPr>
                <w:lang w:val="lv-LV"/>
              </w:rPr>
              <w:t>Metānu nesaturošo ogļūdeņražu (NMHC) emisijas</w:t>
            </w:r>
          </w:p>
        </w:tc>
        <w:tc>
          <w:tcPr>
            <w:tcW w:w="172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jc w:val="right"/>
              <w:rPr>
                <w:sz w:val="26"/>
                <w:szCs w:val="26"/>
                <w:lang w:val="lv-LV"/>
              </w:rPr>
            </w:pPr>
            <w:r w:rsidRPr="009370CD">
              <w:rPr>
                <w:sz w:val="26"/>
                <w:szCs w:val="26"/>
                <w:lang w:val="lv-LV"/>
              </w:rPr>
              <w:t>g/km</w:t>
            </w: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2E7D74" w:rsidRPr="000F4E2C" w:rsidRDefault="002E7D74" w:rsidP="00522C86">
            <w:pPr>
              <w:tabs>
                <w:tab w:val="center" w:pos="4153"/>
                <w:tab w:val="right" w:pos="8306"/>
              </w:tabs>
              <w:spacing w:line="147" w:lineRule="atLeast"/>
              <w:rPr>
                <w:b/>
                <w:sz w:val="26"/>
                <w:szCs w:val="26"/>
                <w:lang w:val="lv-LV"/>
              </w:rPr>
            </w:pPr>
          </w:p>
        </w:tc>
      </w:tr>
      <w:tr w:rsidR="002E7D74" w:rsidRPr="002E7D74" w:rsidTr="00781878">
        <w:trPr>
          <w:gridAfter w:val="1"/>
          <w:wAfter w:w="10" w:type="dxa"/>
          <w:cantSplit/>
          <w:trHeight w:val="415"/>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tcPr>
          <w:p w:rsidR="002E7D74" w:rsidRPr="0091276E" w:rsidRDefault="002E7D74" w:rsidP="00522C86">
            <w:pPr>
              <w:jc w:val="center"/>
              <w:rPr>
                <w:sz w:val="14"/>
                <w:highlight w:val="cyan"/>
                <w:lang w:val="lv-LV"/>
              </w:rPr>
            </w:pPr>
          </w:p>
        </w:tc>
        <w:tc>
          <w:tcPr>
            <w:tcW w:w="594" w:type="dxa"/>
            <w:gridSpan w:val="2"/>
            <w:tcBorders>
              <w:top w:val="dotted" w:sz="4" w:space="0" w:color="auto"/>
              <w:left w:val="nil"/>
              <w:bottom w:val="dotted" w:sz="4" w:space="0" w:color="auto"/>
              <w:right w:val="dotted"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spacing w:line="147" w:lineRule="atLeast"/>
              <w:ind w:right="-108" w:hanging="81"/>
              <w:rPr>
                <w:lang w:val="lv-LV"/>
              </w:rPr>
            </w:pPr>
            <w:r w:rsidRPr="009370CD">
              <w:rPr>
                <w:lang w:val="lv-LV"/>
              </w:rPr>
              <w:t>4.9.</w:t>
            </w:r>
          </w:p>
        </w:tc>
        <w:tc>
          <w:tcPr>
            <w:tcW w:w="5354" w:type="dxa"/>
            <w:gridSpan w:val="2"/>
            <w:tcBorders>
              <w:top w:val="dotted" w:sz="4" w:space="0" w:color="auto"/>
              <w:left w:val="dotted" w:sz="4" w:space="0" w:color="auto"/>
              <w:bottom w:val="dotted" w:sz="4" w:space="0" w:color="auto"/>
              <w:right w:val="single"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spacing w:line="147" w:lineRule="atLeast"/>
              <w:jc w:val="both"/>
              <w:rPr>
                <w:lang w:val="lv-LV"/>
              </w:rPr>
            </w:pPr>
            <w:r w:rsidRPr="009370CD">
              <w:rPr>
                <w:lang w:val="lv-LV"/>
              </w:rPr>
              <w:t>Cieto daļiņu (PM) emisijas</w:t>
            </w:r>
          </w:p>
        </w:tc>
        <w:tc>
          <w:tcPr>
            <w:tcW w:w="172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E7D74" w:rsidRPr="009370CD" w:rsidRDefault="002E7D74" w:rsidP="00522C86">
            <w:pPr>
              <w:tabs>
                <w:tab w:val="center" w:pos="4153"/>
                <w:tab w:val="right" w:pos="8306"/>
              </w:tabs>
              <w:jc w:val="right"/>
              <w:rPr>
                <w:sz w:val="26"/>
                <w:szCs w:val="26"/>
                <w:lang w:val="lv-LV"/>
              </w:rPr>
            </w:pPr>
            <w:r w:rsidRPr="009370CD">
              <w:rPr>
                <w:sz w:val="26"/>
                <w:szCs w:val="26"/>
                <w:lang w:val="lv-LV"/>
              </w:rPr>
              <w:t>g/km</w:t>
            </w: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2E7D74" w:rsidRPr="000F4E2C" w:rsidRDefault="002E7D74" w:rsidP="00522C86">
            <w:pPr>
              <w:tabs>
                <w:tab w:val="center" w:pos="4153"/>
                <w:tab w:val="right" w:pos="8306"/>
              </w:tabs>
              <w:spacing w:line="147" w:lineRule="atLeast"/>
              <w:rPr>
                <w:b/>
                <w:sz w:val="26"/>
                <w:szCs w:val="26"/>
                <w:lang w:val="lv-LV"/>
              </w:rPr>
            </w:pPr>
          </w:p>
        </w:tc>
      </w:tr>
      <w:tr w:rsidR="004F02CE" w:rsidRPr="0091276E"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hideMark/>
          </w:tcPr>
          <w:p w:rsidR="004F02CE" w:rsidRPr="0091276E" w:rsidRDefault="004F02CE" w:rsidP="0002725B">
            <w:pPr>
              <w:jc w:val="center"/>
              <w:rPr>
                <w:lang w:val="lv-LV"/>
              </w:rPr>
            </w:pPr>
            <w:r w:rsidRPr="0091276E">
              <w:rPr>
                <w:lang w:val="lv-LV"/>
              </w:rPr>
              <w:t>5.</w:t>
            </w:r>
          </w:p>
        </w:tc>
        <w:tc>
          <w:tcPr>
            <w:tcW w:w="8773" w:type="dxa"/>
            <w:gridSpan w:val="9"/>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4F02CE" w:rsidRPr="000F4E2C" w:rsidRDefault="004F02CE" w:rsidP="0002725B">
            <w:pPr>
              <w:rPr>
                <w:b/>
                <w:sz w:val="26"/>
                <w:szCs w:val="26"/>
                <w:lang w:val="lv-LV"/>
              </w:rPr>
            </w:pPr>
            <w:r w:rsidRPr="000F4E2C">
              <w:rPr>
                <w:sz w:val="26"/>
                <w:szCs w:val="26"/>
                <w:lang w:val="lv-LV"/>
              </w:rPr>
              <w:t xml:space="preserve">Degviela: </w:t>
            </w:r>
          </w:p>
        </w:tc>
      </w:tr>
      <w:tr w:rsidR="005F094E" w:rsidRPr="0091276E" w:rsidTr="00781878">
        <w:trPr>
          <w:gridAfter w:val="1"/>
          <w:wAfter w:w="10" w:type="dxa"/>
          <w:cantSplit/>
          <w:trHeight w:val="280"/>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5F094E" w:rsidRPr="0091276E" w:rsidRDefault="005F094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696CDD">
            <w:pPr>
              <w:ind w:right="-108" w:hanging="81"/>
              <w:rPr>
                <w:lang w:val="lv-LV"/>
              </w:rPr>
            </w:pPr>
            <w:r w:rsidRPr="0091276E">
              <w:rPr>
                <w:lang w:val="lv-LV"/>
              </w:rPr>
              <w:t>5.1.</w:t>
            </w:r>
          </w:p>
        </w:tc>
        <w:tc>
          <w:tcPr>
            <w:tcW w:w="5354" w:type="dxa"/>
            <w:gridSpan w:val="2"/>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hideMark/>
          </w:tcPr>
          <w:p w:rsidR="005F094E" w:rsidRPr="0091276E" w:rsidRDefault="005F094E" w:rsidP="0002725B">
            <w:pPr>
              <w:rPr>
                <w:lang w:val="lv-LV"/>
              </w:rPr>
            </w:pPr>
            <w:r w:rsidRPr="0091276E">
              <w:rPr>
                <w:lang w:val="lv-LV"/>
              </w:rPr>
              <w:t>tips – dīzeļdegviela</w:t>
            </w:r>
          </w:p>
        </w:tc>
        <w:tc>
          <w:tcPr>
            <w:tcW w:w="1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094E" w:rsidRPr="000F4E2C" w:rsidRDefault="005F094E" w:rsidP="00F649DF">
            <w:pPr>
              <w:tabs>
                <w:tab w:val="center" w:pos="4153"/>
                <w:tab w:val="right" w:pos="8306"/>
              </w:tabs>
              <w:jc w:val="right"/>
              <w:rPr>
                <w:sz w:val="26"/>
                <w:szCs w:val="26"/>
                <w:lang w:val="lv-LV"/>
              </w:rPr>
            </w:pPr>
            <w:r w:rsidRPr="000F4E2C">
              <w:rPr>
                <w:sz w:val="26"/>
                <w:szCs w:val="26"/>
                <w:lang w:val="lv-LV"/>
              </w:rPr>
              <w:t>tips</w:t>
            </w:r>
          </w:p>
        </w:tc>
        <w:tc>
          <w:tcPr>
            <w:tcW w:w="1100" w:type="dxa"/>
            <w:tcBorders>
              <w:top w:val="single" w:sz="4" w:space="0" w:color="auto"/>
              <w:left w:val="single" w:sz="4" w:space="0" w:color="auto"/>
              <w:bottom w:val="single" w:sz="4" w:space="0" w:color="auto"/>
              <w:right w:val="single" w:sz="4" w:space="0" w:color="auto"/>
            </w:tcBorders>
          </w:tcPr>
          <w:p w:rsidR="005F094E" w:rsidRPr="000F4E2C" w:rsidRDefault="005F094E" w:rsidP="0002725B">
            <w:pPr>
              <w:rPr>
                <w:b/>
                <w:sz w:val="26"/>
                <w:szCs w:val="26"/>
                <w:lang w:val="lv-LV"/>
              </w:rPr>
            </w:pPr>
          </w:p>
        </w:tc>
      </w:tr>
      <w:tr w:rsidR="005F094E" w:rsidRPr="0091276E" w:rsidTr="00781878">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tcPr>
          <w:p w:rsidR="005F094E" w:rsidRPr="0091276E" w:rsidRDefault="005F094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5F094E" w:rsidRPr="0091276E" w:rsidRDefault="005F094E" w:rsidP="00696CDD">
            <w:pPr>
              <w:ind w:right="-108" w:hanging="81"/>
              <w:rPr>
                <w:lang w:val="lv-LV"/>
              </w:rPr>
            </w:pPr>
            <w:r w:rsidRPr="0091276E">
              <w:rPr>
                <w:lang w:val="lv-LV"/>
              </w:rPr>
              <w:t>5.2.</w:t>
            </w:r>
          </w:p>
        </w:tc>
        <w:tc>
          <w:tcPr>
            <w:tcW w:w="5354" w:type="dxa"/>
            <w:gridSpan w:val="2"/>
            <w:tcBorders>
              <w:top w:val="dotted" w:sz="4" w:space="0" w:color="auto"/>
              <w:left w:val="dotted" w:sz="4" w:space="0" w:color="auto"/>
              <w:bottom w:val="dotted" w:sz="8" w:space="0" w:color="auto"/>
              <w:right w:val="single" w:sz="4" w:space="0" w:color="auto"/>
            </w:tcBorders>
            <w:tcMar>
              <w:top w:w="0" w:type="dxa"/>
              <w:left w:w="108" w:type="dxa"/>
              <w:bottom w:w="0" w:type="dxa"/>
              <w:right w:w="108" w:type="dxa"/>
            </w:tcMar>
            <w:hideMark/>
          </w:tcPr>
          <w:p w:rsidR="005F094E" w:rsidRPr="0091276E" w:rsidRDefault="005F094E" w:rsidP="0002725B">
            <w:pPr>
              <w:jc w:val="both"/>
              <w:rPr>
                <w:lang w:val="lv-LV"/>
              </w:rPr>
            </w:pPr>
            <w:r w:rsidRPr="0091276E">
              <w:rPr>
                <w:lang w:val="lv-LV"/>
              </w:rPr>
              <w:t xml:space="preserve">degvielas patēriņš izmantojot automašīnu </w:t>
            </w:r>
            <w:r w:rsidRPr="0091276E">
              <w:rPr>
                <w:b/>
                <w:lang w:val="lv-LV"/>
              </w:rPr>
              <w:t>pilsētas satiksmē</w:t>
            </w:r>
            <w:r w:rsidRPr="0091276E">
              <w:rPr>
                <w:lang w:val="lv-LV"/>
              </w:rPr>
              <w:t xml:space="preserve"> - ne vairāk par 10 litriem uz 100 km</w:t>
            </w:r>
          </w:p>
        </w:tc>
        <w:tc>
          <w:tcPr>
            <w:tcW w:w="1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094E" w:rsidRPr="000F4E2C" w:rsidRDefault="005F094E" w:rsidP="000F4E2C">
            <w:pPr>
              <w:tabs>
                <w:tab w:val="center" w:pos="4153"/>
                <w:tab w:val="right" w:pos="8306"/>
              </w:tabs>
              <w:ind w:hanging="84"/>
              <w:jc w:val="right"/>
              <w:rPr>
                <w:sz w:val="26"/>
                <w:szCs w:val="26"/>
                <w:lang w:val="lv-LV"/>
              </w:rPr>
            </w:pPr>
            <w:r w:rsidRPr="000F4E2C">
              <w:rPr>
                <w:sz w:val="26"/>
                <w:szCs w:val="26"/>
                <w:lang w:val="lv-LV"/>
              </w:rPr>
              <w:t>l/100 km</w:t>
            </w:r>
          </w:p>
        </w:tc>
        <w:tc>
          <w:tcPr>
            <w:tcW w:w="1100" w:type="dxa"/>
            <w:tcBorders>
              <w:top w:val="single" w:sz="4" w:space="0" w:color="auto"/>
              <w:left w:val="single" w:sz="4" w:space="0" w:color="auto"/>
              <w:bottom w:val="single" w:sz="4" w:space="0" w:color="auto"/>
              <w:right w:val="single" w:sz="4" w:space="0" w:color="auto"/>
            </w:tcBorders>
          </w:tcPr>
          <w:p w:rsidR="005F094E" w:rsidRPr="000F4E2C" w:rsidRDefault="005F094E" w:rsidP="0002725B">
            <w:pPr>
              <w:rPr>
                <w:b/>
                <w:sz w:val="26"/>
                <w:szCs w:val="26"/>
                <w:lang w:val="lv-LV"/>
              </w:rPr>
            </w:pPr>
          </w:p>
        </w:tc>
      </w:tr>
      <w:tr w:rsidR="005F094E" w:rsidRPr="0091276E" w:rsidTr="00781878">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hideMark/>
          </w:tcPr>
          <w:p w:rsidR="005F094E" w:rsidRPr="0091276E" w:rsidRDefault="005F094E" w:rsidP="0002725B">
            <w:pPr>
              <w:jc w:val="center"/>
              <w:rPr>
                <w:lang w:val="lv-LV"/>
              </w:rPr>
            </w:pPr>
            <w:r w:rsidRPr="0091276E">
              <w:rPr>
                <w:lang w:val="lv-LV"/>
              </w:rPr>
              <w:t>6.</w:t>
            </w:r>
          </w:p>
        </w:tc>
        <w:tc>
          <w:tcPr>
            <w:tcW w:w="5948" w:type="dxa"/>
            <w:gridSpan w:val="4"/>
            <w:tcBorders>
              <w:top w:val="dotted" w:sz="4" w:space="0" w:color="auto"/>
              <w:left w:val="nil"/>
              <w:bottom w:val="dotted" w:sz="4" w:space="0" w:color="auto"/>
              <w:right w:val="single" w:sz="4" w:space="0" w:color="auto"/>
            </w:tcBorders>
            <w:tcMar>
              <w:top w:w="0" w:type="dxa"/>
              <w:left w:w="108" w:type="dxa"/>
              <w:bottom w:w="0" w:type="dxa"/>
              <w:right w:w="108" w:type="dxa"/>
            </w:tcMar>
            <w:hideMark/>
          </w:tcPr>
          <w:p w:rsidR="005F094E" w:rsidRPr="0091276E" w:rsidRDefault="005F094E" w:rsidP="0002725B">
            <w:pPr>
              <w:rPr>
                <w:lang w:val="lv-LV"/>
              </w:rPr>
            </w:pPr>
            <w:r w:rsidRPr="0091276E">
              <w:rPr>
                <w:lang w:val="lv-LV"/>
              </w:rPr>
              <w:t>Piedziņas tips – priekšējā piedziņa</w:t>
            </w:r>
          </w:p>
        </w:tc>
        <w:tc>
          <w:tcPr>
            <w:tcW w:w="1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094E" w:rsidRPr="000F4E2C" w:rsidRDefault="005F094E" w:rsidP="00F649DF">
            <w:pPr>
              <w:tabs>
                <w:tab w:val="center" w:pos="4153"/>
                <w:tab w:val="right" w:pos="8306"/>
              </w:tabs>
              <w:jc w:val="right"/>
              <w:rPr>
                <w:sz w:val="26"/>
                <w:szCs w:val="26"/>
                <w:lang w:val="lv-LV"/>
              </w:rPr>
            </w:pPr>
            <w:r w:rsidRPr="000F4E2C">
              <w:rPr>
                <w:sz w:val="26"/>
                <w:szCs w:val="26"/>
                <w:lang w:val="lv-LV"/>
              </w:rPr>
              <w:t>tips</w:t>
            </w:r>
          </w:p>
        </w:tc>
        <w:tc>
          <w:tcPr>
            <w:tcW w:w="1100" w:type="dxa"/>
            <w:tcBorders>
              <w:top w:val="single" w:sz="4" w:space="0" w:color="auto"/>
              <w:left w:val="single" w:sz="4" w:space="0" w:color="auto"/>
              <w:bottom w:val="single" w:sz="4" w:space="0" w:color="auto"/>
              <w:right w:val="single" w:sz="4" w:space="0" w:color="auto"/>
            </w:tcBorders>
          </w:tcPr>
          <w:p w:rsidR="005F094E" w:rsidRPr="000F4E2C" w:rsidRDefault="005F094E" w:rsidP="0002725B">
            <w:pPr>
              <w:rPr>
                <w:b/>
                <w:sz w:val="26"/>
                <w:szCs w:val="26"/>
                <w:lang w:val="lv-LV"/>
              </w:rPr>
            </w:pPr>
          </w:p>
        </w:tc>
      </w:tr>
      <w:tr w:rsidR="005F094E" w:rsidRPr="0091276E" w:rsidTr="00781878">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hideMark/>
          </w:tcPr>
          <w:p w:rsidR="005F094E" w:rsidRPr="0091276E" w:rsidRDefault="005F094E" w:rsidP="0002725B">
            <w:pPr>
              <w:jc w:val="center"/>
              <w:rPr>
                <w:lang w:val="lv-LV"/>
              </w:rPr>
            </w:pPr>
            <w:r w:rsidRPr="0091276E">
              <w:rPr>
                <w:lang w:val="lv-LV"/>
              </w:rPr>
              <w:t>7.</w:t>
            </w:r>
          </w:p>
        </w:tc>
        <w:tc>
          <w:tcPr>
            <w:tcW w:w="5948" w:type="dxa"/>
            <w:gridSpan w:val="4"/>
            <w:tcBorders>
              <w:top w:val="dotted" w:sz="4" w:space="0" w:color="auto"/>
              <w:left w:val="nil"/>
              <w:bottom w:val="dotted" w:sz="4" w:space="0" w:color="auto"/>
              <w:right w:val="single" w:sz="4" w:space="0" w:color="auto"/>
            </w:tcBorders>
            <w:tcMar>
              <w:top w:w="0" w:type="dxa"/>
              <w:left w:w="108" w:type="dxa"/>
              <w:bottom w:w="0" w:type="dxa"/>
              <w:right w:w="108" w:type="dxa"/>
            </w:tcMar>
            <w:hideMark/>
          </w:tcPr>
          <w:p w:rsidR="005F094E" w:rsidRPr="0091276E" w:rsidRDefault="005F094E" w:rsidP="0002725B">
            <w:pPr>
              <w:rPr>
                <w:lang w:val="lv-LV"/>
              </w:rPr>
            </w:pPr>
            <w:r w:rsidRPr="0091276E">
              <w:rPr>
                <w:lang w:val="lv-LV"/>
              </w:rPr>
              <w:t>Riteņi un riepas:</w:t>
            </w:r>
          </w:p>
        </w:tc>
        <w:tc>
          <w:tcPr>
            <w:tcW w:w="1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94E" w:rsidRPr="000F4E2C" w:rsidRDefault="005F094E" w:rsidP="0002725B">
            <w:pPr>
              <w:rPr>
                <w:b/>
                <w:sz w:val="26"/>
                <w:szCs w:val="26"/>
                <w:lang w:val="lv-LV"/>
              </w:rPr>
            </w:pPr>
          </w:p>
        </w:tc>
        <w:tc>
          <w:tcPr>
            <w:tcW w:w="1100" w:type="dxa"/>
            <w:tcBorders>
              <w:top w:val="single" w:sz="4" w:space="0" w:color="auto"/>
              <w:left w:val="single" w:sz="4" w:space="0" w:color="auto"/>
              <w:bottom w:val="single" w:sz="4" w:space="0" w:color="auto"/>
              <w:right w:val="single" w:sz="4" w:space="0" w:color="auto"/>
            </w:tcBorders>
          </w:tcPr>
          <w:p w:rsidR="005F094E" w:rsidRPr="000F4E2C" w:rsidRDefault="005F094E" w:rsidP="0002725B">
            <w:pPr>
              <w:rPr>
                <w:b/>
                <w:sz w:val="26"/>
                <w:szCs w:val="26"/>
                <w:lang w:val="lv-LV"/>
              </w:rPr>
            </w:pPr>
          </w:p>
        </w:tc>
      </w:tr>
      <w:tr w:rsidR="005F094E" w:rsidRPr="0091276E" w:rsidTr="00781878">
        <w:trPr>
          <w:gridAfter w:val="1"/>
          <w:wAfter w:w="10" w:type="dxa"/>
          <w:cantSplit/>
          <w:trHeight w:val="280"/>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5F094E" w:rsidRPr="0091276E" w:rsidRDefault="005F094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696CDD">
            <w:pPr>
              <w:ind w:right="-108" w:hanging="81"/>
              <w:rPr>
                <w:lang w:val="lv-LV"/>
              </w:rPr>
            </w:pPr>
            <w:r w:rsidRPr="0091276E">
              <w:rPr>
                <w:lang w:val="lv-LV"/>
              </w:rPr>
              <w:t>7.1.</w:t>
            </w:r>
          </w:p>
        </w:tc>
        <w:tc>
          <w:tcPr>
            <w:tcW w:w="5354" w:type="dxa"/>
            <w:gridSpan w:val="2"/>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hideMark/>
          </w:tcPr>
          <w:p w:rsidR="005F094E" w:rsidRPr="0091276E" w:rsidRDefault="005F094E" w:rsidP="0002725B">
            <w:pPr>
              <w:rPr>
                <w:highlight w:val="green"/>
                <w:lang w:val="lv-LV"/>
              </w:rPr>
            </w:pPr>
            <w:r w:rsidRPr="0091276E">
              <w:rPr>
                <w:lang w:val="lv-LV"/>
              </w:rPr>
              <w:t>riteņu izmērs – ne mazāk kā 16 collas</w:t>
            </w:r>
          </w:p>
        </w:tc>
        <w:tc>
          <w:tcPr>
            <w:tcW w:w="172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094E" w:rsidRPr="000F4E2C" w:rsidRDefault="005F094E" w:rsidP="00F649DF">
            <w:pPr>
              <w:tabs>
                <w:tab w:val="center" w:pos="4153"/>
                <w:tab w:val="right" w:pos="8306"/>
              </w:tabs>
              <w:jc w:val="right"/>
              <w:rPr>
                <w:sz w:val="26"/>
                <w:szCs w:val="26"/>
                <w:lang w:val="lv-LV"/>
              </w:rPr>
            </w:pPr>
            <w:r w:rsidRPr="000F4E2C">
              <w:rPr>
                <w:sz w:val="26"/>
                <w:szCs w:val="26"/>
                <w:lang w:val="lv-LV"/>
              </w:rPr>
              <w:t>collas</w:t>
            </w:r>
          </w:p>
        </w:tc>
        <w:tc>
          <w:tcPr>
            <w:tcW w:w="1100" w:type="dxa"/>
            <w:tcBorders>
              <w:top w:val="single" w:sz="4" w:space="0" w:color="auto"/>
              <w:left w:val="single" w:sz="4" w:space="0" w:color="auto"/>
              <w:bottom w:val="single" w:sz="4" w:space="0" w:color="auto"/>
              <w:right w:val="single" w:sz="4" w:space="0" w:color="auto"/>
            </w:tcBorders>
          </w:tcPr>
          <w:p w:rsidR="005F094E" w:rsidRPr="000F4E2C" w:rsidRDefault="005F094E" w:rsidP="0002725B">
            <w:pPr>
              <w:rPr>
                <w:b/>
                <w:sz w:val="26"/>
                <w:szCs w:val="26"/>
                <w:lang w:val="lv-LV"/>
              </w:rPr>
            </w:pPr>
          </w:p>
        </w:tc>
      </w:tr>
      <w:tr w:rsidR="005F094E" w:rsidRPr="00781878" w:rsidTr="004F02CE">
        <w:trPr>
          <w:gridAfter w:val="1"/>
          <w:wAfter w:w="10" w:type="dxa"/>
          <w:cantSplit/>
          <w:trHeight w:val="280"/>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5F094E" w:rsidRPr="0091276E" w:rsidRDefault="005F094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696CDD">
            <w:pPr>
              <w:ind w:right="-108" w:hanging="81"/>
              <w:rPr>
                <w:lang w:val="lv-LV"/>
              </w:rPr>
            </w:pPr>
            <w:r w:rsidRPr="0091276E">
              <w:rPr>
                <w:lang w:val="lv-LV"/>
              </w:rPr>
              <w:t>7.2.</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5F094E" w:rsidRPr="0091276E" w:rsidRDefault="005F094E" w:rsidP="0002725B">
            <w:pPr>
              <w:rPr>
                <w:b/>
                <w:lang w:val="lv-LV"/>
              </w:rPr>
            </w:pPr>
            <w:r w:rsidRPr="0091276E">
              <w:rPr>
                <w:lang w:val="lv-LV"/>
              </w:rPr>
              <w:t xml:space="preserve">riepas – vasaras riepas uzstādītas uz diskiem, papildus katrai </w:t>
            </w:r>
            <w:r>
              <w:rPr>
                <w:lang w:val="lv-LV"/>
              </w:rPr>
              <w:t>auto</w:t>
            </w:r>
            <w:r w:rsidRPr="0091276E">
              <w:rPr>
                <w:lang w:val="lv-LV"/>
              </w:rPr>
              <w:t>mašīnai ziemas riepu komplekts bez diskiem</w:t>
            </w:r>
          </w:p>
        </w:tc>
      </w:tr>
      <w:tr w:rsidR="005F094E" w:rsidRPr="0091276E"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hideMark/>
          </w:tcPr>
          <w:p w:rsidR="005F094E" w:rsidRPr="0091276E" w:rsidRDefault="005F094E" w:rsidP="0002725B">
            <w:pPr>
              <w:jc w:val="center"/>
              <w:rPr>
                <w:lang w:val="lv-LV"/>
              </w:rPr>
            </w:pPr>
            <w:r w:rsidRPr="0091276E">
              <w:rPr>
                <w:lang w:val="lv-LV"/>
              </w:rPr>
              <w:t>8.</w:t>
            </w:r>
          </w:p>
        </w:tc>
        <w:tc>
          <w:tcPr>
            <w:tcW w:w="8773" w:type="dxa"/>
            <w:gridSpan w:val="9"/>
            <w:tcBorders>
              <w:top w:val="dotted" w:sz="4" w:space="0" w:color="auto"/>
              <w:left w:val="nil"/>
              <w:bottom w:val="dotted" w:sz="8" w:space="0" w:color="auto"/>
              <w:right w:val="single" w:sz="8" w:space="0" w:color="auto"/>
            </w:tcBorders>
            <w:tcMar>
              <w:top w:w="0" w:type="dxa"/>
              <w:left w:w="108" w:type="dxa"/>
              <w:bottom w:w="0" w:type="dxa"/>
              <w:right w:w="108" w:type="dxa"/>
            </w:tcMar>
            <w:hideMark/>
          </w:tcPr>
          <w:p w:rsidR="005F094E" w:rsidRPr="0091276E" w:rsidRDefault="005F094E" w:rsidP="0002725B">
            <w:pPr>
              <w:rPr>
                <w:lang w:val="lv-LV"/>
              </w:rPr>
            </w:pPr>
            <w:r w:rsidRPr="0091276E">
              <w:rPr>
                <w:szCs w:val="20"/>
                <w:lang w:val="lv-LV"/>
              </w:rPr>
              <w:t xml:space="preserve">Tehniskais obligātais aprīkojums:  </w:t>
            </w:r>
          </w:p>
        </w:tc>
      </w:tr>
      <w:tr w:rsidR="005F094E" w:rsidRPr="0091276E"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5F094E" w:rsidRPr="0091276E" w:rsidRDefault="005F094E" w:rsidP="00696CDD">
            <w:pPr>
              <w:tabs>
                <w:tab w:val="center" w:pos="4153"/>
                <w:tab w:val="right" w:pos="8306"/>
              </w:tabs>
              <w:ind w:left="-81" w:right="-108"/>
              <w:rPr>
                <w:lang w:val="lv-LV"/>
              </w:rPr>
            </w:pPr>
            <w:r w:rsidRPr="0091276E">
              <w:rPr>
                <w:lang w:val="lv-LV"/>
              </w:rPr>
              <w:t>8.1.</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b/>
                <w:lang w:val="lv-LV"/>
              </w:rPr>
            </w:pPr>
            <w:r w:rsidRPr="0091276E">
              <w:rPr>
                <w:lang w:val="lv-LV"/>
              </w:rPr>
              <w:t xml:space="preserve">elektroniskais dzinēja aizdedzes </w:t>
            </w:r>
            <w:proofErr w:type="spellStart"/>
            <w:r w:rsidRPr="0091276E">
              <w:rPr>
                <w:lang w:val="lv-LV"/>
              </w:rPr>
              <w:t>imobilaizers</w:t>
            </w:r>
            <w:proofErr w:type="spellEnd"/>
          </w:p>
        </w:tc>
      </w:tr>
      <w:tr w:rsidR="005F094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696CDD">
            <w:pPr>
              <w:tabs>
                <w:tab w:val="center" w:pos="4153"/>
                <w:tab w:val="right" w:pos="8306"/>
              </w:tabs>
              <w:ind w:left="-81" w:right="-108"/>
              <w:rPr>
                <w:lang w:val="lv-LV"/>
              </w:rPr>
            </w:pPr>
            <w:r w:rsidRPr="0091276E">
              <w:rPr>
                <w:lang w:val="lv-LV"/>
              </w:rPr>
              <w:t>8.2.</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b/>
                <w:lang w:val="lv-LV"/>
              </w:rPr>
            </w:pPr>
            <w:r w:rsidRPr="0091276E">
              <w:rPr>
                <w:lang w:val="lv-LV"/>
              </w:rPr>
              <w:t>automašīnai uzstādīts dziļās izlādes AGM tehnoloģijas akumulators</w:t>
            </w:r>
          </w:p>
        </w:tc>
      </w:tr>
      <w:tr w:rsidR="005F094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696CDD">
            <w:pPr>
              <w:tabs>
                <w:tab w:val="center" w:pos="4153"/>
                <w:tab w:val="right" w:pos="8306"/>
              </w:tabs>
              <w:ind w:left="-81" w:right="-108"/>
              <w:rPr>
                <w:lang w:val="lv-LV"/>
              </w:rPr>
            </w:pPr>
            <w:r w:rsidRPr="0091276E">
              <w:rPr>
                <w:lang w:val="lv-LV"/>
              </w:rPr>
              <w:t>8.3.</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b/>
                <w:lang w:val="lv-LV"/>
              </w:rPr>
            </w:pPr>
            <w:r w:rsidRPr="0091276E">
              <w:rPr>
                <w:lang w:val="lv-LV"/>
              </w:rPr>
              <w:t xml:space="preserve">veikt automašīnu gaismu vadības bloka pārprogrammēšanu – pie iedarbināta automašīnas dzinēja, jābūt iespējai izslēgt automašīnas galveno lukturu un gabarīta apgaismojumu </w:t>
            </w:r>
          </w:p>
        </w:tc>
      </w:tr>
      <w:tr w:rsidR="005F094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696CDD">
            <w:pPr>
              <w:tabs>
                <w:tab w:val="center" w:pos="4153"/>
                <w:tab w:val="right" w:pos="8306"/>
              </w:tabs>
              <w:ind w:left="-81" w:right="-108"/>
              <w:rPr>
                <w:lang w:val="lv-LV"/>
              </w:rPr>
            </w:pPr>
            <w:r w:rsidRPr="0091276E">
              <w:rPr>
                <w:lang w:val="lv-LV"/>
              </w:rPr>
              <w:t>8.4.</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b/>
                <w:lang w:val="lv-LV"/>
              </w:rPr>
            </w:pPr>
            <w:r w:rsidRPr="0091276E">
              <w:rPr>
                <w:lang w:val="lv-LV"/>
              </w:rPr>
              <w:t>centrālā atslēga visām durvīm un signalizācija ar salona apsardzi komplektā ar divām distances vadības pultīm (atbilstoši KASKO prasībām)</w:t>
            </w:r>
          </w:p>
        </w:tc>
      </w:tr>
      <w:tr w:rsidR="00781878" w:rsidRPr="000F4E2C" w:rsidTr="00C1534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781878" w:rsidRPr="0091276E" w:rsidRDefault="00781878"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tcPr>
          <w:p w:rsidR="00781878" w:rsidRPr="0091276E" w:rsidRDefault="00781878" w:rsidP="00696CDD">
            <w:pPr>
              <w:tabs>
                <w:tab w:val="center" w:pos="4153"/>
                <w:tab w:val="right" w:pos="8306"/>
              </w:tabs>
              <w:ind w:left="-81" w:right="-108"/>
              <w:rPr>
                <w:lang w:val="lv-LV"/>
              </w:rPr>
            </w:pPr>
            <w:r w:rsidRPr="0091276E">
              <w:rPr>
                <w:lang w:val="lv-LV"/>
              </w:rPr>
              <w:t>8.5.</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tcPr>
          <w:p w:rsidR="00781878" w:rsidRPr="0091276E" w:rsidRDefault="00781878" w:rsidP="0002725B">
            <w:pPr>
              <w:tabs>
                <w:tab w:val="center" w:pos="4153"/>
                <w:tab w:val="right" w:pos="8306"/>
              </w:tabs>
              <w:rPr>
                <w:b/>
                <w:lang w:val="lv-LV"/>
              </w:rPr>
            </w:pPr>
            <w:r>
              <w:rPr>
                <w:lang w:val="lv-LV"/>
              </w:rPr>
              <w:t xml:space="preserve">nemazāk ka </w:t>
            </w:r>
            <w:r w:rsidRPr="0091276E">
              <w:rPr>
                <w:lang w:val="lv-LV"/>
              </w:rPr>
              <w:t>divi aizdedzes atslēgu komplekti</w:t>
            </w:r>
          </w:p>
        </w:tc>
      </w:tr>
      <w:tr w:rsidR="005F094E" w:rsidRPr="000F4E2C"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5F094E" w:rsidRPr="0091276E" w:rsidRDefault="005F094E" w:rsidP="00696CDD">
            <w:pPr>
              <w:tabs>
                <w:tab w:val="center" w:pos="4153"/>
                <w:tab w:val="right" w:pos="8306"/>
              </w:tabs>
              <w:ind w:left="-81" w:right="-108"/>
              <w:rPr>
                <w:lang w:val="lv-LV"/>
              </w:rPr>
            </w:pPr>
            <w:r w:rsidRPr="0091276E">
              <w:rPr>
                <w:lang w:val="lv-LV"/>
              </w:rPr>
              <w:t>8.6.</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b/>
                <w:lang w:val="lv-LV"/>
              </w:rPr>
            </w:pPr>
            <w:r w:rsidRPr="0091276E">
              <w:rPr>
                <w:lang w:val="lv-LV"/>
              </w:rPr>
              <w:t>stūres pastiprinātājs</w:t>
            </w:r>
          </w:p>
        </w:tc>
      </w:tr>
      <w:tr w:rsidR="005F094E" w:rsidRPr="000F4E2C"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5F094E" w:rsidRPr="0091276E" w:rsidRDefault="005F094E" w:rsidP="00696CDD">
            <w:pPr>
              <w:tabs>
                <w:tab w:val="center" w:pos="4153"/>
                <w:tab w:val="right" w:pos="8306"/>
              </w:tabs>
              <w:ind w:left="-81" w:right="-108"/>
              <w:rPr>
                <w:lang w:val="lv-LV"/>
              </w:rPr>
            </w:pPr>
            <w:r w:rsidRPr="0091276E">
              <w:rPr>
                <w:lang w:val="lv-LV"/>
              </w:rPr>
              <w:t>8.7.</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b/>
                <w:lang w:val="lv-LV"/>
              </w:rPr>
            </w:pPr>
            <w:r w:rsidRPr="0091276E">
              <w:rPr>
                <w:lang w:val="lv-LV"/>
              </w:rPr>
              <w:t>stūres statņa stāvokļa regulēšana</w:t>
            </w:r>
          </w:p>
        </w:tc>
      </w:tr>
      <w:tr w:rsidR="005F094E" w:rsidRPr="000F4E2C"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tcPr>
          <w:p w:rsidR="005F094E" w:rsidRPr="0091276E" w:rsidRDefault="005F094E" w:rsidP="00696CDD">
            <w:pPr>
              <w:tabs>
                <w:tab w:val="center" w:pos="4153"/>
                <w:tab w:val="right" w:pos="8306"/>
              </w:tabs>
              <w:ind w:left="-81" w:right="-108"/>
              <w:rPr>
                <w:lang w:val="lv-LV"/>
              </w:rPr>
            </w:pPr>
            <w:r w:rsidRPr="0091276E">
              <w:rPr>
                <w:lang w:val="lv-LV"/>
              </w:rPr>
              <w:t>8.8.</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tcPr>
          <w:p w:rsidR="005F094E" w:rsidRPr="0091276E" w:rsidRDefault="005F094E" w:rsidP="0002725B">
            <w:pPr>
              <w:tabs>
                <w:tab w:val="center" w:pos="4153"/>
                <w:tab w:val="right" w:pos="8306"/>
              </w:tabs>
              <w:rPr>
                <w:b/>
                <w:lang w:val="lv-LV"/>
              </w:rPr>
            </w:pPr>
            <w:r w:rsidRPr="0091276E">
              <w:rPr>
                <w:lang w:val="lv-LV"/>
              </w:rPr>
              <w:t xml:space="preserve">bremžu </w:t>
            </w:r>
            <w:proofErr w:type="spellStart"/>
            <w:r w:rsidRPr="0091276E">
              <w:rPr>
                <w:lang w:val="lv-LV"/>
              </w:rPr>
              <w:t>pretbloķēšanās</w:t>
            </w:r>
            <w:proofErr w:type="spellEnd"/>
            <w:r w:rsidRPr="0091276E">
              <w:rPr>
                <w:lang w:val="lv-LV"/>
              </w:rPr>
              <w:t xml:space="preserve"> sistēma – ABS</w:t>
            </w:r>
          </w:p>
        </w:tc>
      </w:tr>
      <w:tr w:rsidR="005F094E" w:rsidRPr="0091276E"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5F094E" w:rsidRPr="0091276E" w:rsidRDefault="005F094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5F094E" w:rsidRPr="0091276E" w:rsidRDefault="005F094E" w:rsidP="00696CDD">
            <w:pPr>
              <w:tabs>
                <w:tab w:val="center" w:pos="4153"/>
                <w:tab w:val="right" w:pos="8306"/>
              </w:tabs>
              <w:ind w:left="-81" w:right="-108"/>
              <w:rPr>
                <w:lang w:val="lv-LV"/>
              </w:rPr>
            </w:pPr>
            <w:r w:rsidRPr="0091276E">
              <w:rPr>
                <w:lang w:val="lv-LV"/>
              </w:rPr>
              <w:t>8.9.</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5F094E" w:rsidRPr="0091276E" w:rsidRDefault="005F094E" w:rsidP="0002725B">
            <w:pPr>
              <w:tabs>
                <w:tab w:val="center" w:pos="4153"/>
                <w:tab w:val="right" w:pos="8306"/>
              </w:tabs>
              <w:rPr>
                <w:b/>
                <w:lang w:val="lv-LV"/>
              </w:rPr>
            </w:pPr>
            <w:r w:rsidRPr="0091276E">
              <w:rPr>
                <w:lang w:val="lv-LV"/>
              </w:rPr>
              <w:t>klimata kontrole vai gaisa kondicionēšanas sistēma</w:t>
            </w:r>
          </w:p>
        </w:tc>
      </w:tr>
      <w:tr w:rsidR="004F02CE" w:rsidRPr="0091276E"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108"/>
              <w:rPr>
                <w:lang w:val="lv-LV"/>
              </w:rPr>
            </w:pPr>
            <w:r w:rsidRPr="0091276E">
              <w:rPr>
                <w:lang w:val="lv-LV"/>
              </w:rPr>
              <w:t>8.10.</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4F02CE" w:rsidRPr="0091276E" w:rsidRDefault="004F02CE" w:rsidP="0002725B">
            <w:pPr>
              <w:tabs>
                <w:tab w:val="center" w:pos="4153"/>
                <w:tab w:val="right" w:pos="8306"/>
              </w:tabs>
              <w:rPr>
                <w:lang w:val="lv-LV"/>
              </w:rPr>
            </w:pPr>
            <w:r w:rsidRPr="0091276E">
              <w:rPr>
                <w:lang w:val="lv-LV"/>
              </w:rPr>
              <w:t>elektriski regulējami ārējie sānskata spoguļi ar apsildi</w:t>
            </w:r>
          </w:p>
        </w:tc>
      </w:tr>
      <w:tr w:rsidR="004F02CE" w:rsidRPr="00781878"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108"/>
              <w:rPr>
                <w:lang w:val="lv-LV"/>
              </w:rPr>
            </w:pPr>
            <w:r w:rsidRPr="0091276E">
              <w:rPr>
                <w:lang w:val="lv-LV"/>
              </w:rPr>
              <w:t>8.11.</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4F02CE" w:rsidRPr="0091276E" w:rsidRDefault="004F02CE" w:rsidP="00596E35">
            <w:pPr>
              <w:tabs>
                <w:tab w:val="center" w:pos="4153"/>
                <w:tab w:val="right" w:pos="8306"/>
              </w:tabs>
              <w:rPr>
                <w:lang w:val="lv-LV"/>
              </w:rPr>
            </w:pPr>
            <w:r w:rsidRPr="0091276E">
              <w:rPr>
                <w:lang w:val="lv-LV"/>
              </w:rPr>
              <w:t xml:space="preserve">automašīnas ražotāja rūpnieciski uzstādīta atpakaļskata kamera ar displeju </w:t>
            </w:r>
          </w:p>
        </w:tc>
      </w:tr>
      <w:tr w:rsidR="004F02CE" w:rsidRPr="0091276E" w:rsidTr="004F02CE">
        <w:trPr>
          <w:gridAfter w:val="1"/>
          <w:wAfter w:w="10" w:type="dxa"/>
          <w:cantSplit/>
          <w:trHeight w:val="407"/>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tcPr>
          <w:p w:rsidR="004F02CE" w:rsidRPr="0091276E" w:rsidRDefault="004F02CE" w:rsidP="00696CDD">
            <w:pPr>
              <w:tabs>
                <w:tab w:val="center" w:pos="4153"/>
                <w:tab w:val="right" w:pos="8306"/>
              </w:tabs>
              <w:ind w:left="-81" w:right="-108"/>
              <w:rPr>
                <w:lang w:val="lv-LV"/>
              </w:rPr>
            </w:pPr>
            <w:r w:rsidRPr="0091276E">
              <w:rPr>
                <w:lang w:val="lv-LV"/>
              </w:rPr>
              <w:t>8.12.</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tcPr>
          <w:p w:rsidR="004F02CE" w:rsidRPr="0091276E" w:rsidRDefault="004F02CE" w:rsidP="00596E35">
            <w:pPr>
              <w:tabs>
                <w:tab w:val="center" w:pos="4153"/>
                <w:tab w:val="right" w:pos="8306"/>
              </w:tabs>
              <w:rPr>
                <w:highlight w:val="yellow"/>
                <w:lang w:val="lv-LV"/>
              </w:rPr>
            </w:pPr>
            <w:r w:rsidRPr="0091276E">
              <w:rPr>
                <w:lang w:val="lv-LV"/>
              </w:rPr>
              <w:t>automašīnas novietošanai stāvvietā paredzētie aizmugurējie sensori</w:t>
            </w:r>
          </w:p>
        </w:tc>
      </w:tr>
      <w:tr w:rsidR="004F02CE" w:rsidRPr="00781878"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tcPr>
          <w:p w:rsidR="004F02CE" w:rsidRPr="0091276E" w:rsidRDefault="004F02CE" w:rsidP="00696CDD">
            <w:pPr>
              <w:tabs>
                <w:tab w:val="center" w:pos="4153"/>
                <w:tab w:val="right" w:pos="8306"/>
              </w:tabs>
              <w:ind w:left="-81" w:right="-108"/>
              <w:rPr>
                <w:lang w:val="lv-LV"/>
              </w:rPr>
            </w:pPr>
            <w:r w:rsidRPr="0091276E">
              <w:rPr>
                <w:lang w:val="lv-LV"/>
              </w:rPr>
              <w:t>8.13.</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tcPr>
          <w:p w:rsidR="004F02CE" w:rsidRPr="0091276E" w:rsidRDefault="004F02CE" w:rsidP="00596E35">
            <w:pPr>
              <w:tabs>
                <w:tab w:val="center" w:pos="4153"/>
                <w:tab w:val="right" w:pos="8306"/>
              </w:tabs>
              <w:rPr>
                <w:lang w:val="lv-LV"/>
              </w:rPr>
            </w:pPr>
            <w:r w:rsidRPr="0091276E">
              <w:rPr>
                <w:lang w:val="lv-LV"/>
              </w:rPr>
              <w:t>priekšējām durvīm elektriski logu pacēlāji</w:t>
            </w:r>
          </w:p>
        </w:tc>
      </w:tr>
      <w:tr w:rsidR="004F02CE" w:rsidRPr="00781878"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108"/>
              <w:rPr>
                <w:lang w:val="lv-LV"/>
              </w:rPr>
            </w:pPr>
            <w:r w:rsidRPr="0091276E">
              <w:rPr>
                <w:lang w:val="lv-LV"/>
              </w:rPr>
              <w:t>8.14.</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4F02CE" w:rsidRPr="0091276E" w:rsidRDefault="004F02CE" w:rsidP="00596E35">
            <w:pPr>
              <w:tabs>
                <w:tab w:val="center" w:pos="4153"/>
                <w:tab w:val="right" w:pos="8306"/>
              </w:tabs>
              <w:rPr>
                <w:lang w:val="lv-LV"/>
              </w:rPr>
            </w:pPr>
            <w:r w:rsidRPr="0091276E">
              <w:rPr>
                <w:lang w:val="lv-LV"/>
              </w:rPr>
              <w:t xml:space="preserve">ne mazāk kā 2 drošības gaisa spilveni vadītājam un blakus sēdētājam </w:t>
            </w:r>
          </w:p>
        </w:tc>
      </w:tr>
      <w:tr w:rsidR="004F02CE" w:rsidRPr="00781878"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108"/>
              <w:rPr>
                <w:lang w:val="lv-LV"/>
              </w:rPr>
            </w:pPr>
            <w:r w:rsidRPr="0091276E">
              <w:rPr>
                <w:lang w:val="lv-LV"/>
              </w:rPr>
              <w:t>8.15.</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4F02CE" w:rsidRPr="0091276E" w:rsidRDefault="004F02CE" w:rsidP="0002725B">
            <w:pPr>
              <w:tabs>
                <w:tab w:val="center" w:pos="4153"/>
                <w:tab w:val="right" w:pos="8306"/>
              </w:tabs>
              <w:rPr>
                <w:lang w:val="lv-LV"/>
              </w:rPr>
            </w:pPr>
            <w:r w:rsidRPr="0091276E">
              <w:rPr>
                <w:lang w:val="lv-LV"/>
              </w:rPr>
              <w:t>galvas balsti vadītāja un pasažieru sēdekļiem</w:t>
            </w:r>
          </w:p>
        </w:tc>
      </w:tr>
      <w:tr w:rsidR="004F02CE" w:rsidRPr="00781878"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hideMark/>
          </w:tcPr>
          <w:p w:rsidR="004F02CE" w:rsidRPr="0091276E" w:rsidRDefault="004F02CE" w:rsidP="0002725B">
            <w:pPr>
              <w:jc w:val="center"/>
              <w:rPr>
                <w:lang w:val="lv-LV"/>
              </w:rPr>
            </w:pPr>
            <w:r w:rsidRPr="0091276E">
              <w:rPr>
                <w:lang w:val="lv-LV"/>
              </w:rPr>
              <w:t>9.</w:t>
            </w:r>
          </w:p>
        </w:tc>
        <w:tc>
          <w:tcPr>
            <w:tcW w:w="8773" w:type="dxa"/>
            <w:gridSpan w:val="9"/>
            <w:tcBorders>
              <w:top w:val="dotted" w:sz="4" w:space="0" w:color="auto"/>
              <w:left w:val="nil"/>
              <w:bottom w:val="dotted" w:sz="8" w:space="0" w:color="auto"/>
              <w:right w:val="single" w:sz="8" w:space="0" w:color="auto"/>
            </w:tcBorders>
            <w:tcMar>
              <w:top w:w="0" w:type="dxa"/>
              <w:left w:w="108" w:type="dxa"/>
              <w:bottom w:w="0" w:type="dxa"/>
              <w:right w:w="108" w:type="dxa"/>
            </w:tcMar>
            <w:hideMark/>
          </w:tcPr>
          <w:p w:rsidR="004F02CE" w:rsidRPr="0091276E" w:rsidRDefault="004F02CE" w:rsidP="0002725B">
            <w:pPr>
              <w:tabs>
                <w:tab w:val="center" w:pos="4153"/>
                <w:tab w:val="right" w:pos="8306"/>
              </w:tabs>
              <w:rPr>
                <w:lang w:val="lv-LV"/>
              </w:rPr>
            </w:pPr>
            <w:proofErr w:type="spellStart"/>
            <w:r w:rsidRPr="0091276E">
              <w:rPr>
                <w:lang w:val="lv-LV"/>
              </w:rPr>
              <w:t>Komerc</w:t>
            </w:r>
            <w:proofErr w:type="spellEnd"/>
            <w:r w:rsidRPr="0091276E">
              <w:rPr>
                <w:lang w:val="lv-LV"/>
              </w:rPr>
              <w:t xml:space="preserve"> furgonu jāpiegādā pilnā komplektācijā:</w:t>
            </w:r>
          </w:p>
        </w:tc>
      </w:tr>
      <w:tr w:rsidR="004F02CE" w:rsidRPr="0091276E"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243"/>
              <w:rPr>
                <w:lang w:val="lv-LV"/>
              </w:rPr>
            </w:pPr>
            <w:r w:rsidRPr="0091276E">
              <w:rPr>
                <w:lang w:val="lv-LV"/>
              </w:rPr>
              <w:t>9.1.</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4F02CE" w:rsidRPr="0091276E" w:rsidRDefault="004F02CE" w:rsidP="001C4A41">
            <w:pPr>
              <w:tabs>
                <w:tab w:val="center" w:pos="4153"/>
                <w:tab w:val="right" w:pos="8306"/>
              </w:tabs>
              <w:rPr>
                <w:highlight w:val="yellow"/>
                <w:lang w:val="lv-LV"/>
              </w:rPr>
            </w:pPr>
            <w:r w:rsidRPr="0091276E">
              <w:rPr>
                <w:lang w:val="lv-LV"/>
              </w:rPr>
              <w:t>rezerves ritenis - pilna izmēra</w:t>
            </w:r>
          </w:p>
        </w:tc>
      </w:tr>
      <w:tr w:rsidR="004F02C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243"/>
              <w:rPr>
                <w:lang w:val="lv-LV"/>
              </w:rPr>
            </w:pPr>
            <w:r w:rsidRPr="0091276E">
              <w:rPr>
                <w:lang w:val="lv-LV"/>
              </w:rPr>
              <w:t>9.2.</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4F02CE" w:rsidRPr="0091276E" w:rsidRDefault="004F02CE" w:rsidP="001C4A41">
            <w:pPr>
              <w:tabs>
                <w:tab w:val="center" w:pos="4153"/>
                <w:tab w:val="right" w:pos="8306"/>
              </w:tabs>
              <w:rPr>
                <w:lang w:val="lv-LV"/>
              </w:rPr>
            </w:pPr>
            <w:r w:rsidRPr="0091276E">
              <w:rPr>
                <w:lang w:val="lv-LV"/>
              </w:rPr>
              <w:t>automašīnas pacēlājs, kādu paredz ražotājs</w:t>
            </w:r>
          </w:p>
        </w:tc>
      </w:tr>
      <w:tr w:rsidR="004F02CE" w:rsidRPr="0091276E"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243"/>
              <w:rPr>
                <w:lang w:val="lv-LV"/>
              </w:rPr>
            </w:pPr>
            <w:r w:rsidRPr="0091276E">
              <w:rPr>
                <w:lang w:val="lv-LV"/>
              </w:rPr>
              <w:t>9.3.</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4F02CE" w:rsidRPr="0091276E" w:rsidRDefault="004F02CE" w:rsidP="001C4A41">
            <w:pPr>
              <w:tabs>
                <w:tab w:val="center" w:pos="4153"/>
                <w:tab w:val="right" w:pos="8306"/>
              </w:tabs>
              <w:rPr>
                <w:lang w:val="lv-LV"/>
              </w:rPr>
            </w:pPr>
            <w:r w:rsidRPr="0091276E">
              <w:rPr>
                <w:lang w:val="lv-LV"/>
              </w:rPr>
              <w:t>instrumentu komplekts, kādu paredz ražotājs</w:t>
            </w:r>
          </w:p>
        </w:tc>
      </w:tr>
      <w:tr w:rsidR="004F02C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243"/>
              <w:rPr>
                <w:lang w:val="lv-LV"/>
              </w:rPr>
            </w:pPr>
            <w:r w:rsidRPr="0091276E">
              <w:rPr>
                <w:lang w:val="lv-LV"/>
              </w:rPr>
              <w:t>9.4.</w:t>
            </w:r>
          </w:p>
        </w:tc>
        <w:tc>
          <w:tcPr>
            <w:tcW w:w="8179" w:type="dxa"/>
            <w:gridSpan w:val="7"/>
            <w:tcBorders>
              <w:top w:val="dotted" w:sz="4" w:space="0" w:color="auto"/>
              <w:left w:val="dotted" w:sz="4" w:space="0" w:color="auto"/>
              <w:bottom w:val="dotted" w:sz="4" w:space="0" w:color="auto"/>
              <w:right w:val="single" w:sz="8" w:space="0" w:color="auto"/>
            </w:tcBorders>
            <w:tcMar>
              <w:top w:w="0" w:type="dxa"/>
              <w:left w:w="108" w:type="dxa"/>
              <w:bottom w:w="0" w:type="dxa"/>
              <w:right w:w="108" w:type="dxa"/>
            </w:tcMar>
            <w:hideMark/>
          </w:tcPr>
          <w:p w:rsidR="004F02CE" w:rsidRPr="0091276E" w:rsidRDefault="004F02CE" w:rsidP="001C4A41">
            <w:pPr>
              <w:tabs>
                <w:tab w:val="center" w:pos="4153"/>
                <w:tab w:val="right" w:pos="8306"/>
              </w:tabs>
              <w:rPr>
                <w:lang w:val="lv-LV"/>
              </w:rPr>
            </w:pPr>
            <w:r w:rsidRPr="0091276E">
              <w:rPr>
                <w:lang w:val="lv-LV"/>
              </w:rPr>
              <w:t>salona gumijas paklājiņi visām sēdvietām</w:t>
            </w:r>
          </w:p>
        </w:tc>
      </w:tr>
      <w:tr w:rsidR="004F02CE" w:rsidRPr="00781878"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243"/>
              <w:rPr>
                <w:lang w:val="lv-LV"/>
              </w:rPr>
            </w:pPr>
            <w:r w:rsidRPr="0091276E">
              <w:rPr>
                <w:lang w:val="lv-LV"/>
              </w:rPr>
              <w:t>9.5.</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4F02CE" w:rsidRPr="0091276E" w:rsidRDefault="004F02CE" w:rsidP="001C4A41">
            <w:pPr>
              <w:tabs>
                <w:tab w:val="center" w:pos="4153"/>
                <w:tab w:val="right" w:pos="8306"/>
              </w:tabs>
              <w:rPr>
                <w:lang w:val="lv-LV"/>
              </w:rPr>
            </w:pPr>
            <w:r w:rsidRPr="0091276E">
              <w:rPr>
                <w:lang w:val="lv-LV"/>
              </w:rPr>
              <w:t>ugunsdzēšamais aparāts – tilpums 2</w:t>
            </w:r>
            <w:r>
              <w:rPr>
                <w:lang w:val="lv-LV"/>
              </w:rPr>
              <w:t xml:space="preserve"> </w:t>
            </w:r>
            <w:r w:rsidRPr="0091276E">
              <w:rPr>
                <w:lang w:val="lv-LV"/>
              </w:rPr>
              <w:t>kg. (jābūt nostiprinātam pasažieru nodalījumā, ātri un ērti pieejamā vietā)</w:t>
            </w:r>
          </w:p>
        </w:tc>
      </w:tr>
      <w:tr w:rsidR="004F02CE" w:rsidRPr="0091276E"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243"/>
              <w:rPr>
                <w:lang w:val="lv-LV"/>
              </w:rPr>
            </w:pPr>
            <w:r w:rsidRPr="0091276E">
              <w:rPr>
                <w:lang w:val="lv-LV"/>
              </w:rPr>
              <w:t>9.6.</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4F02CE" w:rsidRPr="0091276E" w:rsidRDefault="004F02CE" w:rsidP="001C4A41">
            <w:pPr>
              <w:tabs>
                <w:tab w:val="center" w:pos="4153"/>
                <w:tab w:val="right" w:pos="8306"/>
              </w:tabs>
              <w:rPr>
                <w:lang w:val="lv-LV"/>
              </w:rPr>
            </w:pPr>
            <w:r w:rsidRPr="0091276E">
              <w:rPr>
                <w:lang w:val="lv-LV"/>
              </w:rPr>
              <w:t>avārijas apstāšanās zīme</w:t>
            </w:r>
          </w:p>
        </w:tc>
      </w:tr>
      <w:tr w:rsidR="004F02CE" w:rsidRPr="0091276E"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243"/>
              <w:rPr>
                <w:lang w:val="lv-LV"/>
              </w:rPr>
            </w:pPr>
            <w:r w:rsidRPr="0091276E">
              <w:rPr>
                <w:lang w:val="lv-LV"/>
              </w:rPr>
              <w:t>9.7.</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4F02CE" w:rsidRPr="0091276E" w:rsidRDefault="004F02CE" w:rsidP="001C4A41">
            <w:pPr>
              <w:tabs>
                <w:tab w:val="center" w:pos="4153"/>
                <w:tab w:val="right" w:pos="8306"/>
              </w:tabs>
              <w:rPr>
                <w:lang w:val="lv-LV"/>
              </w:rPr>
            </w:pPr>
            <w:r w:rsidRPr="0091276E">
              <w:rPr>
                <w:lang w:val="lv-LV"/>
              </w:rPr>
              <w:t>medicīniskā aptieciņa</w:t>
            </w:r>
          </w:p>
        </w:tc>
      </w:tr>
      <w:tr w:rsidR="004F02CE" w:rsidRPr="0091276E"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243"/>
              <w:rPr>
                <w:lang w:val="lv-LV"/>
              </w:rPr>
            </w:pPr>
            <w:r w:rsidRPr="0091276E">
              <w:rPr>
                <w:lang w:val="lv-LV"/>
              </w:rPr>
              <w:t>9.8.</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4F02CE" w:rsidRPr="0091276E" w:rsidRDefault="004F02CE" w:rsidP="001C4A41">
            <w:pPr>
              <w:tabs>
                <w:tab w:val="center" w:pos="4153"/>
                <w:tab w:val="right" w:pos="8306"/>
              </w:tabs>
              <w:rPr>
                <w:lang w:val="lv-LV"/>
              </w:rPr>
            </w:pPr>
            <w:r w:rsidRPr="0091276E">
              <w:rPr>
                <w:lang w:val="lv-LV"/>
              </w:rPr>
              <w:t>gaismu atstarojoša veste</w:t>
            </w:r>
          </w:p>
        </w:tc>
      </w:tr>
      <w:tr w:rsidR="004F02CE" w:rsidRPr="0091276E" w:rsidTr="004F02CE">
        <w:trPr>
          <w:gridAfter w:val="1"/>
          <w:wAfter w:w="10" w:type="dxa"/>
          <w:cantSplit/>
        </w:trPr>
        <w:tc>
          <w:tcPr>
            <w:tcW w:w="539" w:type="dxa"/>
            <w:tcBorders>
              <w:top w:val="dotted" w:sz="4" w:space="0" w:color="auto"/>
              <w:left w:val="single" w:sz="8" w:space="0" w:color="auto"/>
              <w:bottom w:val="dotted" w:sz="8" w:space="0" w:color="auto"/>
              <w:right w:val="single" w:sz="8" w:space="0" w:color="auto"/>
            </w:tcBorders>
            <w:tcMar>
              <w:top w:w="0" w:type="dxa"/>
              <w:left w:w="108" w:type="dxa"/>
              <w:bottom w:w="0" w:type="dxa"/>
              <w:right w:w="108" w:type="dxa"/>
            </w:tcMar>
            <w:vAlign w:val="center"/>
          </w:tcPr>
          <w:p w:rsidR="004F02CE" w:rsidRPr="0091276E" w:rsidRDefault="004F02CE" w:rsidP="0002725B">
            <w:pPr>
              <w:jc w:val="center"/>
              <w:rPr>
                <w:lang w:val="lv-LV"/>
              </w:rPr>
            </w:pPr>
          </w:p>
        </w:tc>
        <w:tc>
          <w:tcPr>
            <w:tcW w:w="594" w:type="dxa"/>
            <w:gridSpan w:val="2"/>
            <w:tcBorders>
              <w:top w:val="dotted" w:sz="4" w:space="0" w:color="auto"/>
              <w:left w:val="nil"/>
              <w:bottom w:val="dotted" w:sz="8" w:space="0" w:color="auto"/>
              <w:right w:val="dotted" w:sz="4" w:space="0" w:color="auto"/>
            </w:tcBorders>
            <w:tcMar>
              <w:top w:w="0" w:type="dxa"/>
              <w:left w:w="108" w:type="dxa"/>
              <w:bottom w:w="0" w:type="dxa"/>
              <w:right w:w="108" w:type="dxa"/>
            </w:tcMar>
            <w:hideMark/>
          </w:tcPr>
          <w:p w:rsidR="004F02CE" w:rsidRPr="0091276E" w:rsidRDefault="004F02CE" w:rsidP="00696CDD">
            <w:pPr>
              <w:tabs>
                <w:tab w:val="center" w:pos="4153"/>
                <w:tab w:val="right" w:pos="8306"/>
              </w:tabs>
              <w:ind w:left="-81" w:right="-243"/>
              <w:rPr>
                <w:lang w:val="lv-LV"/>
              </w:rPr>
            </w:pPr>
            <w:r w:rsidRPr="0091276E">
              <w:rPr>
                <w:lang w:val="lv-LV"/>
              </w:rPr>
              <w:t>9.9.</w:t>
            </w:r>
          </w:p>
        </w:tc>
        <w:tc>
          <w:tcPr>
            <w:tcW w:w="8179" w:type="dxa"/>
            <w:gridSpan w:val="7"/>
            <w:tcBorders>
              <w:top w:val="dotted" w:sz="4" w:space="0" w:color="auto"/>
              <w:left w:val="dotted" w:sz="4" w:space="0" w:color="auto"/>
              <w:bottom w:val="dotted" w:sz="8" w:space="0" w:color="auto"/>
              <w:right w:val="single" w:sz="8" w:space="0" w:color="auto"/>
            </w:tcBorders>
            <w:tcMar>
              <w:top w:w="0" w:type="dxa"/>
              <w:left w:w="108" w:type="dxa"/>
              <w:bottom w:w="0" w:type="dxa"/>
              <w:right w:w="108" w:type="dxa"/>
            </w:tcMar>
            <w:hideMark/>
          </w:tcPr>
          <w:p w:rsidR="004F02CE" w:rsidRPr="0091276E" w:rsidRDefault="004F02CE" w:rsidP="001C4A41">
            <w:pPr>
              <w:tabs>
                <w:tab w:val="center" w:pos="4153"/>
                <w:tab w:val="right" w:pos="8306"/>
              </w:tabs>
              <w:rPr>
                <w:lang w:val="lv-LV"/>
              </w:rPr>
            </w:pPr>
            <w:r w:rsidRPr="0091276E">
              <w:rPr>
                <w:lang w:val="lv-LV"/>
              </w:rPr>
              <w:t>ekspluatācijas instrukcija latviešu valodā</w:t>
            </w:r>
          </w:p>
        </w:tc>
      </w:tr>
      <w:tr w:rsidR="004F02CE" w:rsidRPr="00781878" w:rsidTr="004F02CE">
        <w:trPr>
          <w:gridAfter w:val="1"/>
          <w:wAfter w:w="10" w:type="dxa"/>
          <w:cantSplit/>
          <w:trHeight w:val="579"/>
        </w:trPr>
        <w:tc>
          <w:tcPr>
            <w:tcW w:w="539" w:type="dxa"/>
            <w:tcBorders>
              <w:top w:val="single" w:sz="4" w:space="0" w:color="auto"/>
              <w:left w:val="single" w:sz="4" w:space="0" w:color="auto"/>
              <w:bottom w:val="dotted" w:sz="4" w:space="0" w:color="auto"/>
              <w:right w:val="single" w:sz="8" w:space="0" w:color="auto"/>
            </w:tcBorders>
            <w:tcMar>
              <w:top w:w="0" w:type="dxa"/>
              <w:left w:w="108" w:type="dxa"/>
              <w:bottom w:w="0" w:type="dxa"/>
              <w:right w:w="108" w:type="dxa"/>
            </w:tcMar>
            <w:vAlign w:val="center"/>
          </w:tcPr>
          <w:p w:rsidR="004F02CE" w:rsidRPr="0091276E" w:rsidRDefault="004F02CE" w:rsidP="002461EC">
            <w:pPr>
              <w:spacing w:before="60" w:after="60"/>
              <w:jc w:val="center"/>
              <w:rPr>
                <w:lang w:val="lv-LV"/>
              </w:rPr>
            </w:pPr>
          </w:p>
        </w:tc>
        <w:tc>
          <w:tcPr>
            <w:tcW w:w="8773" w:type="dxa"/>
            <w:gridSpan w:val="9"/>
            <w:tcBorders>
              <w:top w:val="single" w:sz="4" w:space="0" w:color="auto"/>
              <w:left w:val="nil"/>
              <w:bottom w:val="dotted" w:sz="4" w:space="0" w:color="auto"/>
              <w:right w:val="single" w:sz="4" w:space="0" w:color="auto"/>
            </w:tcBorders>
            <w:tcMar>
              <w:top w:w="0" w:type="dxa"/>
              <w:left w:w="108" w:type="dxa"/>
              <w:bottom w:w="0" w:type="dxa"/>
              <w:right w:w="108" w:type="dxa"/>
            </w:tcMar>
            <w:vAlign w:val="center"/>
            <w:hideMark/>
          </w:tcPr>
          <w:p w:rsidR="004F02CE" w:rsidRPr="0091276E" w:rsidRDefault="004F02CE" w:rsidP="002461EC">
            <w:pPr>
              <w:keepNext/>
              <w:spacing w:before="60" w:after="60"/>
              <w:jc w:val="center"/>
              <w:outlineLvl w:val="2"/>
              <w:rPr>
                <w:b/>
                <w:bCs/>
                <w:i/>
                <w:iCs/>
                <w:lang w:val="lv-LV"/>
              </w:rPr>
            </w:pPr>
            <w:r w:rsidRPr="0091276E">
              <w:rPr>
                <w:b/>
                <w:bCs/>
                <w:color w:val="000000"/>
                <w:spacing w:val="-7"/>
                <w:lang w:val="lv-LV"/>
              </w:rPr>
              <w:t xml:space="preserve">2. Speciālajam gaismas un skaņas aprīkojumam un </w:t>
            </w:r>
            <w:proofErr w:type="spellStart"/>
            <w:r w:rsidRPr="0091276E">
              <w:rPr>
                <w:b/>
                <w:bCs/>
                <w:color w:val="000000"/>
                <w:spacing w:val="-7"/>
                <w:lang w:val="lv-LV"/>
              </w:rPr>
              <w:t>trafarēšanai</w:t>
            </w:r>
            <w:proofErr w:type="spellEnd"/>
            <w:r w:rsidRPr="0091276E">
              <w:rPr>
                <w:b/>
                <w:bCs/>
                <w:color w:val="000000"/>
                <w:spacing w:val="-7"/>
                <w:lang w:val="lv-LV"/>
              </w:rPr>
              <w:t xml:space="preserve"> izvirzītās tehniskās prasības</w:t>
            </w:r>
          </w:p>
        </w:tc>
      </w:tr>
      <w:tr w:rsidR="004F02CE" w:rsidRPr="0091276E"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hideMark/>
          </w:tcPr>
          <w:p w:rsidR="004F02CE" w:rsidRPr="0091276E" w:rsidRDefault="004F02CE" w:rsidP="0002725B">
            <w:pPr>
              <w:jc w:val="center"/>
              <w:rPr>
                <w:lang w:val="lv-LV"/>
              </w:rPr>
            </w:pPr>
            <w:r w:rsidRPr="0091276E">
              <w:rPr>
                <w:lang w:val="lv-LV"/>
              </w:rPr>
              <w:t>10.</w:t>
            </w:r>
          </w:p>
        </w:tc>
        <w:tc>
          <w:tcPr>
            <w:tcW w:w="8773" w:type="dxa"/>
            <w:gridSpan w:val="9"/>
            <w:tcBorders>
              <w:top w:val="dotted" w:sz="4" w:space="0" w:color="auto"/>
              <w:left w:val="nil"/>
              <w:bottom w:val="dotted" w:sz="4" w:space="0" w:color="auto"/>
              <w:right w:val="single" w:sz="8" w:space="0" w:color="auto"/>
            </w:tcBorders>
            <w:tcMar>
              <w:top w:w="0" w:type="dxa"/>
              <w:left w:w="108" w:type="dxa"/>
              <w:bottom w:w="0" w:type="dxa"/>
              <w:right w:w="108" w:type="dxa"/>
            </w:tcMar>
            <w:vAlign w:val="center"/>
            <w:hideMark/>
          </w:tcPr>
          <w:p w:rsidR="004F02CE" w:rsidRPr="0091276E" w:rsidRDefault="004F02CE" w:rsidP="004F02CE">
            <w:pPr>
              <w:tabs>
                <w:tab w:val="center" w:pos="4153"/>
                <w:tab w:val="right" w:pos="8306"/>
              </w:tabs>
              <w:ind w:right="494"/>
              <w:jc w:val="both"/>
              <w:rPr>
                <w:lang w:val="lv-LV"/>
              </w:rPr>
            </w:pPr>
            <w:r w:rsidRPr="0091276E">
              <w:rPr>
                <w:lang w:val="lv-LV"/>
              </w:rPr>
              <w:t xml:space="preserve">Operatīvā statusa autotransporta </w:t>
            </w:r>
            <w:proofErr w:type="spellStart"/>
            <w:r w:rsidRPr="0091276E">
              <w:rPr>
                <w:lang w:val="lv-LV"/>
              </w:rPr>
              <w:t>komerc</w:t>
            </w:r>
            <w:proofErr w:type="spellEnd"/>
            <w:r w:rsidRPr="0091276E">
              <w:rPr>
                <w:lang w:val="lv-LV"/>
              </w:rPr>
              <w:t xml:space="preserve"> furgoni aprīkojami ar:</w:t>
            </w:r>
          </w:p>
        </w:tc>
      </w:tr>
      <w:tr w:rsidR="004F02C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tabs>
                <w:tab w:val="center" w:pos="4153"/>
                <w:tab w:val="right" w:pos="8306"/>
              </w:tabs>
              <w:ind w:left="-81" w:right="-108"/>
              <w:rPr>
                <w:lang w:val="lv-LV"/>
              </w:rPr>
            </w:pPr>
            <w:r w:rsidRPr="0091276E">
              <w:rPr>
                <w:lang w:val="lv-LV"/>
              </w:rPr>
              <w:t xml:space="preserve">10.1. </w:t>
            </w:r>
          </w:p>
        </w:tc>
        <w:tc>
          <w:tcPr>
            <w:tcW w:w="8179" w:type="dxa"/>
            <w:gridSpan w:val="7"/>
            <w:tcBorders>
              <w:top w:val="dotted" w:sz="4" w:space="0" w:color="auto"/>
              <w:left w:val="dotted" w:sz="4" w:space="0" w:color="auto"/>
              <w:bottom w:val="dotted" w:sz="4" w:space="0" w:color="auto"/>
              <w:right w:val="single" w:sz="8" w:space="0" w:color="auto"/>
            </w:tcBorders>
            <w:vAlign w:val="center"/>
          </w:tcPr>
          <w:p w:rsidR="004F02CE" w:rsidRPr="0091276E" w:rsidRDefault="004F02CE" w:rsidP="002A4980">
            <w:pPr>
              <w:tabs>
                <w:tab w:val="center" w:pos="4153"/>
                <w:tab w:val="right" w:pos="8306"/>
              </w:tabs>
              <w:ind w:left="142" w:right="73"/>
              <w:jc w:val="both"/>
              <w:rPr>
                <w:lang w:val="lv-LV"/>
              </w:rPr>
            </w:pPr>
            <w:r w:rsidRPr="0091276E">
              <w:rPr>
                <w:lang w:val="lv-LV"/>
              </w:rPr>
              <w:t xml:space="preserve">uz jumta stacionāri uzstādītu paneļa veida diožu bākuguni. Bākuguņu paneļa izmērs proporcionāli jumta platumam,  paneļa augstums kopā ar stiprinājumu nedrīkst pārsniegt 120 mm no jumta augšas, panelis izvietots automašīnas jumta priekšpusē  </w:t>
            </w:r>
          </w:p>
        </w:tc>
      </w:tr>
      <w:tr w:rsidR="004F02C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tabs>
                <w:tab w:val="center" w:pos="4153"/>
                <w:tab w:val="right" w:pos="8306"/>
              </w:tabs>
              <w:ind w:left="-81" w:right="-108"/>
              <w:rPr>
                <w:lang w:val="lv-LV"/>
              </w:rPr>
            </w:pPr>
            <w:r w:rsidRPr="0091276E">
              <w:rPr>
                <w:lang w:val="lv-LV"/>
              </w:rPr>
              <w:t>10.2.</w:t>
            </w:r>
          </w:p>
        </w:tc>
        <w:tc>
          <w:tcPr>
            <w:tcW w:w="8179" w:type="dxa"/>
            <w:gridSpan w:val="7"/>
            <w:tcBorders>
              <w:top w:val="dotted" w:sz="4" w:space="0" w:color="auto"/>
              <w:left w:val="dotted" w:sz="4" w:space="0" w:color="auto"/>
              <w:bottom w:val="dotted" w:sz="4" w:space="0" w:color="auto"/>
              <w:right w:val="single" w:sz="8" w:space="0" w:color="auto"/>
            </w:tcBorders>
            <w:vAlign w:val="center"/>
          </w:tcPr>
          <w:p w:rsidR="004F02CE" w:rsidRPr="0091276E" w:rsidRDefault="004F02CE" w:rsidP="00B94D21">
            <w:pPr>
              <w:tabs>
                <w:tab w:val="center" w:pos="4153"/>
                <w:tab w:val="right" w:pos="8306"/>
              </w:tabs>
              <w:ind w:left="142" w:right="74"/>
              <w:jc w:val="both"/>
              <w:rPr>
                <w:lang w:val="lv-LV"/>
              </w:rPr>
            </w:pPr>
            <w:r w:rsidRPr="0091276E">
              <w:rPr>
                <w:lang w:val="lv-LV"/>
              </w:rPr>
              <w:t xml:space="preserve">2 mirgojoši zilas krāsas </w:t>
            </w:r>
            <w:proofErr w:type="spellStart"/>
            <w:r w:rsidRPr="0091276E">
              <w:rPr>
                <w:lang w:val="lv-LV"/>
              </w:rPr>
              <w:t>led</w:t>
            </w:r>
            <w:proofErr w:type="spellEnd"/>
            <w:r w:rsidRPr="0091276E">
              <w:rPr>
                <w:lang w:val="lv-LV"/>
              </w:rPr>
              <w:t xml:space="preserve"> diožu </w:t>
            </w:r>
            <w:proofErr w:type="spellStart"/>
            <w:r w:rsidRPr="0091276E">
              <w:rPr>
                <w:lang w:val="lv-LV"/>
              </w:rPr>
              <w:t>stroboskopi</w:t>
            </w:r>
            <w:proofErr w:type="spellEnd"/>
            <w:r w:rsidRPr="0091276E">
              <w:rPr>
                <w:lang w:val="lv-LV"/>
              </w:rPr>
              <w:t xml:space="preserve"> izvietoti uz priekšējās restes galveno lukturu līmenī vai uz priekšējā atdur stieņa un 2  automašīnas aizmugurē jumta abu sānu stūros simetriski, </w:t>
            </w:r>
            <w:proofErr w:type="spellStart"/>
            <w:r w:rsidRPr="0091276E">
              <w:rPr>
                <w:lang w:val="lv-LV"/>
              </w:rPr>
              <w:t>stroboskopi</w:t>
            </w:r>
            <w:proofErr w:type="spellEnd"/>
            <w:r w:rsidRPr="0091276E">
              <w:rPr>
                <w:lang w:val="lv-LV"/>
              </w:rPr>
              <w:t xml:space="preserve"> ieslēdzami atsevišķi no bākuguns galvenā paneļa gaismām </w:t>
            </w:r>
          </w:p>
        </w:tc>
      </w:tr>
      <w:tr w:rsidR="004F02CE" w:rsidRPr="0091276E"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tabs>
                <w:tab w:val="center" w:pos="4153"/>
                <w:tab w:val="right" w:pos="8306"/>
              </w:tabs>
              <w:ind w:left="-81" w:right="-108"/>
              <w:rPr>
                <w:lang w:val="lv-LV"/>
              </w:rPr>
            </w:pPr>
            <w:r w:rsidRPr="0091276E">
              <w:rPr>
                <w:lang w:val="lv-LV"/>
              </w:rPr>
              <w:t>10.3.</w:t>
            </w:r>
          </w:p>
        </w:tc>
        <w:tc>
          <w:tcPr>
            <w:tcW w:w="8179" w:type="dxa"/>
            <w:gridSpan w:val="7"/>
            <w:tcBorders>
              <w:top w:val="dotted" w:sz="4" w:space="0" w:color="auto"/>
              <w:left w:val="dotted" w:sz="4" w:space="0" w:color="auto"/>
              <w:bottom w:val="dotted" w:sz="4" w:space="0" w:color="auto"/>
              <w:right w:val="single" w:sz="8" w:space="0" w:color="auto"/>
            </w:tcBorders>
            <w:vAlign w:val="center"/>
          </w:tcPr>
          <w:p w:rsidR="004F02CE" w:rsidRPr="0091276E" w:rsidRDefault="004F02CE" w:rsidP="00B94D21">
            <w:pPr>
              <w:tabs>
                <w:tab w:val="center" w:pos="4153"/>
                <w:tab w:val="right" w:pos="8306"/>
              </w:tabs>
              <w:ind w:left="142" w:right="73"/>
              <w:jc w:val="both"/>
              <w:rPr>
                <w:lang w:val="lv-LV"/>
              </w:rPr>
            </w:pPr>
            <w:r w:rsidRPr="0091276E">
              <w:rPr>
                <w:lang w:val="lv-LV"/>
              </w:rPr>
              <w:t xml:space="preserve">speciālā skaņas iekārta pilnā komplektā atbilstoši 31.08.1999. MK not. Nr.304 „Noteikumi par operatīvajiem transportlīdzekļiem”, punkts 2., punkts 4. un Latvijas Valsts standarta LVS 63:2015. punkts 5. </w:t>
            </w:r>
          </w:p>
        </w:tc>
      </w:tr>
      <w:tr w:rsidR="004F02C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tabs>
                <w:tab w:val="center" w:pos="4153"/>
                <w:tab w:val="right" w:pos="8306"/>
              </w:tabs>
              <w:ind w:left="-81" w:right="-108"/>
              <w:rPr>
                <w:lang w:val="lv-LV"/>
              </w:rPr>
            </w:pPr>
            <w:r w:rsidRPr="0091276E">
              <w:rPr>
                <w:lang w:val="lv-LV"/>
              </w:rPr>
              <w:t>10.4.</w:t>
            </w:r>
          </w:p>
        </w:tc>
        <w:tc>
          <w:tcPr>
            <w:tcW w:w="8179" w:type="dxa"/>
            <w:gridSpan w:val="7"/>
            <w:tcBorders>
              <w:top w:val="dotted" w:sz="4" w:space="0" w:color="auto"/>
              <w:left w:val="dotted" w:sz="4" w:space="0" w:color="auto"/>
              <w:bottom w:val="dotted" w:sz="4" w:space="0" w:color="auto"/>
              <w:right w:val="single" w:sz="8" w:space="0" w:color="auto"/>
            </w:tcBorders>
            <w:vAlign w:val="center"/>
          </w:tcPr>
          <w:p w:rsidR="004F02CE" w:rsidRPr="0091276E" w:rsidRDefault="004F02CE" w:rsidP="00B94D21">
            <w:pPr>
              <w:tabs>
                <w:tab w:val="center" w:pos="4153"/>
                <w:tab w:val="right" w:pos="8306"/>
              </w:tabs>
              <w:ind w:left="142" w:right="73"/>
              <w:jc w:val="both"/>
              <w:rPr>
                <w:lang w:val="lv-LV"/>
              </w:rPr>
            </w:pPr>
            <w:r w:rsidRPr="0091276E">
              <w:rPr>
                <w:lang w:val="lv-LV"/>
              </w:rPr>
              <w:t>speciālās gaismas un skaņas iekārtas vada ciparu vadības bloks, vadības pults ar iebūvēto mikrofonu un vadības pogām</w:t>
            </w:r>
          </w:p>
        </w:tc>
      </w:tr>
      <w:tr w:rsidR="004F02C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lang w:val="lv-LV"/>
              </w:rPr>
            </w:pPr>
          </w:p>
        </w:tc>
        <w:tc>
          <w:tcPr>
            <w:tcW w:w="594" w:type="dxa"/>
            <w:gridSpan w:val="2"/>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tabs>
                <w:tab w:val="center" w:pos="4153"/>
                <w:tab w:val="right" w:pos="8306"/>
              </w:tabs>
              <w:ind w:left="-81" w:right="-108"/>
              <w:rPr>
                <w:lang w:val="lv-LV"/>
              </w:rPr>
            </w:pPr>
            <w:r w:rsidRPr="0091276E">
              <w:rPr>
                <w:lang w:val="lv-LV"/>
              </w:rPr>
              <w:t>10.5.</w:t>
            </w:r>
          </w:p>
        </w:tc>
        <w:tc>
          <w:tcPr>
            <w:tcW w:w="8179" w:type="dxa"/>
            <w:gridSpan w:val="7"/>
            <w:tcBorders>
              <w:top w:val="dotted" w:sz="4" w:space="0" w:color="auto"/>
              <w:left w:val="dotted" w:sz="4" w:space="0" w:color="auto"/>
              <w:bottom w:val="dotted" w:sz="4" w:space="0" w:color="auto"/>
              <w:right w:val="single" w:sz="8" w:space="0" w:color="auto"/>
            </w:tcBorders>
            <w:vAlign w:val="center"/>
          </w:tcPr>
          <w:p w:rsidR="004F02CE" w:rsidRPr="0091276E" w:rsidRDefault="004F02CE" w:rsidP="00B94D21">
            <w:pPr>
              <w:tabs>
                <w:tab w:val="center" w:pos="4153"/>
                <w:tab w:val="right" w:pos="8306"/>
              </w:tabs>
              <w:ind w:left="142" w:right="73"/>
              <w:jc w:val="both"/>
              <w:rPr>
                <w:lang w:val="lv-LV"/>
              </w:rPr>
            </w:pPr>
            <w:r w:rsidRPr="0091276E">
              <w:rPr>
                <w:lang w:val="lv-LV"/>
              </w:rPr>
              <w:t>aizmugurējā daļā uz jumta uzstādīts LED tipa diožu prožektors, bet abos jumta sānos, vidus daļā, uzstādīti sānu gaismas LED tipa diožu prožektori (ieslēdzami kombinācijā tikai kopā ar automašīnas gabarīta gaismām). Visi prožektori ir atsevišķi ieslēdzami pie autovadītāja ar ieslēgšanas gaismas indikatoru.</w:t>
            </w:r>
          </w:p>
        </w:tc>
      </w:tr>
      <w:tr w:rsidR="004F02CE" w:rsidRPr="00781878" w:rsidTr="004F02CE">
        <w:trPr>
          <w:gridAfter w:val="1"/>
          <w:wAfter w:w="10" w:type="dxa"/>
          <w:cantSplit/>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hideMark/>
          </w:tcPr>
          <w:p w:rsidR="004F02CE" w:rsidRPr="0091276E" w:rsidRDefault="004F02CE" w:rsidP="0002725B">
            <w:pPr>
              <w:jc w:val="center"/>
              <w:rPr>
                <w:lang w:val="lv-LV"/>
              </w:rPr>
            </w:pPr>
            <w:r w:rsidRPr="0091276E">
              <w:rPr>
                <w:lang w:val="lv-LV"/>
              </w:rPr>
              <w:t>11.</w:t>
            </w:r>
          </w:p>
        </w:tc>
        <w:tc>
          <w:tcPr>
            <w:tcW w:w="8773" w:type="dxa"/>
            <w:gridSpan w:val="9"/>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4F02CE" w:rsidRPr="0091276E" w:rsidRDefault="004F02CE" w:rsidP="00B94D21">
            <w:pPr>
              <w:tabs>
                <w:tab w:val="left" w:pos="851"/>
              </w:tabs>
              <w:jc w:val="both"/>
              <w:rPr>
                <w:szCs w:val="20"/>
                <w:lang w:val="lv-LV"/>
              </w:rPr>
            </w:pPr>
            <w:bookmarkStart w:id="1" w:name="OLE_LINK1"/>
            <w:bookmarkStart w:id="2" w:name="OLE_LINK2"/>
            <w:r w:rsidRPr="0091276E">
              <w:rPr>
                <w:szCs w:val="20"/>
                <w:lang w:val="lv-LV"/>
              </w:rPr>
              <w:t xml:space="preserve">Virsbūves </w:t>
            </w:r>
            <w:proofErr w:type="spellStart"/>
            <w:r w:rsidRPr="0091276E">
              <w:rPr>
                <w:szCs w:val="20"/>
                <w:lang w:val="lv-LV"/>
              </w:rPr>
              <w:t>trafarēšana</w:t>
            </w:r>
            <w:proofErr w:type="spellEnd"/>
            <w:r w:rsidRPr="0091276E">
              <w:rPr>
                <w:szCs w:val="20"/>
                <w:lang w:val="lv-LV"/>
              </w:rPr>
              <w:t xml:space="preserve"> ar speciālo krāsojumu - atbilstoši Latvijas Valsts standartam LVS 63:2015. punkti 2.7., 3. un 4. Uzlīmēt atpazīšanas simbolus - 4 </w:t>
            </w:r>
            <w:proofErr w:type="spellStart"/>
            <w:r w:rsidRPr="0091276E">
              <w:rPr>
                <w:szCs w:val="20"/>
                <w:lang w:val="lv-LV"/>
              </w:rPr>
              <w:t>ģērboņus</w:t>
            </w:r>
            <w:proofErr w:type="spellEnd"/>
            <w:r w:rsidRPr="0091276E">
              <w:rPr>
                <w:szCs w:val="20"/>
                <w:lang w:val="lv-LV"/>
              </w:rPr>
              <w:t>, atbilstošus sadalījumam 4 borta numuru</w:t>
            </w:r>
            <w:bookmarkEnd w:id="1"/>
            <w:bookmarkEnd w:id="2"/>
            <w:r w:rsidRPr="0091276E">
              <w:rPr>
                <w:szCs w:val="20"/>
                <w:lang w:val="lv-LV"/>
              </w:rPr>
              <w:t xml:space="preserve"> komplektus un brīdinājuma zīmi uzlīmes formā, kas informē, ka tiek veikta video novērošana:</w:t>
            </w:r>
          </w:p>
          <w:p w:rsidR="004F02CE" w:rsidRPr="0091276E" w:rsidRDefault="004F02CE" w:rsidP="00B94D21">
            <w:pPr>
              <w:tabs>
                <w:tab w:val="center" w:pos="4153"/>
                <w:tab w:val="right" w:pos="8306"/>
              </w:tabs>
              <w:jc w:val="both"/>
              <w:rPr>
                <w:lang w:val="lv-LV"/>
              </w:rPr>
            </w:pPr>
            <w:proofErr w:type="spellStart"/>
            <w:r w:rsidRPr="0091276E">
              <w:rPr>
                <w:lang w:val="lv-LV"/>
              </w:rPr>
              <w:t>trafarēšanas</w:t>
            </w:r>
            <w:proofErr w:type="spellEnd"/>
            <w:r w:rsidRPr="0091276E">
              <w:rPr>
                <w:lang w:val="lv-LV"/>
              </w:rPr>
              <w:t xml:space="preserve"> uzlīmju izgatavošanā izmantot tikai speciālās </w:t>
            </w:r>
            <w:proofErr w:type="spellStart"/>
            <w:r w:rsidRPr="0091276E">
              <w:rPr>
                <w:lang w:val="lv-LV"/>
              </w:rPr>
              <w:t>pašlīmējošās</w:t>
            </w:r>
            <w:proofErr w:type="spellEnd"/>
            <w:r w:rsidRPr="0091276E">
              <w:rPr>
                <w:lang w:val="lv-LV"/>
              </w:rPr>
              <w:t xml:space="preserve"> auto </w:t>
            </w:r>
            <w:proofErr w:type="spellStart"/>
            <w:r w:rsidRPr="0091276E">
              <w:rPr>
                <w:lang w:val="lv-LV"/>
              </w:rPr>
              <w:t>līmplēves</w:t>
            </w:r>
            <w:proofErr w:type="spellEnd"/>
            <w:r w:rsidRPr="0091276E">
              <w:rPr>
                <w:lang w:val="lv-LV"/>
              </w:rPr>
              <w:t>, kas ir elastīgas un noturīgas uz liektām virsmām, mainīgo laika apstākļu noturīgas un kurām ir ilgāks ekspluatācijas laiks (5-7gadi).</w:t>
            </w:r>
          </w:p>
        </w:tc>
      </w:tr>
      <w:tr w:rsidR="004F02CE" w:rsidRPr="00781878" w:rsidTr="004F02CE">
        <w:trPr>
          <w:gridAfter w:val="1"/>
          <w:wAfter w:w="10" w:type="dxa"/>
          <w:cantSplit/>
        </w:trPr>
        <w:tc>
          <w:tcPr>
            <w:tcW w:w="539" w:type="dxa"/>
            <w:tcBorders>
              <w:top w:val="dotted" w:sz="4" w:space="0" w:color="auto"/>
              <w:left w:val="single" w:sz="8" w:space="0" w:color="auto"/>
              <w:bottom w:val="single" w:sz="4" w:space="0" w:color="auto"/>
              <w:right w:val="single" w:sz="8" w:space="0" w:color="auto"/>
            </w:tcBorders>
            <w:tcMar>
              <w:top w:w="0" w:type="dxa"/>
              <w:left w:w="108" w:type="dxa"/>
              <w:bottom w:w="0" w:type="dxa"/>
              <w:right w:w="108" w:type="dxa"/>
            </w:tcMar>
          </w:tcPr>
          <w:p w:rsidR="004F02CE" w:rsidRPr="0091276E" w:rsidRDefault="004F02CE" w:rsidP="004A5D3D">
            <w:pPr>
              <w:jc w:val="center"/>
              <w:rPr>
                <w:lang w:val="lv-LV"/>
              </w:rPr>
            </w:pPr>
            <w:r w:rsidRPr="0091276E">
              <w:rPr>
                <w:lang w:val="lv-LV"/>
              </w:rPr>
              <w:t>12.</w:t>
            </w:r>
          </w:p>
        </w:tc>
        <w:tc>
          <w:tcPr>
            <w:tcW w:w="8773" w:type="dxa"/>
            <w:gridSpan w:val="9"/>
            <w:tcBorders>
              <w:top w:val="dotted" w:sz="4" w:space="0" w:color="auto"/>
              <w:left w:val="nil"/>
              <w:bottom w:val="single" w:sz="4" w:space="0" w:color="auto"/>
              <w:right w:val="single" w:sz="8" w:space="0" w:color="auto"/>
            </w:tcBorders>
            <w:tcMar>
              <w:top w:w="0" w:type="dxa"/>
              <w:left w:w="108" w:type="dxa"/>
              <w:bottom w:w="0" w:type="dxa"/>
              <w:right w:w="108" w:type="dxa"/>
            </w:tcMar>
            <w:hideMark/>
          </w:tcPr>
          <w:p w:rsidR="004F02CE" w:rsidRPr="0091276E" w:rsidRDefault="004F02CE" w:rsidP="00522C86">
            <w:pPr>
              <w:tabs>
                <w:tab w:val="left" w:pos="851"/>
              </w:tabs>
              <w:jc w:val="both"/>
              <w:rPr>
                <w:szCs w:val="20"/>
                <w:lang w:val="lv-LV"/>
              </w:rPr>
            </w:pPr>
            <w:r w:rsidRPr="0091276E">
              <w:rPr>
                <w:lang w:val="lv-LV"/>
              </w:rPr>
              <w:t xml:space="preserve">Priekšējā panelī jābūt izvietotam patstāvīgam (neatkarīgi no aizdedzes atslēgas stāvokļa), stacionāri iebūvētam   USB strāvas pieslēgumam (5V, 1000 – 2000 </w:t>
            </w:r>
            <w:proofErr w:type="spellStart"/>
            <w:r w:rsidRPr="0091276E">
              <w:rPr>
                <w:lang w:val="lv-LV"/>
              </w:rPr>
              <w:t>mA</w:t>
            </w:r>
            <w:proofErr w:type="spellEnd"/>
            <w:r w:rsidRPr="0091276E">
              <w:rPr>
                <w:lang w:val="lv-LV"/>
              </w:rPr>
              <w:t>) papildus elektroiekārtu uzlādei</w:t>
            </w:r>
          </w:p>
        </w:tc>
      </w:tr>
      <w:tr w:rsidR="004F02CE" w:rsidRPr="0091276E" w:rsidTr="004F02CE">
        <w:trPr>
          <w:gridAfter w:val="1"/>
          <w:wAfter w:w="10" w:type="dxa"/>
          <w:cantSplit/>
          <w:trHeight w:val="554"/>
        </w:trPr>
        <w:tc>
          <w:tcPr>
            <w:tcW w:w="539" w:type="dxa"/>
            <w:tcBorders>
              <w:top w:val="single" w:sz="4" w:space="0" w:color="auto"/>
              <w:left w:val="single" w:sz="8" w:space="0" w:color="auto"/>
              <w:bottom w:val="dotted" w:sz="4" w:space="0" w:color="auto"/>
              <w:right w:val="single" w:sz="8" w:space="0" w:color="auto"/>
            </w:tcBorders>
            <w:tcMar>
              <w:top w:w="0" w:type="dxa"/>
              <w:left w:w="108" w:type="dxa"/>
              <w:bottom w:w="0" w:type="dxa"/>
              <w:right w:w="108" w:type="dxa"/>
            </w:tcMar>
          </w:tcPr>
          <w:p w:rsidR="004F02CE" w:rsidRPr="0091276E" w:rsidRDefault="004F02CE" w:rsidP="004A5D3D">
            <w:pPr>
              <w:jc w:val="center"/>
              <w:rPr>
                <w:lang w:val="lv-LV"/>
              </w:rPr>
            </w:pPr>
          </w:p>
        </w:tc>
        <w:tc>
          <w:tcPr>
            <w:tcW w:w="8773" w:type="dxa"/>
            <w:gridSpan w:val="9"/>
            <w:tcBorders>
              <w:top w:val="single" w:sz="4" w:space="0" w:color="auto"/>
              <w:left w:val="nil"/>
              <w:bottom w:val="dotted" w:sz="4" w:space="0" w:color="auto"/>
              <w:right w:val="single" w:sz="4" w:space="0" w:color="auto"/>
            </w:tcBorders>
            <w:tcMar>
              <w:top w:w="0" w:type="dxa"/>
              <w:left w:w="108" w:type="dxa"/>
              <w:bottom w:w="0" w:type="dxa"/>
              <w:right w:w="108" w:type="dxa"/>
            </w:tcMar>
          </w:tcPr>
          <w:p w:rsidR="004F02CE" w:rsidRPr="0091276E" w:rsidRDefault="004F02CE" w:rsidP="00B94D21">
            <w:pPr>
              <w:jc w:val="center"/>
              <w:rPr>
                <w:lang w:val="lv-LV"/>
              </w:rPr>
            </w:pPr>
            <w:r w:rsidRPr="0091276E">
              <w:rPr>
                <w:b/>
                <w:lang w:val="lv-LV"/>
              </w:rPr>
              <w:t>3. Operatīvā statusa autotransporta aprīkošana ar video un audio iekārtām</w:t>
            </w:r>
          </w:p>
        </w:tc>
      </w:tr>
      <w:tr w:rsidR="004F02CE" w:rsidRPr="0091276E" w:rsidTr="004F02CE">
        <w:trPr>
          <w:gridAfter w:val="1"/>
          <w:wAfter w:w="10" w:type="dxa"/>
          <w:cantSplit/>
          <w:trHeight w:val="362"/>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4F02CE" w:rsidRPr="0091276E" w:rsidRDefault="004F02CE" w:rsidP="004A5D3D">
            <w:pPr>
              <w:jc w:val="center"/>
              <w:rPr>
                <w:lang w:val="lv-LV"/>
              </w:rPr>
            </w:pPr>
            <w:r w:rsidRPr="0091276E">
              <w:rPr>
                <w:lang w:val="lv-LV"/>
              </w:rPr>
              <w:t>13.</w:t>
            </w:r>
          </w:p>
        </w:tc>
        <w:tc>
          <w:tcPr>
            <w:tcW w:w="8773" w:type="dxa"/>
            <w:gridSpan w:val="9"/>
            <w:tcBorders>
              <w:top w:val="dotted" w:sz="4" w:space="0" w:color="auto"/>
              <w:left w:val="nil"/>
              <w:bottom w:val="dotted" w:sz="4" w:space="0" w:color="auto"/>
              <w:right w:val="single" w:sz="4" w:space="0" w:color="auto"/>
            </w:tcBorders>
            <w:tcMar>
              <w:top w:w="0" w:type="dxa"/>
              <w:left w:w="108" w:type="dxa"/>
              <w:bottom w:w="0" w:type="dxa"/>
              <w:right w:w="108" w:type="dxa"/>
            </w:tcMar>
            <w:hideMark/>
          </w:tcPr>
          <w:p w:rsidR="004F02CE" w:rsidRPr="0091276E" w:rsidRDefault="004F02CE" w:rsidP="00B94D21">
            <w:pPr>
              <w:ind w:left="709" w:hanging="709"/>
              <w:rPr>
                <w:lang w:val="lv-LV"/>
              </w:rPr>
            </w:pPr>
            <w:r w:rsidRPr="0091276E">
              <w:rPr>
                <w:lang w:val="lv-LV"/>
              </w:rPr>
              <w:t>Videonovērošanas ieraksta iekārtai jānodrošina:</w:t>
            </w:r>
          </w:p>
        </w:tc>
      </w:tr>
      <w:tr w:rsidR="004F02CE" w:rsidRPr="00781878" w:rsidTr="004F02CE">
        <w:trPr>
          <w:gridAfter w:val="1"/>
          <w:wAfter w:w="10" w:type="dxa"/>
          <w:cantSplit/>
          <w:trHeight w:val="554"/>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hideMark/>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hideMark/>
          </w:tcPr>
          <w:p w:rsidR="004F02CE" w:rsidRPr="0091276E" w:rsidRDefault="004F02CE" w:rsidP="00696CDD">
            <w:pPr>
              <w:ind w:right="-108" w:hanging="80"/>
              <w:rPr>
                <w:b/>
                <w:lang w:val="lv-LV"/>
              </w:rPr>
            </w:pPr>
            <w:r w:rsidRPr="0091276E">
              <w:rPr>
                <w:lang w:val="lv-LV"/>
              </w:rPr>
              <w:t>13.1.</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C251DF">
            <w:pPr>
              <w:ind w:left="143" w:right="71"/>
              <w:jc w:val="both"/>
              <w:rPr>
                <w:lang w:val="lv-LV"/>
              </w:rPr>
            </w:pPr>
            <w:r w:rsidRPr="0091276E">
              <w:rPr>
                <w:lang w:val="lv-LV"/>
              </w:rPr>
              <w:t>audio/video nepārtraukta sinhronizēta ieraksta uzglabāšanu ne mazāk kā 5 diennakšu laika periodā</w:t>
            </w:r>
          </w:p>
        </w:tc>
      </w:tr>
      <w:tr w:rsidR="004F02CE" w:rsidRPr="00781878" w:rsidTr="004F02CE">
        <w:trPr>
          <w:gridAfter w:val="1"/>
          <w:wAfter w:w="10" w:type="dxa"/>
          <w:cantSplit/>
          <w:trHeight w:val="554"/>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13.2.</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C251DF">
            <w:pPr>
              <w:ind w:left="143" w:right="71"/>
              <w:jc w:val="both"/>
              <w:rPr>
                <w:lang w:val="lv-LV"/>
              </w:rPr>
            </w:pPr>
            <w:r w:rsidRPr="0091276E">
              <w:rPr>
                <w:lang w:val="lv-LV"/>
              </w:rPr>
              <w:t xml:space="preserve">datu uzglabāšana uz SD kartēm vai citām alternatīvām datu uzglabāšanas ierīcēm, kas ir drošas pret vibrācijām </w:t>
            </w:r>
          </w:p>
        </w:tc>
      </w:tr>
      <w:tr w:rsidR="004F02CE" w:rsidRPr="00781878" w:rsidTr="004F02CE">
        <w:trPr>
          <w:gridAfter w:val="1"/>
          <w:wAfter w:w="10" w:type="dxa"/>
          <w:cantSplit/>
          <w:trHeight w:val="554"/>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13.3.</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3D20F4">
            <w:pPr>
              <w:ind w:left="142" w:right="71"/>
              <w:jc w:val="both"/>
              <w:rPr>
                <w:lang w:val="lv-LV"/>
              </w:rPr>
            </w:pPr>
            <w:r w:rsidRPr="0091276E">
              <w:rPr>
                <w:lang w:val="lv-LV"/>
              </w:rPr>
              <w:t xml:space="preserve">iespēja fiziski viegli piekļūt datu uzglabāšanas iekārtām ar iespēju tās izņemt, lai nolasītu datus – datu uzglabāšanas iekārtām jābūt fiziski aizsargātām pret nepiederošo personu piekļuvi </w:t>
            </w:r>
          </w:p>
        </w:tc>
      </w:tr>
      <w:tr w:rsidR="004F02CE" w:rsidRPr="0091276E" w:rsidTr="004F02CE">
        <w:trPr>
          <w:gridAfter w:val="1"/>
          <w:wAfter w:w="10" w:type="dxa"/>
          <w:cantSplit/>
          <w:trHeight w:val="554"/>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13.4.</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3D20F4">
            <w:pPr>
              <w:ind w:left="142" w:right="71"/>
              <w:jc w:val="both"/>
              <w:rPr>
                <w:lang w:val="lv-LV"/>
              </w:rPr>
            </w:pPr>
            <w:r w:rsidRPr="0091276E">
              <w:rPr>
                <w:lang w:val="lv-LV"/>
              </w:rPr>
              <w:t xml:space="preserve">video ierakstam jāpievieno tekstuālie lauki - aktuālais datums, laiks </w:t>
            </w:r>
          </w:p>
        </w:tc>
      </w:tr>
      <w:tr w:rsidR="004F02CE" w:rsidRPr="0091276E" w:rsidTr="004F02CE">
        <w:trPr>
          <w:gridAfter w:val="1"/>
          <w:wAfter w:w="10" w:type="dxa"/>
          <w:cantSplit/>
          <w:trHeight w:val="295"/>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13.5.</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A66D40">
            <w:pPr>
              <w:ind w:left="426" w:hanging="284"/>
              <w:rPr>
                <w:lang w:val="lv-LV"/>
              </w:rPr>
            </w:pPr>
            <w:r w:rsidRPr="0091276E">
              <w:rPr>
                <w:lang w:val="lv-LV"/>
              </w:rPr>
              <w:t xml:space="preserve">iekārtas darbības temperatūra no -30 līdz +60 grādiem </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13.6.</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A66D40">
            <w:pPr>
              <w:ind w:left="426" w:hanging="284"/>
              <w:rPr>
                <w:lang w:val="lv-LV"/>
              </w:rPr>
            </w:pPr>
            <w:r w:rsidRPr="0091276E">
              <w:rPr>
                <w:lang w:val="lv-LV"/>
              </w:rPr>
              <w:t xml:space="preserve">videosignāls jāuzglabā saspiestā veidā </w:t>
            </w:r>
          </w:p>
        </w:tc>
      </w:tr>
      <w:tr w:rsidR="004F02CE" w:rsidRPr="00781878"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13.7.</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A66D40">
            <w:pPr>
              <w:ind w:left="142" w:right="71"/>
              <w:rPr>
                <w:lang w:val="lv-LV"/>
              </w:rPr>
            </w:pPr>
            <w:r w:rsidRPr="0091276E">
              <w:rPr>
                <w:lang w:val="lv-LV"/>
              </w:rPr>
              <w:t>videokameras un iekārtas savienojumam jābūt nodrošinātam pret iespējamiem mehāniskiem bojājumiem</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13.8.</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A66D40">
            <w:pPr>
              <w:ind w:left="142"/>
              <w:rPr>
                <w:lang w:val="lv-LV"/>
              </w:rPr>
            </w:pPr>
            <w:r w:rsidRPr="0091276E">
              <w:rPr>
                <w:lang w:val="lv-LV"/>
              </w:rPr>
              <w:t>iekārtai jāspēj nodrošināt WDR (</w:t>
            </w:r>
            <w:proofErr w:type="spellStart"/>
            <w:r w:rsidRPr="0091276E">
              <w:rPr>
                <w:lang w:val="lv-LV"/>
              </w:rPr>
              <w:t>wide</w:t>
            </w:r>
            <w:proofErr w:type="spellEnd"/>
            <w:r w:rsidRPr="0091276E">
              <w:rPr>
                <w:lang w:val="lv-LV"/>
              </w:rPr>
              <w:t xml:space="preserve"> </w:t>
            </w:r>
            <w:proofErr w:type="spellStart"/>
            <w:r w:rsidRPr="0091276E">
              <w:rPr>
                <w:lang w:val="lv-LV"/>
              </w:rPr>
              <w:t>dynamic</w:t>
            </w:r>
            <w:proofErr w:type="spellEnd"/>
            <w:r w:rsidRPr="0091276E">
              <w:rPr>
                <w:lang w:val="lv-LV"/>
              </w:rPr>
              <w:t xml:space="preserve"> </w:t>
            </w:r>
            <w:proofErr w:type="spellStart"/>
            <w:r w:rsidRPr="0091276E">
              <w:rPr>
                <w:lang w:val="lv-LV"/>
              </w:rPr>
              <w:t>range</w:t>
            </w:r>
            <w:proofErr w:type="spellEnd"/>
            <w:r w:rsidRPr="0091276E">
              <w:rPr>
                <w:lang w:val="lv-LV"/>
              </w:rPr>
              <w:t>) funkcija</w:t>
            </w:r>
          </w:p>
        </w:tc>
      </w:tr>
      <w:tr w:rsidR="004F02CE" w:rsidRPr="00781878"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13.9.</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6F29A3">
            <w:pPr>
              <w:ind w:left="142"/>
              <w:rPr>
                <w:lang w:val="lv-LV"/>
              </w:rPr>
            </w:pPr>
            <w:r w:rsidRPr="0091276E">
              <w:rPr>
                <w:lang w:val="lv-LV"/>
              </w:rPr>
              <w:t>iekārtai jāspēj nodrošināt video izšķirtspēja 1080p izšķirtspējā (12.5/15 kadri sekundē) vai 720p izšķirtspējā (25/30 kadri sekundē)</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13.10.</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6F29A3">
            <w:pPr>
              <w:ind w:left="426" w:hanging="284"/>
              <w:rPr>
                <w:lang w:val="lv-LV"/>
              </w:rPr>
            </w:pPr>
            <w:r w:rsidRPr="0091276E">
              <w:rPr>
                <w:lang w:val="lv-LV"/>
              </w:rPr>
              <w:t xml:space="preserve">iekārtas atmiņa 1024 MB RAM, 256 MB </w:t>
            </w:r>
            <w:proofErr w:type="spellStart"/>
            <w:r w:rsidRPr="0091276E">
              <w:rPr>
                <w:lang w:val="lv-LV"/>
              </w:rPr>
              <w:t>Flash</w:t>
            </w:r>
            <w:proofErr w:type="spellEnd"/>
            <w:r w:rsidRPr="0091276E">
              <w:rPr>
                <w:lang w:val="lv-LV"/>
              </w:rPr>
              <w:t xml:space="preserve"> vai lielāka</w:t>
            </w:r>
          </w:p>
        </w:tc>
      </w:tr>
      <w:tr w:rsidR="004F02CE" w:rsidRPr="00781878"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13.11.</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6F29A3">
            <w:pPr>
              <w:ind w:left="142" w:right="71"/>
              <w:jc w:val="both"/>
              <w:rPr>
                <w:lang w:val="lv-LV"/>
              </w:rPr>
            </w:pPr>
            <w:r w:rsidRPr="0091276E">
              <w:rPr>
                <w:lang w:val="lv-LV"/>
              </w:rPr>
              <w:t xml:space="preserve">ieraksta iekārtas darbības uzsākšana automātiska pēc automašīnas dzinēja iedarbināšanas un pārtraukšana ar 10 minūšu aizturi pēc automašīnas dzinēja izslēgšanas </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13.12.</w:t>
            </w:r>
          </w:p>
        </w:tc>
        <w:tc>
          <w:tcPr>
            <w:tcW w:w="8037" w:type="dxa"/>
            <w:gridSpan w:val="6"/>
            <w:tcBorders>
              <w:top w:val="dotted" w:sz="4" w:space="0" w:color="auto"/>
              <w:left w:val="dotted" w:sz="4" w:space="0" w:color="auto"/>
              <w:bottom w:val="dotted" w:sz="4" w:space="0" w:color="auto"/>
              <w:right w:val="single" w:sz="4" w:space="0" w:color="auto"/>
            </w:tcBorders>
          </w:tcPr>
          <w:p w:rsidR="004F02CE" w:rsidRPr="0091276E" w:rsidRDefault="004F02CE" w:rsidP="006F29A3">
            <w:pPr>
              <w:ind w:left="142" w:right="71"/>
              <w:jc w:val="both"/>
              <w:rPr>
                <w:lang w:val="lv-LV"/>
              </w:rPr>
            </w:pPr>
            <w:r w:rsidRPr="0091276E">
              <w:rPr>
                <w:lang w:val="lv-LV"/>
              </w:rPr>
              <w:t>kopā ar iekārtu jānodrošina tai nepieciešamā programmatūra. Iekārtas programmatūrai jānodrošina “</w:t>
            </w:r>
            <w:proofErr w:type="spellStart"/>
            <w:r w:rsidRPr="0091276E">
              <w:rPr>
                <w:lang w:val="lv-LV"/>
              </w:rPr>
              <w:t>Edge</w:t>
            </w:r>
            <w:proofErr w:type="spellEnd"/>
            <w:r w:rsidRPr="0091276E">
              <w:rPr>
                <w:lang w:val="lv-LV"/>
              </w:rPr>
              <w:t xml:space="preserve"> </w:t>
            </w:r>
            <w:proofErr w:type="spellStart"/>
            <w:r w:rsidRPr="0091276E">
              <w:rPr>
                <w:lang w:val="lv-LV"/>
              </w:rPr>
              <w:t>Storage</w:t>
            </w:r>
            <w:proofErr w:type="spellEnd"/>
            <w:r w:rsidRPr="0091276E">
              <w:rPr>
                <w:lang w:val="lv-LV"/>
              </w:rPr>
              <w:t xml:space="preserve">”, AXIS </w:t>
            </w:r>
            <w:proofErr w:type="spellStart"/>
            <w:r w:rsidRPr="0091276E">
              <w:rPr>
                <w:lang w:val="lv-LV"/>
              </w:rPr>
              <w:t>Zipstream</w:t>
            </w:r>
            <w:proofErr w:type="spellEnd"/>
            <w:r w:rsidRPr="0091276E">
              <w:rPr>
                <w:lang w:val="lv-LV"/>
              </w:rPr>
              <w:t xml:space="preserve"> vai alternatīvas funkcijas</w:t>
            </w:r>
          </w:p>
        </w:tc>
      </w:tr>
      <w:tr w:rsidR="004F02CE" w:rsidRPr="00781878"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02725B">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96CDD">
            <w:pPr>
              <w:ind w:right="-108" w:hanging="80"/>
              <w:rPr>
                <w:lang w:val="lv-LV"/>
              </w:rPr>
            </w:pPr>
            <w:r w:rsidRPr="0091276E">
              <w:rPr>
                <w:lang w:val="lv-LV"/>
              </w:rPr>
              <w:t>13.13.</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6F29A3">
            <w:pPr>
              <w:ind w:left="142"/>
              <w:rPr>
                <w:lang w:val="lv-LV"/>
              </w:rPr>
            </w:pPr>
            <w:r w:rsidRPr="0091276E">
              <w:rPr>
                <w:lang w:val="lv-LV"/>
              </w:rPr>
              <w:t xml:space="preserve">iekārtai jānodrošina iespēja pieslēgties tai izmantojot planšetdatoru ar </w:t>
            </w:r>
            <w:proofErr w:type="spellStart"/>
            <w:r w:rsidRPr="0091276E">
              <w:rPr>
                <w:lang w:val="lv-LV"/>
              </w:rPr>
              <w:t>Android</w:t>
            </w:r>
            <w:proofErr w:type="spellEnd"/>
            <w:r w:rsidRPr="0091276E">
              <w:rPr>
                <w:lang w:val="lv-LV"/>
              </w:rPr>
              <w:t xml:space="preserve"> operētājsistēmu.</w:t>
            </w:r>
          </w:p>
        </w:tc>
      </w:tr>
      <w:tr w:rsidR="004F02CE" w:rsidRPr="0091276E" w:rsidTr="004F02CE">
        <w:trPr>
          <w:gridAfter w:val="1"/>
          <w:wAfter w:w="10" w:type="dxa"/>
          <w:cantSplit/>
          <w:trHeight w:val="333"/>
        </w:trPr>
        <w:tc>
          <w:tcPr>
            <w:tcW w:w="539"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4F02CE" w:rsidRPr="0091276E" w:rsidRDefault="004F02CE" w:rsidP="0002725B">
            <w:pPr>
              <w:jc w:val="center"/>
              <w:rPr>
                <w:lang w:val="lv-LV"/>
              </w:rPr>
            </w:pPr>
            <w:r w:rsidRPr="0091276E">
              <w:rPr>
                <w:lang w:val="lv-LV"/>
              </w:rPr>
              <w:t>14.</w:t>
            </w:r>
          </w:p>
        </w:tc>
        <w:tc>
          <w:tcPr>
            <w:tcW w:w="8773" w:type="dxa"/>
            <w:gridSpan w:val="9"/>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4F02CE" w:rsidRPr="0091276E" w:rsidRDefault="004F02CE" w:rsidP="006F29A3">
            <w:pPr>
              <w:ind w:left="709" w:hanging="709"/>
              <w:jc w:val="both"/>
              <w:rPr>
                <w:lang w:val="lv-LV"/>
              </w:rPr>
            </w:pPr>
            <w:r w:rsidRPr="0091276E">
              <w:rPr>
                <w:lang w:val="lv-LV"/>
              </w:rPr>
              <w:t>Modulis bezvadu tīkla nodrošināšanai</w:t>
            </w:r>
          </w:p>
        </w:tc>
      </w:tr>
      <w:tr w:rsidR="004F02CE" w:rsidRPr="00781878"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14.1.</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1124CD">
            <w:pPr>
              <w:ind w:left="142" w:right="71"/>
              <w:jc w:val="both"/>
              <w:rPr>
                <w:lang w:val="lv-LV"/>
              </w:rPr>
            </w:pPr>
            <w:r w:rsidRPr="0091276E">
              <w:rPr>
                <w:lang w:val="lv-LV"/>
              </w:rPr>
              <w:t>jānodrošina iespēja augšupielādēt ierakstītos datus uz tīkla serveriem izmantojot LTE/UMTS/GSM/GPRS/EDGE tehnoloģiju</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14.2.</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1124CD">
            <w:pPr>
              <w:ind w:left="142" w:right="71"/>
              <w:jc w:val="both"/>
              <w:rPr>
                <w:lang w:val="lv-LV"/>
              </w:rPr>
            </w:pPr>
            <w:r w:rsidRPr="0091276E">
              <w:rPr>
                <w:lang w:val="lv-LV"/>
              </w:rPr>
              <w:t xml:space="preserve">LTE modulim jābūt triecienizturīgam, noturīgam pret vibrācijām, noturīgam pret putekļiem un mitrumu </w:t>
            </w:r>
          </w:p>
        </w:tc>
      </w:tr>
      <w:tr w:rsidR="004F02CE" w:rsidRPr="00781878"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14.3.</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1124CD">
            <w:pPr>
              <w:ind w:left="142" w:right="71"/>
              <w:jc w:val="both"/>
              <w:rPr>
                <w:lang w:val="lv-LV"/>
              </w:rPr>
            </w:pPr>
            <w:r w:rsidRPr="0091276E">
              <w:rPr>
                <w:lang w:val="lv-LV"/>
              </w:rPr>
              <w:t xml:space="preserve">modulim jānodrošina </w:t>
            </w:r>
            <w:proofErr w:type="spellStart"/>
            <w:r w:rsidRPr="0091276E">
              <w:rPr>
                <w:lang w:val="lv-LV"/>
              </w:rPr>
              <w:t>WiFi</w:t>
            </w:r>
            <w:proofErr w:type="spellEnd"/>
            <w:r w:rsidRPr="0091276E">
              <w:rPr>
                <w:lang w:val="lv-LV"/>
              </w:rPr>
              <w:t xml:space="preserve"> savienojuma iespēja ar 64/128-</w:t>
            </w:r>
            <w:proofErr w:type="spellStart"/>
            <w:r w:rsidRPr="0091276E">
              <w:rPr>
                <w:lang w:val="lv-LV"/>
              </w:rPr>
              <w:t>bit</w:t>
            </w:r>
            <w:proofErr w:type="spellEnd"/>
            <w:r w:rsidRPr="0091276E">
              <w:rPr>
                <w:lang w:val="lv-LV"/>
              </w:rPr>
              <w:t xml:space="preserve"> WEP,WPA, WPA2, WPA&amp;WPA2 šifrēšanas metodēm</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14.4.</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1124CD">
            <w:pPr>
              <w:ind w:left="426" w:hanging="284"/>
              <w:rPr>
                <w:lang w:val="lv-LV"/>
              </w:rPr>
            </w:pPr>
            <w:r w:rsidRPr="0091276E">
              <w:rPr>
                <w:lang w:val="lv-LV"/>
              </w:rPr>
              <w:t>moduļa darbības temperatūra no -40 līdz +75</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14.5.</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662603">
            <w:pPr>
              <w:rPr>
                <w:b/>
                <w:lang w:val="lv-LV"/>
              </w:rPr>
            </w:pPr>
            <w:r w:rsidRPr="0091276E">
              <w:rPr>
                <w:lang w:val="lv-LV"/>
              </w:rPr>
              <w:t>moduļa izmērs nav lielāks kā 80mm x 106mm x 46mm</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lang w:val="lv-LV"/>
              </w:rPr>
            </w:pPr>
            <w:r w:rsidRPr="0091276E">
              <w:rPr>
                <w:lang w:val="lv-LV"/>
              </w:rPr>
              <w:t>15.</w:t>
            </w:r>
          </w:p>
        </w:tc>
        <w:tc>
          <w:tcPr>
            <w:tcW w:w="8773" w:type="dxa"/>
            <w:gridSpan w:val="9"/>
            <w:tcBorders>
              <w:top w:val="dotted" w:sz="4" w:space="0" w:color="auto"/>
              <w:left w:val="nil"/>
              <w:bottom w:val="dotted" w:sz="4" w:space="0" w:color="auto"/>
              <w:right w:val="single" w:sz="8" w:space="0" w:color="auto"/>
            </w:tcBorders>
            <w:tcMar>
              <w:top w:w="0" w:type="dxa"/>
              <w:left w:w="108" w:type="dxa"/>
              <w:bottom w:w="0" w:type="dxa"/>
              <w:right w:w="108" w:type="dxa"/>
            </w:tcMar>
          </w:tcPr>
          <w:p w:rsidR="004F02CE" w:rsidRPr="0091276E" w:rsidRDefault="004F02CE" w:rsidP="00E07D78">
            <w:pPr>
              <w:ind w:left="709" w:hanging="709"/>
              <w:rPr>
                <w:lang w:val="lv-LV"/>
              </w:rPr>
            </w:pPr>
            <w:r w:rsidRPr="0091276E">
              <w:rPr>
                <w:lang w:val="lv-LV"/>
              </w:rPr>
              <w:t>Video novērošanas kamera</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15.1.</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E07D78">
            <w:pPr>
              <w:ind w:left="142" w:right="71"/>
              <w:jc w:val="both"/>
              <w:rPr>
                <w:lang w:val="lv-LV"/>
              </w:rPr>
            </w:pPr>
            <w:r w:rsidRPr="0091276E">
              <w:rPr>
                <w:lang w:val="lv-LV"/>
              </w:rPr>
              <w:t xml:space="preserve">krāsaina diena/nakts tipa kamera. Ar maksimālo izšķirtspēju 1080p (1920x1080), 1/2.8”, 0.3 </w:t>
            </w:r>
            <w:proofErr w:type="spellStart"/>
            <w:r w:rsidRPr="0091276E">
              <w:rPr>
                <w:lang w:val="lv-LV"/>
              </w:rPr>
              <w:t>lux</w:t>
            </w:r>
            <w:proofErr w:type="spellEnd"/>
            <w:r w:rsidRPr="0091276E">
              <w:rPr>
                <w:lang w:val="lv-LV"/>
              </w:rPr>
              <w:t xml:space="preserve">. Jānodrošina iespēja izmantot WDR funkciju </w:t>
            </w:r>
          </w:p>
        </w:tc>
      </w:tr>
      <w:tr w:rsidR="004F02CE" w:rsidRPr="00781878"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15.2.</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E07D78">
            <w:pPr>
              <w:ind w:left="142" w:right="71"/>
              <w:jc w:val="both"/>
              <w:rPr>
                <w:lang w:val="lv-LV"/>
              </w:rPr>
            </w:pPr>
            <w:r w:rsidRPr="0091276E">
              <w:rPr>
                <w:lang w:val="lv-LV"/>
              </w:rPr>
              <w:t>videokameras barošana un savienošana ar ieraksta iekārtu jānodrošina ar vienu kabeli, bez papildus savienojumiem (</w:t>
            </w:r>
            <w:proofErr w:type="spellStart"/>
            <w:r w:rsidRPr="0091276E">
              <w:rPr>
                <w:lang w:val="lv-LV"/>
              </w:rPr>
              <w:t>PoE</w:t>
            </w:r>
            <w:proofErr w:type="spellEnd"/>
            <w:r w:rsidRPr="0091276E">
              <w:rPr>
                <w:lang w:val="lv-LV"/>
              </w:rPr>
              <w:t>)</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15.3.</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E07D78">
            <w:pPr>
              <w:ind w:left="142"/>
              <w:rPr>
                <w:lang w:val="lv-LV"/>
              </w:rPr>
            </w:pPr>
            <w:r w:rsidRPr="0091276E">
              <w:rPr>
                <w:lang w:val="lv-LV"/>
              </w:rPr>
              <w:t>kameras izmērs ne lielāks kā 69mm garumā un 30mm diametrā</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15.4.</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E07D78">
            <w:pPr>
              <w:ind w:left="142" w:right="71"/>
              <w:rPr>
                <w:lang w:val="lv-LV"/>
              </w:rPr>
            </w:pPr>
            <w:r w:rsidRPr="0091276E">
              <w:rPr>
                <w:lang w:val="lv-LV"/>
              </w:rPr>
              <w:t>videokameras izvietojums automašīnas salonā saskaņojams ar pasūtītāju</w:t>
            </w:r>
          </w:p>
        </w:tc>
      </w:tr>
      <w:tr w:rsidR="004F02CE" w:rsidRPr="00781878"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15.5.</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E07D78">
            <w:pPr>
              <w:ind w:left="142" w:right="74"/>
              <w:jc w:val="both"/>
              <w:rPr>
                <w:lang w:val="lv-LV"/>
              </w:rPr>
            </w:pPr>
            <w:r w:rsidRPr="0091276E">
              <w:rPr>
                <w:lang w:val="lv-LV"/>
              </w:rPr>
              <w:t>kameras objektīvam jānodrošina ne mazāk kā 100 grādu horizontālais skata leņķis un ne mazāk kā 55 grādu vertikālais skata leņķis pie 1080p izšķirtspējas</w:t>
            </w:r>
          </w:p>
        </w:tc>
      </w:tr>
      <w:tr w:rsidR="004F02CE" w:rsidRPr="00781878"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15.6.</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E07D78">
            <w:pPr>
              <w:ind w:left="142" w:right="71"/>
              <w:jc w:val="both"/>
              <w:rPr>
                <w:lang w:val="lv-LV"/>
              </w:rPr>
            </w:pPr>
            <w:r w:rsidRPr="0091276E">
              <w:rPr>
                <w:lang w:val="lv-LV"/>
              </w:rPr>
              <w:t>iekārtas korpusam jānodrošina aizsardzība pret triecieniem, vibrācijām, putekļiem un mitrumu</w:t>
            </w:r>
          </w:p>
        </w:tc>
      </w:tr>
      <w:tr w:rsidR="004F02CE" w:rsidRPr="0091276E" w:rsidTr="004F02CE">
        <w:trPr>
          <w:gridAfter w:val="1"/>
          <w:wAfter w:w="10" w:type="dxa"/>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15.7.</w:t>
            </w:r>
          </w:p>
        </w:tc>
        <w:tc>
          <w:tcPr>
            <w:tcW w:w="8037" w:type="dxa"/>
            <w:gridSpan w:val="6"/>
            <w:tcBorders>
              <w:top w:val="dotted" w:sz="4" w:space="0" w:color="auto"/>
              <w:left w:val="dotted" w:sz="4" w:space="0" w:color="auto"/>
              <w:bottom w:val="dotted" w:sz="4" w:space="0" w:color="auto"/>
              <w:right w:val="single" w:sz="8" w:space="0" w:color="auto"/>
            </w:tcBorders>
          </w:tcPr>
          <w:p w:rsidR="004F02CE" w:rsidRPr="0091276E" w:rsidRDefault="004F02CE" w:rsidP="00E07D78">
            <w:pPr>
              <w:ind w:left="142"/>
              <w:rPr>
                <w:lang w:val="lv-LV"/>
              </w:rPr>
            </w:pPr>
            <w:r w:rsidRPr="0091276E">
              <w:rPr>
                <w:lang w:val="lv-LV"/>
              </w:rPr>
              <w:t>iekārtas darbības temperatūra no -30 līdz +55, barošanas spriegums 12VDC</w:t>
            </w:r>
          </w:p>
        </w:tc>
      </w:tr>
      <w:tr w:rsidR="004F02CE" w:rsidRPr="0091276E" w:rsidTr="004F02CE">
        <w:trPr>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lang w:val="lv-LV"/>
              </w:rPr>
            </w:pPr>
            <w:r w:rsidRPr="0091276E">
              <w:rPr>
                <w:lang w:val="lv-LV"/>
              </w:rPr>
              <w:t>16.</w:t>
            </w:r>
          </w:p>
        </w:tc>
        <w:tc>
          <w:tcPr>
            <w:tcW w:w="8783" w:type="dxa"/>
            <w:gridSpan w:val="10"/>
            <w:tcBorders>
              <w:top w:val="dotted" w:sz="4" w:space="0" w:color="auto"/>
              <w:left w:val="nil"/>
              <w:bottom w:val="dotted" w:sz="4" w:space="0" w:color="auto"/>
              <w:right w:val="single" w:sz="8" w:space="0" w:color="auto"/>
            </w:tcBorders>
            <w:tcMar>
              <w:top w:w="0" w:type="dxa"/>
              <w:left w:w="108" w:type="dxa"/>
              <w:bottom w:w="0" w:type="dxa"/>
              <w:right w:w="108" w:type="dxa"/>
            </w:tcMar>
          </w:tcPr>
          <w:p w:rsidR="004F02CE" w:rsidRPr="0091276E" w:rsidRDefault="004F02CE" w:rsidP="00662603">
            <w:pPr>
              <w:rPr>
                <w:b/>
                <w:lang w:val="lv-LV"/>
              </w:rPr>
            </w:pPr>
            <w:r w:rsidRPr="0091276E">
              <w:rPr>
                <w:lang w:val="lv-LV"/>
              </w:rPr>
              <w:t>Audio ieraksta iekārtas</w:t>
            </w:r>
          </w:p>
        </w:tc>
      </w:tr>
      <w:tr w:rsidR="004F02CE" w:rsidRPr="00781878" w:rsidTr="004F02CE">
        <w:trPr>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16.1.</w:t>
            </w:r>
          </w:p>
        </w:tc>
        <w:tc>
          <w:tcPr>
            <w:tcW w:w="8047" w:type="dxa"/>
            <w:gridSpan w:val="7"/>
            <w:tcBorders>
              <w:top w:val="dotted" w:sz="4" w:space="0" w:color="auto"/>
              <w:left w:val="dotted" w:sz="4" w:space="0" w:color="auto"/>
              <w:bottom w:val="dotted" w:sz="4" w:space="0" w:color="auto"/>
              <w:right w:val="single" w:sz="8" w:space="0" w:color="auto"/>
            </w:tcBorders>
          </w:tcPr>
          <w:p w:rsidR="004F02CE" w:rsidRPr="0091276E" w:rsidRDefault="004F02CE" w:rsidP="0006616A">
            <w:pPr>
              <w:ind w:left="142" w:right="71"/>
              <w:jc w:val="both"/>
              <w:rPr>
                <w:lang w:val="lv-LV"/>
              </w:rPr>
            </w:pPr>
            <w:r w:rsidRPr="0091276E">
              <w:rPr>
                <w:lang w:val="lv-LV"/>
              </w:rPr>
              <w:t xml:space="preserve">transportlīdzeklī ir jāizvieto viens mikrofons iekšpusē starp vadītāju un aizmugurējām pasažieru sēdvietām, mikrofona skaņas jūtīgums atbilstoši lai ierakstā var dzirdēt sarunas salonā braukšanas laikā </w:t>
            </w:r>
          </w:p>
        </w:tc>
      </w:tr>
      <w:tr w:rsidR="004F02CE" w:rsidRPr="00781878" w:rsidTr="004F02CE">
        <w:trPr>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16.2.</w:t>
            </w:r>
          </w:p>
        </w:tc>
        <w:tc>
          <w:tcPr>
            <w:tcW w:w="8047" w:type="dxa"/>
            <w:gridSpan w:val="7"/>
            <w:tcBorders>
              <w:top w:val="dotted" w:sz="4" w:space="0" w:color="auto"/>
              <w:left w:val="dotted" w:sz="4" w:space="0" w:color="auto"/>
              <w:bottom w:val="dotted" w:sz="4" w:space="0" w:color="auto"/>
              <w:right w:val="single" w:sz="8" w:space="0" w:color="auto"/>
            </w:tcBorders>
          </w:tcPr>
          <w:p w:rsidR="004F02CE" w:rsidRPr="0091276E" w:rsidRDefault="004F02CE" w:rsidP="0006616A">
            <w:pPr>
              <w:ind w:left="142" w:right="71"/>
              <w:jc w:val="both"/>
              <w:rPr>
                <w:lang w:val="lv-LV"/>
              </w:rPr>
            </w:pPr>
            <w:r w:rsidRPr="0091276E">
              <w:rPr>
                <w:lang w:val="lv-LV"/>
              </w:rPr>
              <w:t>iekārtas korpusam jānodrošina aizsardzība pret triecieniem, vibrācijām, putekļiem un mitrumu</w:t>
            </w:r>
          </w:p>
        </w:tc>
      </w:tr>
      <w:tr w:rsidR="004F02CE" w:rsidRPr="0091276E" w:rsidTr="004F02CE">
        <w:trPr>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color w:val="FF0000"/>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16.3.</w:t>
            </w:r>
          </w:p>
        </w:tc>
        <w:tc>
          <w:tcPr>
            <w:tcW w:w="8047" w:type="dxa"/>
            <w:gridSpan w:val="7"/>
            <w:tcBorders>
              <w:top w:val="dotted" w:sz="4" w:space="0" w:color="auto"/>
              <w:left w:val="dotted" w:sz="4" w:space="0" w:color="auto"/>
              <w:bottom w:val="dotted" w:sz="4" w:space="0" w:color="auto"/>
              <w:right w:val="single" w:sz="8" w:space="0" w:color="auto"/>
            </w:tcBorders>
          </w:tcPr>
          <w:p w:rsidR="004F02CE" w:rsidRPr="0091276E" w:rsidRDefault="004F02CE" w:rsidP="0006616A">
            <w:pPr>
              <w:ind w:left="142" w:right="71"/>
              <w:jc w:val="both"/>
              <w:rPr>
                <w:lang w:val="lv-LV"/>
              </w:rPr>
            </w:pPr>
            <w:r w:rsidRPr="0091276E">
              <w:rPr>
                <w:lang w:val="lv-LV"/>
              </w:rPr>
              <w:t>iekārtas darbības temperatūra no -30 līdz +55, barošanas spriegums 12VDC</w:t>
            </w:r>
          </w:p>
        </w:tc>
      </w:tr>
      <w:tr w:rsidR="004F02CE" w:rsidRPr="0091276E" w:rsidTr="004F02CE">
        <w:trPr>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lang w:val="lv-LV"/>
              </w:rPr>
            </w:pPr>
            <w:r w:rsidRPr="0091276E">
              <w:rPr>
                <w:lang w:val="lv-LV"/>
              </w:rPr>
              <w:t>17.</w:t>
            </w:r>
          </w:p>
        </w:tc>
        <w:tc>
          <w:tcPr>
            <w:tcW w:w="8783" w:type="dxa"/>
            <w:gridSpan w:val="10"/>
            <w:tcBorders>
              <w:top w:val="dotted" w:sz="4" w:space="0" w:color="auto"/>
              <w:left w:val="nil"/>
              <w:bottom w:val="dotted" w:sz="4" w:space="0" w:color="auto"/>
              <w:right w:val="single" w:sz="8" w:space="0" w:color="auto"/>
            </w:tcBorders>
            <w:tcMar>
              <w:top w:w="0" w:type="dxa"/>
              <w:left w:w="108" w:type="dxa"/>
              <w:bottom w:w="0" w:type="dxa"/>
              <w:right w:w="108" w:type="dxa"/>
            </w:tcMar>
          </w:tcPr>
          <w:p w:rsidR="004F02CE" w:rsidRPr="0091276E" w:rsidRDefault="004F02CE" w:rsidP="00662603">
            <w:pPr>
              <w:rPr>
                <w:b/>
                <w:lang w:val="lv-LV"/>
              </w:rPr>
            </w:pPr>
            <w:r w:rsidRPr="0091276E">
              <w:rPr>
                <w:rFonts w:eastAsia="Calibri"/>
                <w:lang w:val="lv-LV"/>
              </w:rPr>
              <w:t>Citi nosacījumi</w:t>
            </w:r>
          </w:p>
        </w:tc>
      </w:tr>
      <w:tr w:rsidR="004F02CE" w:rsidRPr="00781878" w:rsidTr="004F02CE">
        <w:trPr>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17.1.</w:t>
            </w:r>
          </w:p>
        </w:tc>
        <w:tc>
          <w:tcPr>
            <w:tcW w:w="8047" w:type="dxa"/>
            <w:gridSpan w:val="7"/>
            <w:tcBorders>
              <w:top w:val="dotted" w:sz="4" w:space="0" w:color="auto"/>
              <w:left w:val="dotted" w:sz="4" w:space="0" w:color="auto"/>
              <w:bottom w:val="dotted" w:sz="4" w:space="0" w:color="auto"/>
              <w:right w:val="single" w:sz="8" w:space="0" w:color="auto"/>
            </w:tcBorders>
          </w:tcPr>
          <w:p w:rsidR="004F02CE" w:rsidRPr="0091276E" w:rsidRDefault="004F02CE" w:rsidP="0006616A">
            <w:pPr>
              <w:ind w:left="142" w:right="71"/>
              <w:jc w:val="both"/>
              <w:rPr>
                <w:lang w:val="lv-LV"/>
              </w:rPr>
            </w:pPr>
            <w:r w:rsidRPr="0091276E">
              <w:rPr>
                <w:rFonts w:eastAsia="Calibri"/>
                <w:lang w:val="lv-LV"/>
              </w:rPr>
              <w:t>Pretendentam, pirms iekārtu uzstādīšanas/integrēšanas transporta līdzeklī, iekārtu izvietojums ir jāsaskaņo ar Pasūtītāju</w:t>
            </w:r>
          </w:p>
        </w:tc>
      </w:tr>
      <w:tr w:rsidR="004F02CE" w:rsidRPr="0091276E" w:rsidTr="000F4E2C">
        <w:trPr>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17.2.</w:t>
            </w:r>
          </w:p>
        </w:tc>
        <w:tc>
          <w:tcPr>
            <w:tcW w:w="5637" w:type="dxa"/>
            <w:gridSpan w:val="2"/>
            <w:tcBorders>
              <w:top w:val="dotted" w:sz="4" w:space="0" w:color="auto"/>
              <w:left w:val="dotted" w:sz="4" w:space="0" w:color="auto"/>
              <w:bottom w:val="dotted" w:sz="4" w:space="0" w:color="auto"/>
              <w:right w:val="single" w:sz="8" w:space="0" w:color="auto"/>
            </w:tcBorders>
          </w:tcPr>
          <w:p w:rsidR="004F02CE" w:rsidRPr="0091276E" w:rsidRDefault="004F02CE" w:rsidP="001C4A41">
            <w:pPr>
              <w:ind w:left="142" w:right="71"/>
              <w:jc w:val="both"/>
              <w:rPr>
                <w:lang w:val="lv-LV"/>
              </w:rPr>
            </w:pPr>
            <w:r w:rsidRPr="0091276E">
              <w:rPr>
                <w:lang w:val="lv-LV"/>
              </w:rPr>
              <w:t>garantijas termiņš uzstādītajām video un audio iekārtām un veiktajiem darbiem ne mazāks par 3 (trīs) gadiem, sākot no darbu pieņemšanas – nodošanas akta parakstīšanas brīža</w:t>
            </w:r>
          </w:p>
        </w:tc>
        <w:tc>
          <w:tcPr>
            <w:tcW w:w="2410" w:type="dxa"/>
            <w:gridSpan w:val="5"/>
            <w:tcBorders>
              <w:top w:val="dotted" w:sz="4" w:space="0" w:color="auto"/>
              <w:left w:val="dotted" w:sz="4" w:space="0" w:color="auto"/>
              <w:bottom w:val="dotted" w:sz="4" w:space="0" w:color="auto"/>
              <w:right w:val="single" w:sz="8" w:space="0" w:color="auto"/>
            </w:tcBorders>
          </w:tcPr>
          <w:p w:rsidR="004F02CE" w:rsidRDefault="004F02CE" w:rsidP="001C4A41">
            <w:pPr>
              <w:ind w:left="142" w:right="71"/>
              <w:jc w:val="both"/>
              <w:rPr>
                <w:sz w:val="26"/>
                <w:szCs w:val="26"/>
                <w:lang w:val="lv-LV"/>
              </w:rPr>
            </w:pPr>
          </w:p>
          <w:p w:rsidR="004F02CE" w:rsidRDefault="004F02CE" w:rsidP="001C4A41">
            <w:pPr>
              <w:ind w:left="142" w:right="71"/>
              <w:jc w:val="both"/>
              <w:rPr>
                <w:sz w:val="26"/>
                <w:szCs w:val="26"/>
                <w:lang w:val="lv-LV"/>
              </w:rPr>
            </w:pPr>
          </w:p>
          <w:p w:rsidR="004F02CE" w:rsidRPr="004F02CE" w:rsidRDefault="004F02CE" w:rsidP="004F02CE">
            <w:pPr>
              <w:jc w:val="center"/>
              <w:rPr>
                <w:b/>
                <w:sz w:val="26"/>
                <w:szCs w:val="26"/>
                <w:lang w:val="lv-LV"/>
              </w:rPr>
            </w:pPr>
            <w:r>
              <w:rPr>
                <w:sz w:val="26"/>
                <w:szCs w:val="26"/>
                <w:lang w:val="lv-LV"/>
              </w:rPr>
              <w:t>______</w:t>
            </w:r>
            <w:r w:rsidRPr="004F02CE">
              <w:rPr>
                <w:sz w:val="26"/>
                <w:szCs w:val="26"/>
                <w:lang w:val="lv-LV"/>
              </w:rPr>
              <w:t>gadi</w:t>
            </w:r>
          </w:p>
        </w:tc>
      </w:tr>
      <w:tr w:rsidR="004F02CE" w:rsidRPr="0091276E" w:rsidTr="004F02CE">
        <w:trPr>
          <w:cantSplit/>
          <w:trHeight w:val="270"/>
        </w:trPr>
        <w:tc>
          <w:tcPr>
            <w:tcW w:w="539" w:type="dxa"/>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tcPr>
          <w:p w:rsidR="004F02CE" w:rsidRPr="0091276E" w:rsidRDefault="004F02CE" w:rsidP="00662603">
            <w:pPr>
              <w:jc w:val="center"/>
              <w:rPr>
                <w:lang w:val="lv-LV"/>
              </w:rPr>
            </w:pPr>
          </w:p>
        </w:tc>
        <w:tc>
          <w:tcPr>
            <w:tcW w:w="736" w:type="dxa"/>
            <w:gridSpan w:val="3"/>
            <w:tcBorders>
              <w:top w:val="dotted" w:sz="4" w:space="0" w:color="auto"/>
              <w:left w:val="nil"/>
              <w:bottom w:val="dotted" w:sz="4" w:space="0" w:color="auto"/>
              <w:right w:val="dotted" w:sz="4" w:space="0" w:color="auto"/>
            </w:tcBorders>
            <w:tcMar>
              <w:top w:w="0" w:type="dxa"/>
              <w:left w:w="108" w:type="dxa"/>
              <w:bottom w:w="0" w:type="dxa"/>
              <w:right w:w="108" w:type="dxa"/>
            </w:tcMar>
          </w:tcPr>
          <w:p w:rsidR="004F02CE" w:rsidRPr="0091276E" w:rsidRDefault="004F02CE" w:rsidP="006F29A3">
            <w:pPr>
              <w:ind w:right="-108" w:hanging="80"/>
              <w:rPr>
                <w:lang w:val="lv-LV"/>
              </w:rPr>
            </w:pPr>
            <w:r w:rsidRPr="0091276E">
              <w:rPr>
                <w:lang w:val="lv-LV"/>
              </w:rPr>
              <w:t>17.3.</w:t>
            </w:r>
          </w:p>
        </w:tc>
        <w:tc>
          <w:tcPr>
            <w:tcW w:w="8047" w:type="dxa"/>
            <w:gridSpan w:val="7"/>
            <w:tcBorders>
              <w:top w:val="dotted" w:sz="4" w:space="0" w:color="auto"/>
              <w:left w:val="dotted" w:sz="4" w:space="0" w:color="auto"/>
              <w:bottom w:val="dotted" w:sz="4" w:space="0" w:color="auto"/>
              <w:right w:val="single" w:sz="8" w:space="0" w:color="auto"/>
            </w:tcBorders>
          </w:tcPr>
          <w:p w:rsidR="004F02CE" w:rsidRPr="0091276E" w:rsidRDefault="004F02CE" w:rsidP="00662603">
            <w:pPr>
              <w:rPr>
                <w:b/>
                <w:lang w:val="lv-LV"/>
              </w:rPr>
            </w:pPr>
            <w:r w:rsidRPr="0091276E">
              <w:rPr>
                <w:lang w:val="lv-LV"/>
              </w:rPr>
              <w:t>komplektā jābūt sistēmas lietotāja un administratora instrukcijām latviešu valodā</w:t>
            </w:r>
          </w:p>
        </w:tc>
      </w:tr>
    </w:tbl>
    <w:p w:rsidR="001C4A41" w:rsidRPr="0091276E" w:rsidRDefault="001C4A41">
      <w:pPr>
        <w:rPr>
          <w:lang w:val="lv-LV"/>
        </w:rPr>
      </w:pPr>
    </w:p>
    <w:tbl>
      <w:tblPr>
        <w:tblW w:w="9356" w:type="dxa"/>
        <w:tblInd w:w="-34" w:type="dxa"/>
        <w:tblLayout w:type="fixed"/>
        <w:tblCellMar>
          <w:left w:w="0" w:type="dxa"/>
          <w:right w:w="0" w:type="dxa"/>
        </w:tblCellMar>
        <w:tblLook w:val="04A0" w:firstRow="1" w:lastRow="0" w:firstColumn="1" w:lastColumn="0" w:noHBand="0" w:noVBand="1"/>
      </w:tblPr>
      <w:tblGrid>
        <w:gridCol w:w="568"/>
        <w:gridCol w:w="6308"/>
        <w:gridCol w:w="1204"/>
        <w:gridCol w:w="1276"/>
      </w:tblGrid>
      <w:tr w:rsidR="00443936" w:rsidRPr="0091276E" w:rsidTr="002D557B">
        <w:trPr>
          <w:cantSplit/>
          <w:trHeight w:val="554"/>
        </w:trPr>
        <w:tc>
          <w:tcPr>
            <w:tcW w:w="568" w:type="dxa"/>
            <w:tcBorders>
              <w:top w:val="single" w:sz="4" w:space="0" w:color="auto"/>
              <w:left w:val="single" w:sz="8" w:space="0" w:color="auto"/>
              <w:bottom w:val="dotted" w:sz="4" w:space="0" w:color="auto"/>
              <w:right w:val="single" w:sz="8" w:space="0" w:color="auto"/>
            </w:tcBorders>
            <w:tcMar>
              <w:top w:w="0" w:type="dxa"/>
              <w:left w:w="108" w:type="dxa"/>
              <w:bottom w:w="0" w:type="dxa"/>
              <w:right w:w="108" w:type="dxa"/>
            </w:tcMar>
          </w:tcPr>
          <w:p w:rsidR="00443936" w:rsidRPr="0091276E" w:rsidRDefault="00443936" w:rsidP="0002725B">
            <w:pPr>
              <w:spacing w:before="120" w:after="120"/>
              <w:jc w:val="center"/>
              <w:rPr>
                <w:lang w:val="lv-LV"/>
              </w:rPr>
            </w:pPr>
          </w:p>
        </w:tc>
        <w:tc>
          <w:tcPr>
            <w:tcW w:w="6308" w:type="dxa"/>
            <w:tcBorders>
              <w:top w:val="single" w:sz="4" w:space="0" w:color="auto"/>
              <w:left w:val="nil"/>
              <w:bottom w:val="dotted" w:sz="4" w:space="0" w:color="auto"/>
              <w:right w:val="single" w:sz="8" w:space="0" w:color="auto"/>
            </w:tcBorders>
            <w:tcMar>
              <w:top w:w="0" w:type="dxa"/>
              <w:left w:w="108" w:type="dxa"/>
              <w:bottom w:w="0" w:type="dxa"/>
              <w:right w:w="108" w:type="dxa"/>
            </w:tcMar>
            <w:hideMark/>
          </w:tcPr>
          <w:p w:rsidR="00443936" w:rsidRPr="0091276E" w:rsidRDefault="00196906" w:rsidP="0002725B">
            <w:pPr>
              <w:spacing w:before="120" w:after="120"/>
              <w:jc w:val="center"/>
              <w:rPr>
                <w:b/>
                <w:lang w:val="lv-LV"/>
              </w:rPr>
            </w:pPr>
            <w:r>
              <w:rPr>
                <w:b/>
                <w:lang w:val="lv-LV"/>
              </w:rPr>
              <w:t>4</w:t>
            </w:r>
            <w:r w:rsidR="00443936" w:rsidRPr="0091276E">
              <w:rPr>
                <w:b/>
                <w:lang w:val="lv-LV"/>
              </w:rPr>
              <w:t>. Citas prasības</w:t>
            </w:r>
          </w:p>
        </w:tc>
        <w:tc>
          <w:tcPr>
            <w:tcW w:w="2480" w:type="dxa"/>
            <w:gridSpan w:val="2"/>
            <w:tcBorders>
              <w:top w:val="single" w:sz="4" w:space="0" w:color="auto"/>
              <w:left w:val="nil"/>
              <w:bottom w:val="dotted" w:sz="4" w:space="0" w:color="auto"/>
              <w:right w:val="single" w:sz="8" w:space="0" w:color="auto"/>
            </w:tcBorders>
            <w:tcMar>
              <w:top w:w="0" w:type="dxa"/>
              <w:left w:w="108" w:type="dxa"/>
              <w:bottom w:w="0" w:type="dxa"/>
              <w:right w:w="108" w:type="dxa"/>
            </w:tcMar>
          </w:tcPr>
          <w:p w:rsidR="00443936" w:rsidRPr="0091276E" w:rsidRDefault="00443936" w:rsidP="0002725B">
            <w:pPr>
              <w:spacing w:before="120" w:after="120"/>
              <w:jc w:val="right"/>
              <w:rPr>
                <w:lang w:val="lv-LV"/>
              </w:rPr>
            </w:pPr>
          </w:p>
        </w:tc>
      </w:tr>
      <w:tr w:rsidR="004F02CE" w:rsidRPr="00781878" w:rsidTr="002D557B">
        <w:trPr>
          <w:cantSplit/>
          <w:trHeight w:val="711"/>
        </w:trPr>
        <w:tc>
          <w:tcPr>
            <w:tcW w:w="568" w:type="dxa"/>
            <w:tcBorders>
              <w:top w:val="single" w:sz="4" w:space="0" w:color="auto"/>
              <w:left w:val="single" w:sz="8" w:space="0" w:color="auto"/>
              <w:bottom w:val="dotted" w:sz="4" w:space="0" w:color="auto"/>
              <w:right w:val="single" w:sz="8" w:space="0" w:color="auto"/>
            </w:tcBorders>
            <w:tcMar>
              <w:top w:w="0" w:type="dxa"/>
              <w:left w:w="108" w:type="dxa"/>
              <w:bottom w:w="0" w:type="dxa"/>
              <w:right w:w="108" w:type="dxa"/>
            </w:tcMar>
          </w:tcPr>
          <w:p w:rsidR="004F02CE" w:rsidRPr="0091276E" w:rsidRDefault="004F02CE" w:rsidP="00643AAC">
            <w:pPr>
              <w:jc w:val="center"/>
              <w:rPr>
                <w:lang w:val="lv-LV"/>
              </w:rPr>
            </w:pPr>
            <w:r w:rsidRPr="0091276E">
              <w:rPr>
                <w:lang w:val="lv-LV"/>
              </w:rPr>
              <w:lastRenderedPageBreak/>
              <w:t>18.</w:t>
            </w:r>
          </w:p>
        </w:tc>
        <w:tc>
          <w:tcPr>
            <w:tcW w:w="8788" w:type="dxa"/>
            <w:gridSpan w:val="3"/>
            <w:tcBorders>
              <w:top w:val="single" w:sz="4" w:space="0" w:color="auto"/>
              <w:left w:val="nil"/>
              <w:bottom w:val="dotted" w:sz="4" w:space="0" w:color="auto"/>
              <w:right w:val="single" w:sz="8" w:space="0" w:color="auto"/>
            </w:tcBorders>
            <w:tcMar>
              <w:top w:w="0" w:type="dxa"/>
              <w:left w:w="108" w:type="dxa"/>
              <w:bottom w:w="0" w:type="dxa"/>
              <w:right w:w="108" w:type="dxa"/>
            </w:tcMar>
          </w:tcPr>
          <w:p w:rsidR="004F02CE" w:rsidRPr="0091276E" w:rsidRDefault="004F02CE" w:rsidP="004F02CE">
            <w:pPr>
              <w:spacing w:before="120" w:after="120"/>
              <w:jc w:val="both"/>
              <w:rPr>
                <w:b/>
                <w:sz w:val="22"/>
                <w:szCs w:val="22"/>
                <w:lang w:val="lv-LV"/>
              </w:rPr>
            </w:pPr>
            <w:r w:rsidRPr="0091276E">
              <w:rPr>
                <w:lang w:val="lv-LV"/>
              </w:rPr>
              <w:t xml:space="preserve">Visus jautājumus saistībā ar automašīnu pārbūvi, </w:t>
            </w:r>
            <w:proofErr w:type="spellStart"/>
            <w:r w:rsidRPr="0091276E">
              <w:rPr>
                <w:lang w:val="lv-LV"/>
              </w:rPr>
              <w:t>trafarēšanu</w:t>
            </w:r>
            <w:proofErr w:type="spellEnd"/>
            <w:r w:rsidRPr="0091276E">
              <w:rPr>
                <w:lang w:val="lv-LV"/>
              </w:rPr>
              <w:t>, papildus speciālā aprīkojuma uzstādīšanu un citiem saistītiem darbiem (piemēram: iekārtu izvietošana, pielietotie materiāli, tehniskie risinājumi un citi), Izpildītājam jāsaskaņo ar Pasūtītāju</w:t>
            </w:r>
          </w:p>
        </w:tc>
      </w:tr>
      <w:tr w:rsidR="006B5606" w:rsidRPr="0091276E" w:rsidTr="00781878">
        <w:trPr>
          <w:cantSplit/>
          <w:trHeight w:val="520"/>
        </w:trPr>
        <w:tc>
          <w:tcPr>
            <w:tcW w:w="568" w:type="dxa"/>
            <w:tcBorders>
              <w:top w:val="single" w:sz="4" w:space="0" w:color="auto"/>
              <w:left w:val="single" w:sz="8" w:space="0" w:color="auto"/>
              <w:bottom w:val="dotted" w:sz="4" w:space="0" w:color="auto"/>
              <w:right w:val="single" w:sz="8" w:space="0" w:color="auto"/>
            </w:tcBorders>
            <w:tcMar>
              <w:top w:w="0" w:type="dxa"/>
              <w:left w:w="108" w:type="dxa"/>
              <w:bottom w:w="0" w:type="dxa"/>
              <w:right w:w="108" w:type="dxa"/>
            </w:tcMar>
          </w:tcPr>
          <w:p w:rsidR="006B5606" w:rsidRPr="0091276E" w:rsidRDefault="006B5606" w:rsidP="00643AAC">
            <w:pPr>
              <w:jc w:val="center"/>
              <w:rPr>
                <w:lang w:val="lv-LV"/>
              </w:rPr>
            </w:pPr>
            <w:r w:rsidRPr="0091276E">
              <w:rPr>
                <w:lang w:val="lv-LV"/>
              </w:rPr>
              <w:t>19.</w:t>
            </w:r>
          </w:p>
        </w:tc>
        <w:tc>
          <w:tcPr>
            <w:tcW w:w="6308" w:type="dxa"/>
            <w:tcBorders>
              <w:top w:val="single" w:sz="4" w:space="0" w:color="auto"/>
              <w:left w:val="nil"/>
              <w:bottom w:val="dotted" w:sz="4" w:space="0" w:color="auto"/>
              <w:right w:val="single" w:sz="8" w:space="0" w:color="auto"/>
            </w:tcBorders>
            <w:tcMar>
              <w:top w:w="0" w:type="dxa"/>
              <w:left w:w="108" w:type="dxa"/>
              <w:bottom w:w="0" w:type="dxa"/>
              <w:right w:w="108" w:type="dxa"/>
            </w:tcMar>
          </w:tcPr>
          <w:p w:rsidR="006B5606" w:rsidRPr="0091276E" w:rsidRDefault="006B5606" w:rsidP="00E87211">
            <w:pPr>
              <w:rPr>
                <w:color w:val="FF0000"/>
                <w:lang w:val="lv-LV"/>
              </w:rPr>
            </w:pPr>
            <w:r w:rsidRPr="0091276E">
              <w:rPr>
                <w:lang w:val="lv-LV"/>
              </w:rPr>
              <w:t xml:space="preserve">Veiktajiem pārbūves un aprīkošanas darbiem garantijas </w:t>
            </w:r>
            <w:r w:rsidRPr="0091276E">
              <w:rPr>
                <w:bCs/>
                <w:lang w:val="lv-LV"/>
              </w:rPr>
              <w:t>minimālās</w:t>
            </w:r>
            <w:r w:rsidRPr="0091276E">
              <w:rPr>
                <w:lang w:val="lv-LV"/>
              </w:rPr>
              <w:t xml:space="preserve"> prasības – ne mazāk kā 2 gadi</w:t>
            </w:r>
          </w:p>
        </w:tc>
        <w:tc>
          <w:tcPr>
            <w:tcW w:w="248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6B5606" w:rsidRPr="0091276E" w:rsidRDefault="006B5606" w:rsidP="006B5606">
            <w:pPr>
              <w:spacing w:before="120" w:after="120"/>
              <w:jc w:val="center"/>
              <w:rPr>
                <w:lang w:val="lv-LV"/>
              </w:rPr>
            </w:pPr>
            <w:r>
              <w:rPr>
                <w:color w:val="000000" w:themeColor="text1"/>
                <w:sz w:val="26"/>
                <w:szCs w:val="26"/>
                <w:lang w:val="lv-LV"/>
              </w:rPr>
              <w:t>_____</w:t>
            </w:r>
            <w:r w:rsidRPr="004F02CE">
              <w:rPr>
                <w:color w:val="000000" w:themeColor="text1"/>
                <w:sz w:val="26"/>
                <w:szCs w:val="26"/>
                <w:lang w:val="lv-LV"/>
              </w:rPr>
              <w:t>gadi</w:t>
            </w:r>
          </w:p>
        </w:tc>
      </w:tr>
      <w:tr w:rsidR="00E87211" w:rsidRPr="0091276E" w:rsidTr="00781878">
        <w:trPr>
          <w:cantSplit/>
          <w:trHeight w:val="645"/>
        </w:trPr>
        <w:tc>
          <w:tcPr>
            <w:tcW w:w="568" w:type="dxa"/>
            <w:vMerge w:val="restart"/>
            <w:tcBorders>
              <w:top w:val="dotted" w:sz="4" w:space="0" w:color="auto"/>
              <w:left w:val="single" w:sz="8" w:space="0" w:color="auto"/>
              <w:right w:val="single" w:sz="8" w:space="0" w:color="auto"/>
            </w:tcBorders>
            <w:tcMar>
              <w:top w:w="0" w:type="dxa"/>
              <w:left w:w="108" w:type="dxa"/>
              <w:bottom w:w="0" w:type="dxa"/>
              <w:right w:w="108" w:type="dxa"/>
            </w:tcMar>
          </w:tcPr>
          <w:p w:rsidR="00E87211" w:rsidRPr="0091276E" w:rsidRDefault="00E87211" w:rsidP="004A5D3D">
            <w:pPr>
              <w:jc w:val="center"/>
              <w:rPr>
                <w:lang w:val="lv-LV"/>
              </w:rPr>
            </w:pPr>
            <w:r w:rsidRPr="0091276E">
              <w:rPr>
                <w:lang w:val="lv-LV"/>
              </w:rPr>
              <w:t>20.</w:t>
            </w:r>
          </w:p>
        </w:tc>
        <w:tc>
          <w:tcPr>
            <w:tcW w:w="6308" w:type="dxa"/>
            <w:vMerge w:val="restart"/>
            <w:tcBorders>
              <w:top w:val="dotted" w:sz="4" w:space="0" w:color="auto"/>
              <w:left w:val="nil"/>
              <w:right w:val="single" w:sz="4" w:space="0" w:color="auto"/>
            </w:tcBorders>
            <w:tcMar>
              <w:top w:w="0" w:type="dxa"/>
              <w:left w:w="108" w:type="dxa"/>
              <w:bottom w:w="0" w:type="dxa"/>
              <w:right w:w="108" w:type="dxa"/>
            </w:tcMar>
            <w:hideMark/>
          </w:tcPr>
          <w:p w:rsidR="00E87211" w:rsidRPr="0091276E" w:rsidRDefault="00E87211" w:rsidP="0002725B">
            <w:pPr>
              <w:jc w:val="both"/>
              <w:rPr>
                <w:lang w:val="lv-LV"/>
              </w:rPr>
            </w:pPr>
            <w:r w:rsidRPr="0091276E">
              <w:rPr>
                <w:lang w:val="lv-LV"/>
              </w:rPr>
              <w:t xml:space="preserve">Garantijas </w:t>
            </w:r>
            <w:r w:rsidRPr="0091276E">
              <w:rPr>
                <w:b/>
                <w:bCs/>
                <w:lang w:val="lv-LV"/>
              </w:rPr>
              <w:t>minimālās</w:t>
            </w:r>
            <w:r w:rsidRPr="0091276E">
              <w:rPr>
                <w:lang w:val="lv-LV"/>
              </w:rPr>
              <w:t xml:space="preserve"> prasības</w:t>
            </w:r>
            <w:r w:rsidR="00EB35E5">
              <w:rPr>
                <w:lang w:val="lv-LV"/>
              </w:rPr>
              <w:t xml:space="preserve"> (garantijas periods automašīnām ietver gan laika intervālu (gadi), gan nobraukumu (km))</w:t>
            </w:r>
            <w:r w:rsidRPr="0091276E">
              <w:rPr>
                <w:lang w:val="lv-LV"/>
              </w:rPr>
              <w:t>:</w:t>
            </w:r>
          </w:p>
          <w:p w:rsidR="00E87211" w:rsidRPr="0091276E" w:rsidRDefault="004246EF" w:rsidP="0002725B">
            <w:pPr>
              <w:jc w:val="both"/>
              <w:rPr>
                <w:lang w:val="lv-LV"/>
              </w:rPr>
            </w:pPr>
            <w:r>
              <w:rPr>
                <w:lang w:val="lv-LV"/>
              </w:rPr>
              <w:t>20</w:t>
            </w:r>
            <w:r w:rsidR="00E87211" w:rsidRPr="0091276E">
              <w:rPr>
                <w:lang w:val="lv-LV"/>
              </w:rPr>
              <w:t xml:space="preserve">.1.automašīnām ne mazāk kā </w:t>
            </w:r>
            <w:r w:rsidR="00DA7BF0">
              <w:rPr>
                <w:lang w:val="lv-LV"/>
              </w:rPr>
              <w:t>5</w:t>
            </w:r>
            <w:r w:rsidR="00E87211" w:rsidRPr="0091276E">
              <w:rPr>
                <w:lang w:val="lv-LV"/>
              </w:rPr>
              <w:t xml:space="preserve"> gadi vai 1</w:t>
            </w:r>
            <w:r w:rsidR="00DA7BF0">
              <w:rPr>
                <w:lang w:val="lv-LV"/>
              </w:rPr>
              <w:t xml:space="preserve">50 000 km nobraukumam, </w:t>
            </w:r>
            <w:r w:rsidR="00DA7BF0" w:rsidRPr="00DA7BF0">
              <w:rPr>
                <w:lang w:val="lv-LV"/>
              </w:rPr>
              <w:t>atkarībā no tā, kurš no nosacījumiem iestājas pirmais</w:t>
            </w:r>
            <w:r w:rsidR="00E87211" w:rsidRPr="0091276E">
              <w:rPr>
                <w:lang w:val="lv-LV"/>
              </w:rPr>
              <w:t>;</w:t>
            </w:r>
          </w:p>
          <w:p w:rsidR="00E87211" w:rsidRPr="0091276E" w:rsidRDefault="004246EF" w:rsidP="0002725B">
            <w:pPr>
              <w:jc w:val="both"/>
              <w:rPr>
                <w:lang w:val="lv-LV"/>
              </w:rPr>
            </w:pPr>
            <w:r>
              <w:rPr>
                <w:lang w:val="lv-LV"/>
              </w:rPr>
              <w:t>20</w:t>
            </w:r>
            <w:r w:rsidR="00E87211" w:rsidRPr="0091276E">
              <w:rPr>
                <w:lang w:val="lv-LV"/>
              </w:rPr>
              <w:t>.2.virsbūves garantija pret visiem krāsojuma defektiem ne mazāk kā 2 gadi;</w:t>
            </w:r>
          </w:p>
          <w:p w:rsidR="00E87211" w:rsidRPr="0091276E" w:rsidRDefault="004246EF" w:rsidP="0002725B">
            <w:pPr>
              <w:jc w:val="both"/>
              <w:rPr>
                <w:lang w:val="lv-LV"/>
              </w:rPr>
            </w:pPr>
            <w:r>
              <w:rPr>
                <w:lang w:val="lv-LV"/>
              </w:rPr>
              <w:t>20</w:t>
            </w:r>
            <w:r w:rsidR="00E87211" w:rsidRPr="0091276E">
              <w:rPr>
                <w:lang w:val="lv-LV"/>
              </w:rPr>
              <w:t>.3.virsbūves pretkorozijas (</w:t>
            </w:r>
            <w:proofErr w:type="spellStart"/>
            <w:r w:rsidR="00E87211" w:rsidRPr="0091276E">
              <w:rPr>
                <w:lang w:val="lv-LV"/>
              </w:rPr>
              <w:t>caurrūsēšanas</w:t>
            </w:r>
            <w:proofErr w:type="spellEnd"/>
            <w:r w:rsidR="00E87211" w:rsidRPr="0091276E">
              <w:rPr>
                <w:lang w:val="lv-LV"/>
              </w:rPr>
              <w:t>) garantija ne mazāk kā 5 gadi</w:t>
            </w:r>
          </w:p>
        </w:tc>
        <w:tc>
          <w:tcPr>
            <w:tcW w:w="1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B35E5" w:rsidRDefault="00EB35E5" w:rsidP="00EB35E5">
            <w:pPr>
              <w:tabs>
                <w:tab w:val="center" w:pos="4153"/>
                <w:tab w:val="right" w:pos="8306"/>
              </w:tabs>
              <w:rPr>
                <w:color w:val="000000" w:themeColor="text1"/>
                <w:sz w:val="18"/>
                <w:szCs w:val="18"/>
                <w:lang w:val="lv-LV"/>
              </w:rPr>
            </w:pPr>
          </w:p>
          <w:p w:rsidR="00EB35E5" w:rsidRDefault="00EB35E5" w:rsidP="00DA7BF0">
            <w:pPr>
              <w:tabs>
                <w:tab w:val="center" w:pos="4153"/>
                <w:tab w:val="right" w:pos="8306"/>
              </w:tabs>
              <w:jc w:val="center"/>
              <w:rPr>
                <w:color w:val="000000" w:themeColor="text1"/>
                <w:sz w:val="18"/>
                <w:szCs w:val="18"/>
                <w:lang w:val="lv-LV"/>
              </w:rPr>
            </w:pPr>
          </w:p>
          <w:p w:rsidR="00E87211" w:rsidRDefault="004246EF" w:rsidP="00DA7BF0">
            <w:pPr>
              <w:tabs>
                <w:tab w:val="center" w:pos="4153"/>
                <w:tab w:val="right" w:pos="8306"/>
              </w:tabs>
              <w:jc w:val="center"/>
              <w:rPr>
                <w:color w:val="000000" w:themeColor="text1"/>
                <w:sz w:val="18"/>
                <w:szCs w:val="18"/>
                <w:lang w:val="lv-LV"/>
              </w:rPr>
            </w:pPr>
            <w:r>
              <w:rPr>
                <w:color w:val="000000" w:themeColor="text1"/>
                <w:sz w:val="18"/>
                <w:szCs w:val="18"/>
                <w:lang w:val="lv-LV"/>
              </w:rPr>
              <w:t>20</w:t>
            </w:r>
            <w:r w:rsidR="00DA7BF0">
              <w:rPr>
                <w:color w:val="000000" w:themeColor="text1"/>
                <w:sz w:val="18"/>
                <w:szCs w:val="18"/>
                <w:lang w:val="lv-LV"/>
              </w:rPr>
              <w:t>.1.</w:t>
            </w:r>
            <w:r w:rsidR="00EB35E5">
              <w:rPr>
                <w:color w:val="000000" w:themeColor="text1"/>
                <w:sz w:val="18"/>
                <w:szCs w:val="18"/>
                <w:lang w:val="lv-LV"/>
              </w:rPr>
              <w:t>gadi/km</w:t>
            </w:r>
          </w:p>
          <w:p w:rsidR="00EB35E5" w:rsidRDefault="00EB35E5" w:rsidP="00DA7BF0">
            <w:pPr>
              <w:tabs>
                <w:tab w:val="center" w:pos="4153"/>
                <w:tab w:val="right" w:pos="8306"/>
              </w:tabs>
              <w:jc w:val="center"/>
              <w:rPr>
                <w:color w:val="000000" w:themeColor="text1"/>
                <w:sz w:val="18"/>
                <w:szCs w:val="18"/>
                <w:lang w:val="lv-LV"/>
              </w:rPr>
            </w:pPr>
          </w:p>
          <w:p w:rsidR="00EB35E5" w:rsidRDefault="00EB35E5" w:rsidP="00DA7BF0">
            <w:pPr>
              <w:tabs>
                <w:tab w:val="center" w:pos="4153"/>
                <w:tab w:val="right" w:pos="8306"/>
              </w:tabs>
              <w:jc w:val="center"/>
              <w:rPr>
                <w:color w:val="000000" w:themeColor="text1"/>
                <w:sz w:val="18"/>
                <w:szCs w:val="18"/>
                <w:lang w:val="lv-LV"/>
              </w:rPr>
            </w:pPr>
          </w:p>
          <w:p w:rsidR="00EB35E5" w:rsidRPr="0091276E" w:rsidRDefault="00EB35E5" w:rsidP="00DA7BF0">
            <w:pPr>
              <w:tabs>
                <w:tab w:val="center" w:pos="4153"/>
                <w:tab w:val="right" w:pos="8306"/>
              </w:tabs>
              <w:jc w:val="center"/>
              <w:rPr>
                <w:lang w:val="lv-LV"/>
              </w:rPr>
            </w:pPr>
          </w:p>
        </w:tc>
        <w:tc>
          <w:tcPr>
            <w:tcW w:w="1276" w:type="dxa"/>
            <w:tcBorders>
              <w:top w:val="single" w:sz="4" w:space="0" w:color="auto"/>
              <w:left w:val="single" w:sz="4" w:space="0" w:color="auto"/>
              <w:bottom w:val="single" w:sz="4" w:space="0" w:color="auto"/>
              <w:right w:val="single" w:sz="4" w:space="0" w:color="auto"/>
            </w:tcBorders>
          </w:tcPr>
          <w:p w:rsidR="00E87211" w:rsidRPr="0091276E" w:rsidRDefault="00E87211" w:rsidP="00443936">
            <w:pPr>
              <w:jc w:val="center"/>
              <w:rPr>
                <w:lang w:val="lv-LV"/>
              </w:rPr>
            </w:pPr>
          </w:p>
        </w:tc>
      </w:tr>
      <w:tr w:rsidR="00E87211" w:rsidRPr="004246EF" w:rsidTr="00781878">
        <w:trPr>
          <w:cantSplit/>
          <w:trHeight w:val="645"/>
        </w:trPr>
        <w:tc>
          <w:tcPr>
            <w:tcW w:w="568" w:type="dxa"/>
            <w:vMerge/>
            <w:tcBorders>
              <w:left w:val="single" w:sz="8" w:space="0" w:color="auto"/>
              <w:bottom w:val="dotted" w:sz="4" w:space="0" w:color="auto"/>
              <w:right w:val="single" w:sz="8" w:space="0" w:color="auto"/>
            </w:tcBorders>
            <w:tcMar>
              <w:top w:w="0" w:type="dxa"/>
              <w:left w:w="108" w:type="dxa"/>
              <w:bottom w:w="0" w:type="dxa"/>
              <w:right w:w="108" w:type="dxa"/>
            </w:tcMar>
          </w:tcPr>
          <w:p w:rsidR="00E87211" w:rsidRPr="0091276E" w:rsidRDefault="00E87211" w:rsidP="004A5D3D">
            <w:pPr>
              <w:jc w:val="center"/>
              <w:rPr>
                <w:lang w:val="lv-LV"/>
              </w:rPr>
            </w:pPr>
          </w:p>
        </w:tc>
        <w:tc>
          <w:tcPr>
            <w:tcW w:w="6308" w:type="dxa"/>
            <w:vMerge/>
            <w:tcBorders>
              <w:left w:val="nil"/>
              <w:bottom w:val="dotted" w:sz="4" w:space="0" w:color="auto"/>
              <w:right w:val="single" w:sz="4" w:space="0" w:color="auto"/>
            </w:tcBorders>
            <w:tcMar>
              <w:top w:w="0" w:type="dxa"/>
              <w:left w:w="108" w:type="dxa"/>
              <w:bottom w:w="0" w:type="dxa"/>
              <w:right w:w="108" w:type="dxa"/>
            </w:tcMar>
          </w:tcPr>
          <w:p w:rsidR="00E87211" w:rsidRPr="0091276E" w:rsidRDefault="00E87211" w:rsidP="0002725B">
            <w:pPr>
              <w:jc w:val="both"/>
              <w:rPr>
                <w:lang w:val="lv-LV"/>
              </w:rPr>
            </w:pPr>
          </w:p>
        </w:tc>
        <w:tc>
          <w:tcPr>
            <w:tcW w:w="1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87211" w:rsidRPr="0091276E" w:rsidRDefault="004246EF" w:rsidP="00F649DF">
            <w:pPr>
              <w:tabs>
                <w:tab w:val="center" w:pos="4153"/>
                <w:tab w:val="right" w:pos="8306"/>
              </w:tabs>
              <w:jc w:val="right"/>
              <w:rPr>
                <w:color w:val="000000" w:themeColor="text1"/>
                <w:sz w:val="18"/>
                <w:szCs w:val="18"/>
                <w:lang w:val="lv-LV"/>
              </w:rPr>
            </w:pPr>
            <w:r>
              <w:rPr>
                <w:color w:val="000000" w:themeColor="text1"/>
                <w:sz w:val="18"/>
                <w:szCs w:val="18"/>
                <w:lang w:val="lv-LV"/>
              </w:rPr>
              <w:t>20</w:t>
            </w:r>
            <w:r w:rsidR="00E87211" w:rsidRPr="0091276E">
              <w:rPr>
                <w:color w:val="000000" w:themeColor="text1"/>
                <w:sz w:val="18"/>
                <w:szCs w:val="18"/>
                <w:lang w:val="lv-LV"/>
              </w:rPr>
              <w:t>.2./gadi</w:t>
            </w:r>
          </w:p>
        </w:tc>
        <w:tc>
          <w:tcPr>
            <w:tcW w:w="1276" w:type="dxa"/>
            <w:tcBorders>
              <w:top w:val="single" w:sz="4" w:space="0" w:color="auto"/>
              <w:left w:val="single" w:sz="4" w:space="0" w:color="auto"/>
              <w:bottom w:val="single" w:sz="4" w:space="0" w:color="auto"/>
              <w:right w:val="single" w:sz="4" w:space="0" w:color="auto"/>
            </w:tcBorders>
          </w:tcPr>
          <w:p w:rsidR="00E87211" w:rsidRPr="0091276E" w:rsidRDefault="00E87211" w:rsidP="00443936">
            <w:pPr>
              <w:jc w:val="center"/>
              <w:rPr>
                <w:lang w:val="lv-LV"/>
              </w:rPr>
            </w:pPr>
          </w:p>
        </w:tc>
      </w:tr>
      <w:tr w:rsidR="00E87211" w:rsidRPr="004246EF" w:rsidTr="00781878">
        <w:trPr>
          <w:cantSplit/>
          <w:trHeight w:val="645"/>
        </w:trPr>
        <w:tc>
          <w:tcPr>
            <w:tcW w:w="568" w:type="dxa"/>
            <w:vMerge/>
            <w:tcBorders>
              <w:left w:val="single" w:sz="8" w:space="0" w:color="auto"/>
              <w:bottom w:val="dotted" w:sz="4" w:space="0" w:color="auto"/>
              <w:right w:val="single" w:sz="8" w:space="0" w:color="auto"/>
            </w:tcBorders>
            <w:tcMar>
              <w:top w:w="0" w:type="dxa"/>
              <w:left w:w="108" w:type="dxa"/>
              <w:bottom w:w="0" w:type="dxa"/>
              <w:right w:w="108" w:type="dxa"/>
            </w:tcMar>
          </w:tcPr>
          <w:p w:rsidR="00E87211" w:rsidRPr="0091276E" w:rsidRDefault="00E87211" w:rsidP="004A5D3D">
            <w:pPr>
              <w:jc w:val="center"/>
              <w:rPr>
                <w:lang w:val="lv-LV"/>
              </w:rPr>
            </w:pPr>
          </w:p>
        </w:tc>
        <w:tc>
          <w:tcPr>
            <w:tcW w:w="6308" w:type="dxa"/>
            <w:vMerge/>
            <w:tcBorders>
              <w:left w:val="nil"/>
              <w:bottom w:val="dotted" w:sz="4" w:space="0" w:color="auto"/>
              <w:right w:val="single" w:sz="4" w:space="0" w:color="auto"/>
            </w:tcBorders>
            <w:tcMar>
              <w:top w:w="0" w:type="dxa"/>
              <w:left w:w="108" w:type="dxa"/>
              <w:bottom w:w="0" w:type="dxa"/>
              <w:right w:w="108" w:type="dxa"/>
            </w:tcMar>
          </w:tcPr>
          <w:p w:rsidR="00E87211" w:rsidRPr="0091276E" w:rsidRDefault="00E87211" w:rsidP="0002725B">
            <w:pPr>
              <w:jc w:val="both"/>
              <w:rPr>
                <w:lang w:val="lv-LV"/>
              </w:rPr>
            </w:pPr>
          </w:p>
        </w:tc>
        <w:tc>
          <w:tcPr>
            <w:tcW w:w="1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87211" w:rsidRPr="0091276E" w:rsidRDefault="004246EF" w:rsidP="00F649DF">
            <w:pPr>
              <w:tabs>
                <w:tab w:val="center" w:pos="4153"/>
                <w:tab w:val="right" w:pos="8306"/>
              </w:tabs>
              <w:jc w:val="right"/>
              <w:rPr>
                <w:color w:val="000000" w:themeColor="text1"/>
                <w:sz w:val="18"/>
                <w:szCs w:val="18"/>
                <w:lang w:val="lv-LV"/>
              </w:rPr>
            </w:pPr>
            <w:r>
              <w:rPr>
                <w:color w:val="000000" w:themeColor="text1"/>
                <w:sz w:val="18"/>
                <w:szCs w:val="18"/>
                <w:lang w:val="lv-LV"/>
              </w:rPr>
              <w:t>20</w:t>
            </w:r>
            <w:r w:rsidR="00E87211" w:rsidRPr="0091276E">
              <w:rPr>
                <w:color w:val="000000" w:themeColor="text1"/>
                <w:sz w:val="18"/>
                <w:szCs w:val="18"/>
                <w:lang w:val="lv-LV"/>
              </w:rPr>
              <w:t>.3./gadi</w:t>
            </w:r>
          </w:p>
        </w:tc>
        <w:tc>
          <w:tcPr>
            <w:tcW w:w="1276" w:type="dxa"/>
            <w:tcBorders>
              <w:top w:val="single" w:sz="4" w:space="0" w:color="auto"/>
              <w:left w:val="single" w:sz="4" w:space="0" w:color="auto"/>
              <w:bottom w:val="single" w:sz="4" w:space="0" w:color="auto"/>
              <w:right w:val="single" w:sz="4" w:space="0" w:color="auto"/>
            </w:tcBorders>
          </w:tcPr>
          <w:p w:rsidR="00E87211" w:rsidRPr="0091276E" w:rsidRDefault="00E87211" w:rsidP="00443936">
            <w:pPr>
              <w:jc w:val="center"/>
              <w:rPr>
                <w:lang w:val="lv-LV"/>
              </w:rPr>
            </w:pPr>
          </w:p>
        </w:tc>
      </w:tr>
      <w:tr w:rsidR="006B5606" w:rsidRPr="00781878" w:rsidTr="002D557B">
        <w:trPr>
          <w:cantSplit/>
          <w:trHeight w:val="554"/>
        </w:trPr>
        <w:tc>
          <w:tcPr>
            <w:tcW w:w="56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6B5606" w:rsidRPr="0091276E" w:rsidRDefault="006B5606" w:rsidP="004A5D3D">
            <w:pPr>
              <w:jc w:val="center"/>
              <w:rPr>
                <w:lang w:val="lv-LV"/>
              </w:rPr>
            </w:pPr>
            <w:r w:rsidRPr="0091276E">
              <w:rPr>
                <w:lang w:val="lv-LV"/>
              </w:rPr>
              <w:t>21.</w:t>
            </w:r>
          </w:p>
        </w:tc>
        <w:tc>
          <w:tcPr>
            <w:tcW w:w="8788" w:type="dxa"/>
            <w:gridSpan w:val="3"/>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6B5606" w:rsidRPr="0091276E" w:rsidRDefault="006B5606" w:rsidP="0002725B">
            <w:pPr>
              <w:rPr>
                <w:b/>
                <w:lang w:val="lv-LV"/>
              </w:rPr>
            </w:pPr>
            <w:r w:rsidRPr="0091276E">
              <w:rPr>
                <w:lang w:val="lv-LV"/>
              </w:rPr>
              <w:t>Automašīnām jābūt reģistrētām VAS „Ceļu satiksmes drošības direkcija” (CSDD), CSDD izdevumi – reģistrācija, transportlīdzekļa reģistrācijas apliecība, numura zīmes, ceļu nodoklis, iekļauti cenā</w:t>
            </w:r>
          </w:p>
        </w:tc>
      </w:tr>
      <w:tr w:rsidR="006B5606" w:rsidRPr="00781878" w:rsidTr="002D557B">
        <w:trPr>
          <w:cantSplit/>
          <w:trHeight w:val="340"/>
        </w:trPr>
        <w:tc>
          <w:tcPr>
            <w:tcW w:w="56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6B5606" w:rsidRPr="0091276E" w:rsidRDefault="006B5606" w:rsidP="006B5606">
            <w:pPr>
              <w:jc w:val="center"/>
              <w:rPr>
                <w:lang w:val="lv-LV"/>
              </w:rPr>
            </w:pPr>
            <w:r w:rsidRPr="0091276E">
              <w:rPr>
                <w:lang w:val="lv-LV"/>
              </w:rPr>
              <w:t>2</w:t>
            </w:r>
            <w:r>
              <w:rPr>
                <w:lang w:val="lv-LV"/>
              </w:rPr>
              <w:t>2</w:t>
            </w:r>
            <w:r w:rsidRPr="0091276E">
              <w:rPr>
                <w:lang w:val="lv-LV"/>
              </w:rPr>
              <w:t>.</w:t>
            </w:r>
          </w:p>
        </w:tc>
        <w:tc>
          <w:tcPr>
            <w:tcW w:w="8788" w:type="dxa"/>
            <w:gridSpan w:val="3"/>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6B5606" w:rsidRPr="0091276E" w:rsidRDefault="006B5606" w:rsidP="0002725B">
            <w:pPr>
              <w:jc w:val="both"/>
              <w:rPr>
                <w:b/>
                <w:lang w:val="lv-LV"/>
              </w:rPr>
            </w:pPr>
            <w:r w:rsidRPr="0091276E">
              <w:rPr>
                <w:lang w:val="lv-LV"/>
              </w:rPr>
              <w:t>Automašīnām jābūt veiktām tehniskajām apskatēm un izsniegtām tehniskās apskates uzlīmēm</w:t>
            </w:r>
          </w:p>
        </w:tc>
      </w:tr>
      <w:tr w:rsidR="002D557B" w:rsidRPr="0091276E" w:rsidTr="002D557B">
        <w:trPr>
          <w:cantSplit/>
          <w:trHeight w:val="340"/>
        </w:trPr>
        <w:tc>
          <w:tcPr>
            <w:tcW w:w="56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2D557B" w:rsidRPr="0091276E" w:rsidRDefault="002D557B" w:rsidP="00A50668">
            <w:pPr>
              <w:jc w:val="center"/>
              <w:rPr>
                <w:lang w:val="lv-LV"/>
              </w:rPr>
            </w:pPr>
            <w:r w:rsidRPr="0091276E">
              <w:rPr>
                <w:lang w:val="lv-LV"/>
              </w:rPr>
              <w:t>24.</w:t>
            </w:r>
          </w:p>
          <w:p w:rsidR="002D557B" w:rsidRPr="0091276E" w:rsidRDefault="002D557B" w:rsidP="00A50668">
            <w:pPr>
              <w:jc w:val="center"/>
              <w:rPr>
                <w:lang w:val="lv-LV"/>
              </w:rPr>
            </w:pPr>
          </w:p>
        </w:tc>
        <w:tc>
          <w:tcPr>
            <w:tcW w:w="6308" w:type="dxa"/>
            <w:tcBorders>
              <w:top w:val="dotted" w:sz="4" w:space="0" w:color="auto"/>
              <w:left w:val="nil"/>
              <w:bottom w:val="dotted" w:sz="4" w:space="0" w:color="auto"/>
              <w:right w:val="single" w:sz="8" w:space="0" w:color="auto"/>
            </w:tcBorders>
            <w:tcMar>
              <w:top w:w="0" w:type="dxa"/>
              <w:left w:w="108" w:type="dxa"/>
              <w:bottom w:w="0" w:type="dxa"/>
              <w:right w:w="108" w:type="dxa"/>
            </w:tcMar>
            <w:hideMark/>
          </w:tcPr>
          <w:p w:rsidR="002D557B" w:rsidRPr="0091276E" w:rsidRDefault="002D557B" w:rsidP="00522C86">
            <w:pPr>
              <w:jc w:val="both"/>
              <w:rPr>
                <w:szCs w:val="20"/>
                <w:lang w:val="lv-LV"/>
              </w:rPr>
            </w:pPr>
            <w:r w:rsidRPr="0091276E">
              <w:rPr>
                <w:szCs w:val="20"/>
                <w:lang w:val="lv-LV"/>
              </w:rPr>
              <w:t xml:space="preserve">Piegādes </w:t>
            </w:r>
            <w:r w:rsidRPr="0091276E">
              <w:rPr>
                <w:b/>
                <w:bCs/>
                <w:szCs w:val="20"/>
                <w:lang w:val="lv-LV"/>
              </w:rPr>
              <w:t>maksimālais</w:t>
            </w:r>
            <w:r w:rsidRPr="0091276E">
              <w:rPr>
                <w:szCs w:val="20"/>
                <w:lang w:val="lv-LV"/>
              </w:rPr>
              <w:t xml:space="preserve"> termiņš un kārtība:</w:t>
            </w:r>
          </w:p>
          <w:p w:rsidR="002D557B" w:rsidRPr="0091276E" w:rsidRDefault="002D557B" w:rsidP="00522C86">
            <w:pPr>
              <w:jc w:val="both"/>
              <w:rPr>
                <w:szCs w:val="20"/>
                <w:lang w:val="lv-LV"/>
              </w:rPr>
            </w:pPr>
            <w:r w:rsidRPr="0091276E">
              <w:rPr>
                <w:szCs w:val="20"/>
                <w:lang w:val="lv-LV"/>
              </w:rPr>
              <w:t xml:space="preserve">Izpildītājam jāpiegādā Prece uz </w:t>
            </w:r>
            <w:proofErr w:type="spellStart"/>
            <w:r w:rsidRPr="0091276E">
              <w:rPr>
                <w:szCs w:val="20"/>
                <w:lang w:val="lv-LV"/>
              </w:rPr>
              <w:t>Lomonosova</w:t>
            </w:r>
            <w:proofErr w:type="spellEnd"/>
            <w:r w:rsidRPr="0091276E">
              <w:rPr>
                <w:szCs w:val="20"/>
                <w:lang w:val="lv-LV"/>
              </w:rPr>
              <w:t xml:space="preserve"> ielu 12a, Rīgā </w:t>
            </w:r>
          </w:p>
          <w:p w:rsidR="002D557B" w:rsidRPr="0091276E" w:rsidRDefault="002D557B" w:rsidP="00522C86">
            <w:pPr>
              <w:jc w:val="both"/>
              <w:rPr>
                <w:szCs w:val="20"/>
                <w:lang w:val="lv-LV"/>
              </w:rPr>
            </w:pPr>
            <w:r w:rsidRPr="0091276E">
              <w:rPr>
                <w:szCs w:val="20"/>
                <w:lang w:val="lv-LV"/>
              </w:rPr>
              <w:t>- ne vēlāk kā 5 kalendārie mēneši no līguma noslēgšanas datuma</w:t>
            </w:r>
          </w:p>
        </w:tc>
        <w:tc>
          <w:tcPr>
            <w:tcW w:w="2480" w:type="dxa"/>
            <w:gridSpan w:val="2"/>
            <w:tcBorders>
              <w:top w:val="dotted" w:sz="4" w:space="0" w:color="auto"/>
              <w:left w:val="nil"/>
              <w:bottom w:val="dotted" w:sz="4" w:space="0" w:color="auto"/>
              <w:right w:val="single" w:sz="8" w:space="0" w:color="auto"/>
            </w:tcBorders>
            <w:tcMar>
              <w:top w:w="0" w:type="dxa"/>
              <w:left w:w="108" w:type="dxa"/>
              <w:bottom w:w="0" w:type="dxa"/>
              <w:right w:w="108" w:type="dxa"/>
            </w:tcMar>
            <w:vAlign w:val="center"/>
          </w:tcPr>
          <w:p w:rsidR="002D557B" w:rsidRPr="002D557B" w:rsidRDefault="002D557B" w:rsidP="002D557B">
            <w:pPr>
              <w:jc w:val="center"/>
              <w:rPr>
                <w:b/>
                <w:sz w:val="26"/>
                <w:szCs w:val="26"/>
                <w:lang w:val="lv-LV"/>
              </w:rPr>
            </w:pPr>
            <w:r>
              <w:rPr>
                <w:color w:val="000000" w:themeColor="text1"/>
                <w:sz w:val="26"/>
                <w:szCs w:val="26"/>
                <w:lang w:val="lv-LV"/>
              </w:rPr>
              <w:t>______</w:t>
            </w:r>
            <w:r w:rsidRPr="002D557B">
              <w:rPr>
                <w:color w:val="000000" w:themeColor="text1"/>
                <w:sz w:val="26"/>
                <w:szCs w:val="26"/>
                <w:lang w:val="lv-LV"/>
              </w:rPr>
              <w:t>mēneši</w:t>
            </w:r>
          </w:p>
        </w:tc>
      </w:tr>
      <w:tr w:rsidR="002D557B" w:rsidRPr="0091276E" w:rsidTr="002D557B">
        <w:trPr>
          <w:cantSplit/>
          <w:trHeight w:val="340"/>
        </w:trPr>
        <w:tc>
          <w:tcPr>
            <w:tcW w:w="568" w:type="dxa"/>
            <w:tcBorders>
              <w:top w:val="dotted" w:sz="4" w:space="0" w:color="auto"/>
              <w:left w:val="single" w:sz="8" w:space="0" w:color="auto"/>
              <w:bottom w:val="single" w:sz="4" w:space="0" w:color="auto"/>
              <w:right w:val="single" w:sz="8" w:space="0" w:color="auto"/>
            </w:tcBorders>
            <w:tcMar>
              <w:top w:w="0" w:type="dxa"/>
              <w:left w:w="108" w:type="dxa"/>
              <w:bottom w:w="0" w:type="dxa"/>
              <w:right w:w="108" w:type="dxa"/>
            </w:tcMar>
          </w:tcPr>
          <w:p w:rsidR="002D557B" w:rsidRPr="0091276E" w:rsidRDefault="002D557B" w:rsidP="00643AAC">
            <w:pPr>
              <w:jc w:val="center"/>
              <w:rPr>
                <w:lang w:val="lv-LV"/>
              </w:rPr>
            </w:pPr>
            <w:r w:rsidRPr="0091276E">
              <w:rPr>
                <w:lang w:val="lv-LV"/>
              </w:rPr>
              <w:t>25.</w:t>
            </w:r>
          </w:p>
        </w:tc>
        <w:tc>
          <w:tcPr>
            <w:tcW w:w="6308" w:type="dxa"/>
            <w:tcBorders>
              <w:top w:val="dotted" w:sz="4" w:space="0" w:color="auto"/>
              <w:left w:val="nil"/>
              <w:bottom w:val="single" w:sz="4" w:space="0" w:color="auto"/>
              <w:right w:val="single" w:sz="8" w:space="0" w:color="auto"/>
            </w:tcBorders>
            <w:tcMar>
              <w:top w:w="0" w:type="dxa"/>
              <w:left w:w="108" w:type="dxa"/>
              <w:bottom w:w="0" w:type="dxa"/>
              <w:right w:w="108" w:type="dxa"/>
            </w:tcMar>
            <w:hideMark/>
          </w:tcPr>
          <w:p w:rsidR="002D557B" w:rsidRPr="0091276E" w:rsidRDefault="002D557B" w:rsidP="0002725B">
            <w:pPr>
              <w:jc w:val="both"/>
              <w:rPr>
                <w:szCs w:val="20"/>
                <w:lang w:val="lv-LV"/>
              </w:rPr>
            </w:pPr>
            <w:r w:rsidRPr="0091276E">
              <w:rPr>
                <w:szCs w:val="20"/>
                <w:lang w:val="lv-LV"/>
              </w:rPr>
              <w:t>Defektu novēršanas un tehniskās apkopes kārtība un termiņi – garantijas ietvaros Izpildītājam jānodrošina Precei konstatēto trūkumu novēršanas, kā arī garantijas laika tehnisko apkopju veikšanas iespējas autorizētos servisos ne ilgāk kā 7 (septiņu) darba dienu laikā no Pasūtītāja pretenziju vai pieteikuma saņemšanas dienas</w:t>
            </w:r>
          </w:p>
        </w:tc>
        <w:tc>
          <w:tcPr>
            <w:tcW w:w="2480" w:type="dxa"/>
            <w:gridSpan w:val="2"/>
            <w:tcBorders>
              <w:top w:val="dotted" w:sz="4" w:space="0" w:color="auto"/>
              <w:left w:val="nil"/>
              <w:bottom w:val="single" w:sz="4" w:space="0" w:color="auto"/>
              <w:right w:val="single" w:sz="8" w:space="0" w:color="auto"/>
            </w:tcBorders>
            <w:tcMar>
              <w:top w:w="0" w:type="dxa"/>
              <w:left w:w="108" w:type="dxa"/>
              <w:bottom w:w="0" w:type="dxa"/>
              <w:right w:w="108" w:type="dxa"/>
            </w:tcMar>
            <w:vAlign w:val="center"/>
          </w:tcPr>
          <w:p w:rsidR="002D557B" w:rsidRPr="002D557B" w:rsidRDefault="002D557B" w:rsidP="0002725B">
            <w:pPr>
              <w:rPr>
                <w:b/>
                <w:sz w:val="26"/>
                <w:szCs w:val="26"/>
                <w:lang w:val="lv-LV"/>
              </w:rPr>
            </w:pPr>
            <w:r>
              <w:rPr>
                <w:color w:val="000000" w:themeColor="text1"/>
                <w:sz w:val="26"/>
                <w:szCs w:val="26"/>
                <w:lang w:val="lv-LV"/>
              </w:rPr>
              <w:t xml:space="preserve">______darba </w:t>
            </w:r>
            <w:r w:rsidRPr="002D557B">
              <w:rPr>
                <w:color w:val="000000" w:themeColor="text1"/>
                <w:sz w:val="26"/>
                <w:szCs w:val="26"/>
                <w:lang w:val="lv-LV"/>
              </w:rPr>
              <w:t>dienas</w:t>
            </w:r>
          </w:p>
        </w:tc>
      </w:tr>
    </w:tbl>
    <w:p w:rsidR="00196906" w:rsidRDefault="00196906" w:rsidP="006B5606">
      <w:pPr>
        <w:tabs>
          <w:tab w:val="left" w:pos="8850"/>
        </w:tabs>
        <w:rPr>
          <w:b/>
          <w:sz w:val="22"/>
          <w:szCs w:val="22"/>
          <w:lang w:val="lv-LV"/>
        </w:rPr>
      </w:pPr>
    </w:p>
    <w:p w:rsidR="00196906" w:rsidRPr="0091276E" w:rsidRDefault="00196906" w:rsidP="0002725B">
      <w:pPr>
        <w:tabs>
          <w:tab w:val="left" w:pos="8850"/>
        </w:tabs>
        <w:jc w:val="right"/>
        <w:rPr>
          <w:b/>
          <w:sz w:val="22"/>
          <w:szCs w:val="22"/>
          <w:lang w:val="lv-LV"/>
        </w:rPr>
      </w:pPr>
    </w:p>
    <w:p w:rsidR="00662603" w:rsidRPr="0091276E" w:rsidRDefault="00C96E7F" w:rsidP="00C96E7F">
      <w:pPr>
        <w:tabs>
          <w:tab w:val="left" w:pos="1134"/>
          <w:tab w:val="left" w:pos="1418"/>
        </w:tabs>
        <w:jc w:val="center"/>
        <w:rPr>
          <w:b/>
          <w:lang w:val="lv-LV"/>
        </w:rPr>
      </w:pPr>
      <w:r>
        <w:rPr>
          <w:b/>
          <w:lang w:val="lv-LV"/>
        </w:rPr>
        <w:t xml:space="preserve">5. </w:t>
      </w:r>
      <w:r w:rsidR="00662603" w:rsidRPr="0091276E">
        <w:rPr>
          <w:b/>
          <w:lang w:val="lv-LV"/>
        </w:rPr>
        <w:t>Operatīvā autotransporta aprīkošana ar komunikācijas komplektu</w:t>
      </w:r>
    </w:p>
    <w:p w:rsidR="00312E62" w:rsidRPr="0091276E" w:rsidRDefault="00312E62" w:rsidP="00312E62">
      <w:pPr>
        <w:keepNext/>
        <w:spacing w:before="240" w:after="60"/>
        <w:outlineLvl w:val="3"/>
        <w:rPr>
          <w:bCs/>
          <w:lang w:val="lv-LV"/>
        </w:rPr>
      </w:pPr>
      <w:r w:rsidRPr="0091276E">
        <w:rPr>
          <w:bCs/>
          <w:lang w:val="lv-LV"/>
        </w:rPr>
        <w:t>Operatīvā autotransporta komunikācijas komplekta apraksts:</w:t>
      </w:r>
    </w:p>
    <w:p w:rsidR="00312E62" w:rsidRPr="0091276E" w:rsidRDefault="00312E62" w:rsidP="00312E62">
      <w:pPr>
        <w:jc w:val="both"/>
        <w:rPr>
          <w:lang w:val="lv-LV"/>
        </w:rPr>
      </w:pPr>
    </w:p>
    <w:p w:rsidR="00312E62" w:rsidRPr="0091276E" w:rsidRDefault="00312E62" w:rsidP="00312E62">
      <w:pPr>
        <w:jc w:val="both"/>
        <w:rPr>
          <w:lang w:val="lv-LV"/>
        </w:rPr>
      </w:pPr>
      <w:r w:rsidRPr="0091276E">
        <w:rPr>
          <w:lang w:val="lv-LV"/>
        </w:rPr>
        <w:tab/>
        <w:t xml:space="preserve">Operatīvā autotransporta (turpmāk </w:t>
      </w:r>
      <w:r>
        <w:rPr>
          <w:lang w:val="lv-LV"/>
        </w:rPr>
        <w:t xml:space="preserve">- </w:t>
      </w:r>
      <w:r w:rsidRPr="0091276E">
        <w:rPr>
          <w:lang w:val="lv-LV"/>
        </w:rPr>
        <w:t>automašīnas) komunikācijas komplektam jānodrošina radiosakari policijas darbiniekam atrodoties transporta līdzeklī</w:t>
      </w:r>
      <w:r>
        <w:rPr>
          <w:lang w:val="lv-LV"/>
        </w:rPr>
        <w:t>.</w:t>
      </w:r>
      <w:r w:rsidRPr="0091276E">
        <w:rPr>
          <w:lang w:val="lv-LV"/>
        </w:rPr>
        <w:t xml:space="preserve"> </w:t>
      </w:r>
    </w:p>
    <w:p w:rsidR="00312E62" w:rsidRPr="0091276E" w:rsidRDefault="00312E62" w:rsidP="00312E62">
      <w:pPr>
        <w:ind w:firstLine="720"/>
        <w:jc w:val="both"/>
        <w:rPr>
          <w:lang w:val="lv-LV"/>
        </w:rPr>
      </w:pPr>
      <w:r w:rsidRPr="0091276E">
        <w:rPr>
          <w:lang w:val="lv-LV"/>
        </w:rPr>
        <w:t xml:space="preserve">Automašīnās jābūt stacionāri uzstādītiem digitāliem </w:t>
      </w:r>
      <w:r>
        <w:rPr>
          <w:lang w:val="lv-LV"/>
        </w:rPr>
        <w:t>,,</w:t>
      </w:r>
      <w:proofErr w:type="spellStart"/>
      <w:r>
        <w:rPr>
          <w:lang w:val="lv-LV"/>
        </w:rPr>
        <w:t>hands</w:t>
      </w:r>
      <w:proofErr w:type="spellEnd"/>
      <w:r>
        <w:rPr>
          <w:lang w:val="lv-LV"/>
        </w:rPr>
        <w:t xml:space="preserve"> </w:t>
      </w:r>
      <w:proofErr w:type="spellStart"/>
      <w:r>
        <w:rPr>
          <w:lang w:val="lv-LV"/>
        </w:rPr>
        <w:t>free</w:t>
      </w:r>
      <w:proofErr w:type="spellEnd"/>
      <w:r>
        <w:rPr>
          <w:lang w:val="lv-LV"/>
        </w:rPr>
        <w:t>”</w:t>
      </w:r>
      <w:r w:rsidRPr="0091276E">
        <w:rPr>
          <w:lang w:val="lv-LV"/>
        </w:rPr>
        <w:t xml:space="preserve"> komplektiem, kas sastāv no šādām komponentēm: </w:t>
      </w:r>
    </w:p>
    <w:p w:rsidR="002D557B" w:rsidRDefault="00312E62" w:rsidP="00312E62">
      <w:pPr>
        <w:ind w:firstLine="720"/>
        <w:jc w:val="both"/>
        <w:rPr>
          <w:lang w:val="lv-LV"/>
        </w:rPr>
      </w:pPr>
      <w:r w:rsidRPr="0091276E">
        <w:rPr>
          <w:lang w:val="lv-LV"/>
        </w:rPr>
        <w:t xml:space="preserve">   </w:t>
      </w:r>
    </w:p>
    <w:p w:rsidR="00312E62" w:rsidRPr="0091276E" w:rsidRDefault="00312E62" w:rsidP="00312E62">
      <w:pPr>
        <w:ind w:firstLine="720"/>
        <w:jc w:val="both"/>
        <w:rPr>
          <w:lang w:val="lv-LV"/>
        </w:rPr>
      </w:pPr>
      <w:r w:rsidRPr="0091276E">
        <w:rPr>
          <w:lang w:val="lv-LV"/>
        </w:rPr>
        <w:t xml:space="preserve">a) radiostacijas turētāja, </w:t>
      </w:r>
    </w:p>
    <w:p w:rsidR="002D557B" w:rsidRDefault="00312E62" w:rsidP="00312E62">
      <w:pPr>
        <w:ind w:firstLine="720"/>
        <w:jc w:val="both"/>
        <w:rPr>
          <w:lang w:val="lv-LV"/>
        </w:rPr>
      </w:pPr>
      <w:r w:rsidRPr="0091276E">
        <w:rPr>
          <w:lang w:val="lv-LV"/>
        </w:rPr>
        <w:t xml:space="preserve">  </w:t>
      </w:r>
    </w:p>
    <w:p w:rsidR="00312E62" w:rsidRPr="0091276E" w:rsidRDefault="00312E62" w:rsidP="00312E62">
      <w:pPr>
        <w:ind w:firstLine="720"/>
        <w:jc w:val="both"/>
        <w:rPr>
          <w:lang w:val="lv-LV"/>
        </w:rPr>
      </w:pPr>
      <w:r w:rsidRPr="0091276E">
        <w:rPr>
          <w:lang w:val="lv-LV"/>
        </w:rPr>
        <w:t xml:space="preserve"> b) ārējās antenas, </w:t>
      </w:r>
    </w:p>
    <w:p w:rsidR="002D557B" w:rsidRDefault="00312E62" w:rsidP="00312E62">
      <w:pPr>
        <w:ind w:firstLine="720"/>
        <w:jc w:val="both"/>
        <w:rPr>
          <w:lang w:val="lv-LV"/>
        </w:rPr>
      </w:pPr>
      <w:r w:rsidRPr="0091276E">
        <w:rPr>
          <w:lang w:val="lv-LV"/>
        </w:rPr>
        <w:t xml:space="preserve">   </w:t>
      </w:r>
    </w:p>
    <w:p w:rsidR="00312E62" w:rsidRPr="0091276E" w:rsidRDefault="00312E62" w:rsidP="00312E62">
      <w:pPr>
        <w:ind w:firstLine="720"/>
        <w:jc w:val="both"/>
        <w:rPr>
          <w:lang w:val="lv-LV"/>
        </w:rPr>
      </w:pPr>
      <w:r w:rsidRPr="0091276E">
        <w:rPr>
          <w:lang w:val="lv-LV"/>
        </w:rPr>
        <w:t xml:space="preserve">c) iznestā mikrofona, </w:t>
      </w:r>
    </w:p>
    <w:p w:rsidR="002D557B" w:rsidRDefault="00312E62" w:rsidP="00312E62">
      <w:pPr>
        <w:ind w:firstLine="720"/>
        <w:jc w:val="both"/>
        <w:rPr>
          <w:lang w:val="lv-LV"/>
        </w:rPr>
      </w:pPr>
      <w:r w:rsidRPr="0091276E">
        <w:rPr>
          <w:lang w:val="lv-LV"/>
        </w:rPr>
        <w:t xml:space="preserve">   </w:t>
      </w:r>
    </w:p>
    <w:p w:rsidR="00312E62" w:rsidRPr="0091276E" w:rsidRDefault="00312E62" w:rsidP="00312E62">
      <w:pPr>
        <w:ind w:firstLine="720"/>
        <w:jc w:val="both"/>
        <w:rPr>
          <w:lang w:val="lv-LV"/>
        </w:rPr>
      </w:pPr>
      <w:r w:rsidRPr="0091276E">
        <w:rPr>
          <w:lang w:val="lv-LV"/>
        </w:rPr>
        <w:t>d) pasīvā ārējā skaļruņa,</w:t>
      </w:r>
    </w:p>
    <w:p w:rsidR="002D557B" w:rsidRDefault="00312E62" w:rsidP="00312E62">
      <w:pPr>
        <w:ind w:firstLine="720"/>
        <w:jc w:val="both"/>
        <w:rPr>
          <w:lang w:val="lv-LV"/>
        </w:rPr>
      </w:pPr>
      <w:r w:rsidRPr="0091276E">
        <w:rPr>
          <w:lang w:val="lv-LV"/>
        </w:rPr>
        <w:t xml:space="preserve">   </w:t>
      </w:r>
    </w:p>
    <w:p w:rsidR="00312E62" w:rsidRPr="0091276E" w:rsidRDefault="00312E62" w:rsidP="00312E62">
      <w:pPr>
        <w:ind w:firstLine="720"/>
        <w:jc w:val="both"/>
        <w:rPr>
          <w:lang w:val="lv-LV"/>
        </w:rPr>
      </w:pPr>
      <w:r w:rsidRPr="0091276E">
        <w:rPr>
          <w:lang w:val="lv-LV"/>
        </w:rPr>
        <w:t>e) pārveidotāja ar pieslēguma ligzdām,</w:t>
      </w:r>
    </w:p>
    <w:p w:rsidR="002D557B" w:rsidRDefault="00312E62" w:rsidP="00312E62">
      <w:pPr>
        <w:ind w:firstLine="720"/>
        <w:jc w:val="both"/>
        <w:rPr>
          <w:lang w:val="lv-LV"/>
        </w:rPr>
      </w:pPr>
      <w:r w:rsidRPr="0091276E">
        <w:rPr>
          <w:lang w:val="lv-LV"/>
        </w:rPr>
        <w:t xml:space="preserve">  </w:t>
      </w:r>
    </w:p>
    <w:p w:rsidR="00312E62" w:rsidRPr="0091276E" w:rsidRDefault="00312E62" w:rsidP="00312E62">
      <w:pPr>
        <w:ind w:firstLine="720"/>
        <w:jc w:val="both"/>
        <w:rPr>
          <w:lang w:val="lv-LV"/>
        </w:rPr>
      </w:pPr>
      <w:r w:rsidRPr="0091276E">
        <w:rPr>
          <w:lang w:val="lv-LV"/>
        </w:rPr>
        <w:lastRenderedPageBreak/>
        <w:t xml:space="preserve"> f) iznestās tangentes (PTT pogas).</w:t>
      </w:r>
    </w:p>
    <w:p w:rsidR="002D557B" w:rsidRDefault="002D557B" w:rsidP="00312E62">
      <w:pPr>
        <w:jc w:val="both"/>
        <w:rPr>
          <w:lang w:val="lv-LV"/>
        </w:rPr>
      </w:pPr>
    </w:p>
    <w:p w:rsidR="006B5606" w:rsidRDefault="00312E62" w:rsidP="00312E62">
      <w:pPr>
        <w:jc w:val="both"/>
        <w:rPr>
          <w:lang w:val="lv-LV"/>
        </w:rPr>
      </w:pPr>
      <w:r w:rsidRPr="0091276E">
        <w:rPr>
          <w:lang w:val="lv-LV"/>
        </w:rPr>
        <w:t>Komplektam ir jābūt savietojamam ar RPP lietošanā esošajām portatīvajām radiostacijām</w:t>
      </w:r>
      <w:r w:rsidR="006B5606">
        <w:rPr>
          <w:lang w:val="lv-LV"/>
        </w:rPr>
        <w:t>.</w:t>
      </w:r>
    </w:p>
    <w:p w:rsidR="002D557B" w:rsidRDefault="002D557B" w:rsidP="00312E62">
      <w:pPr>
        <w:jc w:val="both"/>
        <w:rPr>
          <w:lang w:val="lv-LV"/>
        </w:rPr>
      </w:pPr>
    </w:p>
    <w:p w:rsidR="002D557B" w:rsidRDefault="002D557B" w:rsidP="00312E62">
      <w:pPr>
        <w:jc w:val="both"/>
        <w:rPr>
          <w:lang w:val="lv-LV"/>
        </w:rPr>
      </w:pPr>
    </w:p>
    <w:p w:rsidR="002D557B" w:rsidRDefault="002D557B" w:rsidP="00312E62">
      <w:pPr>
        <w:jc w:val="both"/>
        <w:rPr>
          <w:lang w:val="lv-LV"/>
        </w:rPr>
      </w:pPr>
    </w:p>
    <w:p w:rsidR="002D557B" w:rsidRPr="00C1614B" w:rsidRDefault="002D557B" w:rsidP="00312E62">
      <w:pPr>
        <w:jc w:val="both"/>
        <w:rPr>
          <w:lang w:val="lv-LV"/>
        </w:rPr>
      </w:pPr>
    </w:p>
    <w:tbl>
      <w:tblPr>
        <w:tblW w:w="9924" w:type="dxa"/>
        <w:tblInd w:w="-421" w:type="dxa"/>
        <w:tblLayout w:type="fixed"/>
        <w:tblCellMar>
          <w:left w:w="0" w:type="dxa"/>
          <w:right w:w="0" w:type="dxa"/>
        </w:tblCellMar>
        <w:tblLook w:val="0000" w:firstRow="0" w:lastRow="0" w:firstColumn="0" w:lastColumn="0" w:noHBand="0" w:noVBand="0"/>
      </w:tblPr>
      <w:tblGrid>
        <w:gridCol w:w="568"/>
        <w:gridCol w:w="6804"/>
        <w:gridCol w:w="2552"/>
      </w:tblGrid>
      <w:tr w:rsidR="002D557B" w:rsidRPr="0091276E" w:rsidTr="002D557B">
        <w:trPr>
          <w:trHeight w:val="550"/>
        </w:trPr>
        <w:tc>
          <w:tcPr>
            <w:tcW w:w="568" w:type="dxa"/>
            <w:tcBorders>
              <w:top w:val="single" w:sz="4" w:space="0" w:color="auto"/>
              <w:left w:val="single" w:sz="4" w:space="0" w:color="auto"/>
              <w:bottom w:val="double" w:sz="4" w:space="0" w:color="auto"/>
              <w:right w:val="single" w:sz="4" w:space="0" w:color="auto"/>
            </w:tcBorders>
            <w:tcMar>
              <w:left w:w="0" w:type="dxa"/>
              <w:right w:w="0" w:type="dxa"/>
            </w:tcMar>
          </w:tcPr>
          <w:p w:rsidR="002D557B" w:rsidRPr="0091276E" w:rsidRDefault="002D557B" w:rsidP="005F094E">
            <w:pPr>
              <w:jc w:val="center"/>
              <w:rPr>
                <w:kern w:val="2"/>
                <w:sz w:val="22"/>
                <w:szCs w:val="22"/>
                <w:lang w:val="lv-LV" w:eastAsia="lv-LV"/>
              </w:rPr>
            </w:pPr>
            <w:r w:rsidRPr="0091276E">
              <w:rPr>
                <w:kern w:val="2"/>
                <w:sz w:val="22"/>
                <w:szCs w:val="22"/>
                <w:lang w:val="lv-LV" w:eastAsia="lv-LV"/>
              </w:rPr>
              <w:t xml:space="preserve">Nr. </w:t>
            </w:r>
          </w:p>
          <w:p w:rsidR="002D557B" w:rsidRPr="0091276E" w:rsidRDefault="002D557B" w:rsidP="005F094E">
            <w:pPr>
              <w:jc w:val="center"/>
              <w:rPr>
                <w:kern w:val="2"/>
                <w:sz w:val="22"/>
                <w:szCs w:val="22"/>
                <w:lang w:val="lv-LV" w:eastAsia="lv-LV"/>
              </w:rPr>
            </w:pPr>
            <w:r w:rsidRPr="0091276E">
              <w:rPr>
                <w:kern w:val="2"/>
                <w:sz w:val="22"/>
                <w:szCs w:val="22"/>
                <w:lang w:val="lv-LV" w:eastAsia="lv-LV"/>
              </w:rPr>
              <w:t>p/k</w:t>
            </w:r>
          </w:p>
        </w:tc>
        <w:tc>
          <w:tcPr>
            <w:tcW w:w="9356" w:type="dxa"/>
            <w:gridSpan w:val="2"/>
            <w:tcBorders>
              <w:top w:val="single" w:sz="4" w:space="0" w:color="auto"/>
              <w:left w:val="single" w:sz="4" w:space="0" w:color="auto"/>
              <w:bottom w:val="double" w:sz="4" w:space="0" w:color="auto"/>
              <w:right w:val="single" w:sz="4" w:space="0" w:color="auto"/>
            </w:tcBorders>
            <w:tcMar>
              <w:left w:w="0" w:type="dxa"/>
              <w:right w:w="0" w:type="dxa"/>
            </w:tcMar>
            <w:vAlign w:val="center"/>
          </w:tcPr>
          <w:p w:rsidR="002D557B" w:rsidRPr="0091276E" w:rsidRDefault="002D557B" w:rsidP="005F094E">
            <w:pPr>
              <w:jc w:val="center"/>
              <w:rPr>
                <w:b/>
                <w:kern w:val="2"/>
                <w:sz w:val="22"/>
                <w:szCs w:val="22"/>
                <w:lang w:val="lv-LV" w:eastAsia="lv-LV"/>
              </w:rPr>
            </w:pPr>
            <w:r w:rsidRPr="0091276E">
              <w:rPr>
                <w:kern w:val="2"/>
                <w:sz w:val="22"/>
                <w:szCs w:val="22"/>
                <w:lang w:val="lv-LV" w:eastAsia="lv-LV"/>
              </w:rPr>
              <w:t>Prasības</w:t>
            </w:r>
          </w:p>
        </w:tc>
      </w:tr>
      <w:tr w:rsidR="002D557B" w:rsidRPr="0091276E" w:rsidTr="002D557B">
        <w:trPr>
          <w:trHeight w:val="275"/>
        </w:trPr>
        <w:tc>
          <w:tcPr>
            <w:tcW w:w="568" w:type="dxa"/>
            <w:tcBorders>
              <w:top w:val="doub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keepNext/>
              <w:jc w:val="center"/>
              <w:rPr>
                <w:b/>
                <w:kern w:val="2"/>
                <w:szCs w:val="20"/>
                <w:lang w:val="lv-LV" w:eastAsia="lv-LV"/>
              </w:rPr>
            </w:pPr>
            <w:r w:rsidRPr="0091276E">
              <w:rPr>
                <w:b/>
                <w:kern w:val="2"/>
                <w:szCs w:val="20"/>
                <w:lang w:val="lv-LV" w:eastAsia="lv-LV"/>
              </w:rPr>
              <w:t>1.</w:t>
            </w:r>
          </w:p>
        </w:tc>
        <w:tc>
          <w:tcPr>
            <w:tcW w:w="9356" w:type="dxa"/>
            <w:gridSpan w:val="2"/>
            <w:tcBorders>
              <w:top w:val="double" w:sz="4" w:space="0" w:color="auto"/>
              <w:left w:val="single" w:sz="4" w:space="0" w:color="auto"/>
              <w:bottom w:val="single" w:sz="4" w:space="0" w:color="auto"/>
              <w:right w:val="single" w:sz="4" w:space="0" w:color="auto"/>
            </w:tcBorders>
            <w:tcMar>
              <w:left w:w="0" w:type="dxa"/>
              <w:right w:w="0" w:type="dxa"/>
            </w:tcMar>
            <w:vAlign w:val="center"/>
          </w:tcPr>
          <w:p w:rsidR="002D557B" w:rsidRPr="0091276E" w:rsidRDefault="002D557B" w:rsidP="005F094E">
            <w:pPr>
              <w:keepNext/>
              <w:jc w:val="center"/>
              <w:rPr>
                <w:kern w:val="2"/>
                <w:szCs w:val="20"/>
                <w:lang w:val="lv-LV" w:eastAsia="lv-LV"/>
              </w:rPr>
            </w:pPr>
            <w:r w:rsidRPr="0091276E">
              <w:rPr>
                <w:b/>
                <w:kern w:val="2"/>
                <w:szCs w:val="20"/>
                <w:lang w:val="lv-LV" w:eastAsia="lv-LV"/>
              </w:rPr>
              <w:t xml:space="preserve">R/st. </w:t>
            </w:r>
            <w:proofErr w:type="spellStart"/>
            <w:r w:rsidRPr="0091276E">
              <w:rPr>
                <w:b/>
                <w:kern w:val="2"/>
                <w:szCs w:val="20"/>
                <w:lang w:val="lv-LV" w:eastAsia="lv-LV"/>
              </w:rPr>
              <w:t>Motorola</w:t>
            </w:r>
            <w:proofErr w:type="spellEnd"/>
            <w:r w:rsidRPr="0091276E">
              <w:rPr>
                <w:b/>
                <w:kern w:val="2"/>
                <w:szCs w:val="20"/>
                <w:lang w:val="lv-LV" w:eastAsia="lv-LV"/>
              </w:rPr>
              <w:t xml:space="preserve"> MTP 850</w:t>
            </w:r>
            <w:r>
              <w:rPr>
                <w:b/>
                <w:kern w:val="2"/>
                <w:szCs w:val="20"/>
                <w:lang w:val="lv-LV" w:eastAsia="lv-LV"/>
              </w:rPr>
              <w:t>/850S</w:t>
            </w:r>
            <w:r w:rsidRPr="0091276E">
              <w:rPr>
                <w:b/>
                <w:kern w:val="2"/>
                <w:szCs w:val="20"/>
                <w:lang w:val="lv-LV" w:eastAsia="lv-LV"/>
              </w:rPr>
              <w:t xml:space="preserve"> </w:t>
            </w:r>
            <w:proofErr w:type="spellStart"/>
            <w:r w:rsidRPr="0091276E">
              <w:rPr>
                <w:b/>
                <w:kern w:val="2"/>
                <w:szCs w:val="20"/>
                <w:lang w:val="lv-LV" w:eastAsia="lv-LV"/>
              </w:rPr>
              <w:t>Tetra</w:t>
            </w:r>
            <w:proofErr w:type="spellEnd"/>
            <w:r w:rsidRPr="0091276E">
              <w:rPr>
                <w:b/>
                <w:kern w:val="2"/>
                <w:szCs w:val="20"/>
                <w:lang w:val="lv-LV" w:eastAsia="lv-LV"/>
              </w:rPr>
              <w:t xml:space="preserve"> brīvroku „</w:t>
            </w:r>
            <w:proofErr w:type="spellStart"/>
            <w:r w:rsidRPr="0091276E">
              <w:rPr>
                <w:b/>
                <w:kern w:val="2"/>
                <w:szCs w:val="20"/>
                <w:lang w:val="lv-LV" w:eastAsia="lv-LV"/>
              </w:rPr>
              <w:t>hands-free”</w:t>
            </w:r>
            <w:proofErr w:type="spellEnd"/>
            <w:r w:rsidRPr="0091276E">
              <w:rPr>
                <w:b/>
                <w:kern w:val="2"/>
                <w:szCs w:val="20"/>
                <w:lang w:val="lv-LV" w:eastAsia="lv-LV"/>
              </w:rPr>
              <w:t xml:space="preserve"> digitālais automašīnas komplekts ar TETRA/GPS kombinēto antenu</w:t>
            </w:r>
          </w:p>
        </w:tc>
      </w:tr>
      <w:tr w:rsidR="002D557B" w:rsidRPr="0091276E" w:rsidTr="002D557B">
        <w:trPr>
          <w:trHeight w:val="3220"/>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ind w:left="142"/>
              <w:rPr>
                <w:kern w:val="2"/>
                <w:szCs w:val="20"/>
                <w:lang w:val="lv-LV" w:eastAsia="lv-LV"/>
              </w:rPr>
            </w:pPr>
            <w:r w:rsidRPr="0091276E">
              <w:rPr>
                <w:kern w:val="2"/>
                <w:szCs w:val="20"/>
                <w:lang w:val="lv-LV" w:eastAsia="lv-LV"/>
              </w:rPr>
              <w:t>Automašīnas digitālās „</w:t>
            </w:r>
            <w:proofErr w:type="spellStart"/>
            <w:r w:rsidRPr="0091276E">
              <w:rPr>
                <w:kern w:val="2"/>
                <w:szCs w:val="20"/>
                <w:lang w:val="lv-LV" w:eastAsia="lv-LV"/>
              </w:rPr>
              <w:t>hands-free”</w:t>
            </w:r>
            <w:proofErr w:type="spellEnd"/>
            <w:r w:rsidRPr="0091276E">
              <w:rPr>
                <w:kern w:val="2"/>
                <w:szCs w:val="20"/>
                <w:lang w:val="lv-LV" w:eastAsia="lv-LV"/>
              </w:rPr>
              <w:t xml:space="preserve"> sistēmas iekārtu komplektācija: </w:t>
            </w:r>
          </w:p>
          <w:p w:rsidR="002D557B" w:rsidRPr="0091276E" w:rsidRDefault="002D557B" w:rsidP="005F094E">
            <w:pPr>
              <w:tabs>
                <w:tab w:val="left" w:pos="709"/>
              </w:tabs>
              <w:ind w:left="567" w:hanging="283"/>
              <w:rPr>
                <w:kern w:val="2"/>
                <w:szCs w:val="20"/>
                <w:lang w:val="lv-LV" w:eastAsia="lv-LV"/>
              </w:rPr>
            </w:pPr>
            <w:r w:rsidRPr="0091276E">
              <w:rPr>
                <w:kern w:val="2"/>
                <w:szCs w:val="20"/>
                <w:lang w:val="lv-LV" w:eastAsia="lv-LV"/>
              </w:rPr>
              <w:t xml:space="preserve">a) </w:t>
            </w:r>
            <w:proofErr w:type="spellStart"/>
            <w:r w:rsidRPr="0091276E">
              <w:rPr>
                <w:kern w:val="2"/>
                <w:szCs w:val="20"/>
                <w:lang w:val="lv-LV" w:eastAsia="lv-LV"/>
              </w:rPr>
              <w:t>Motorola</w:t>
            </w:r>
            <w:proofErr w:type="spellEnd"/>
            <w:r w:rsidRPr="0091276E">
              <w:rPr>
                <w:kern w:val="2"/>
                <w:szCs w:val="20"/>
                <w:lang w:val="lv-LV" w:eastAsia="lv-LV"/>
              </w:rPr>
              <w:t xml:space="preserve"> MTP 850</w:t>
            </w:r>
            <w:r>
              <w:rPr>
                <w:kern w:val="2"/>
                <w:szCs w:val="20"/>
                <w:lang w:val="lv-LV" w:eastAsia="lv-LV"/>
              </w:rPr>
              <w:t>/850S</w:t>
            </w:r>
            <w:r w:rsidRPr="0091276E">
              <w:rPr>
                <w:kern w:val="2"/>
                <w:szCs w:val="20"/>
                <w:lang w:val="lv-LV" w:eastAsia="lv-LV"/>
              </w:rPr>
              <w:t xml:space="preserve"> radiostacijas turētājs ar iebūvēto lādēšanas    iekārtu (</w:t>
            </w:r>
            <w:proofErr w:type="spellStart"/>
            <w:r w:rsidRPr="0091276E">
              <w:rPr>
                <w:kern w:val="2"/>
                <w:szCs w:val="20"/>
                <w:lang w:val="lv-LV" w:eastAsia="lv-LV"/>
              </w:rPr>
              <w:t>cradle</w:t>
            </w:r>
            <w:proofErr w:type="spellEnd"/>
            <w:r w:rsidRPr="0091276E">
              <w:rPr>
                <w:kern w:val="2"/>
                <w:szCs w:val="20"/>
                <w:lang w:val="lv-LV" w:eastAsia="lv-LV"/>
              </w:rPr>
              <w:t>) – (tips GMLN4688 vai ekvivalents);</w:t>
            </w:r>
          </w:p>
          <w:p w:rsidR="002D557B" w:rsidRPr="0091276E" w:rsidRDefault="002D557B" w:rsidP="005F094E">
            <w:pPr>
              <w:ind w:left="142"/>
              <w:rPr>
                <w:kern w:val="2"/>
                <w:szCs w:val="20"/>
                <w:lang w:val="lv-LV" w:eastAsia="lv-LV"/>
              </w:rPr>
            </w:pPr>
            <w:r w:rsidRPr="0091276E">
              <w:rPr>
                <w:kern w:val="2"/>
                <w:szCs w:val="20"/>
                <w:lang w:val="lv-LV" w:eastAsia="lv-LV"/>
              </w:rPr>
              <w:t xml:space="preserve">   b) pārveidotājs – (tips FLN3119 vai ekvivalents);</w:t>
            </w:r>
          </w:p>
          <w:p w:rsidR="002D557B" w:rsidRPr="0091276E" w:rsidRDefault="002D557B" w:rsidP="005F094E">
            <w:pPr>
              <w:ind w:left="142"/>
              <w:rPr>
                <w:kern w:val="2"/>
                <w:szCs w:val="20"/>
                <w:lang w:val="lv-LV" w:eastAsia="lv-LV"/>
              </w:rPr>
            </w:pPr>
            <w:r w:rsidRPr="0091276E">
              <w:rPr>
                <w:kern w:val="2"/>
                <w:szCs w:val="20"/>
                <w:lang w:val="lv-LV" w:eastAsia="lv-LV"/>
              </w:rPr>
              <w:t xml:space="preserve">   c) </w:t>
            </w:r>
            <w:proofErr w:type="spellStart"/>
            <w:r w:rsidRPr="0091276E">
              <w:rPr>
                <w:kern w:val="2"/>
                <w:szCs w:val="20"/>
                <w:lang w:val="lv-LV" w:eastAsia="lv-LV"/>
              </w:rPr>
              <w:t>šarnīrveida</w:t>
            </w:r>
            <w:proofErr w:type="spellEnd"/>
            <w:r w:rsidRPr="0091276E">
              <w:rPr>
                <w:kern w:val="2"/>
                <w:szCs w:val="20"/>
                <w:lang w:val="lv-LV" w:eastAsia="lv-LV"/>
              </w:rPr>
              <w:t xml:space="preserve"> montāžas </w:t>
            </w:r>
            <w:proofErr w:type="spellStart"/>
            <w:r w:rsidRPr="0091276E">
              <w:rPr>
                <w:kern w:val="2"/>
                <w:szCs w:val="20"/>
                <w:lang w:val="lv-LV" w:eastAsia="lv-LV"/>
              </w:rPr>
              <w:t>kronšteins</w:t>
            </w:r>
            <w:proofErr w:type="spellEnd"/>
            <w:r w:rsidRPr="0091276E">
              <w:rPr>
                <w:kern w:val="2"/>
                <w:szCs w:val="20"/>
                <w:lang w:val="lv-LV" w:eastAsia="lv-LV"/>
              </w:rPr>
              <w:t xml:space="preserve">  ar piederumiem;</w:t>
            </w:r>
          </w:p>
          <w:p w:rsidR="002D557B" w:rsidRPr="0091276E" w:rsidRDefault="002D557B" w:rsidP="005F094E">
            <w:pPr>
              <w:ind w:left="142"/>
              <w:rPr>
                <w:kern w:val="2"/>
                <w:szCs w:val="20"/>
                <w:lang w:val="lv-LV" w:eastAsia="lv-LV"/>
              </w:rPr>
            </w:pPr>
            <w:r w:rsidRPr="0091276E">
              <w:rPr>
                <w:kern w:val="2"/>
                <w:szCs w:val="20"/>
                <w:lang w:val="lv-LV" w:eastAsia="lv-LV"/>
              </w:rPr>
              <w:t xml:space="preserve">   d) ārējais skaļrunis 5W;</w:t>
            </w:r>
          </w:p>
          <w:p w:rsidR="002D557B" w:rsidRPr="0091276E" w:rsidRDefault="002D557B" w:rsidP="005F094E">
            <w:pPr>
              <w:ind w:left="142"/>
              <w:rPr>
                <w:kern w:val="2"/>
                <w:szCs w:val="20"/>
                <w:lang w:val="lv-LV" w:eastAsia="lv-LV"/>
              </w:rPr>
            </w:pPr>
            <w:r w:rsidRPr="0091276E">
              <w:rPr>
                <w:kern w:val="2"/>
                <w:szCs w:val="20"/>
                <w:lang w:val="lv-LV" w:eastAsia="lv-LV"/>
              </w:rPr>
              <w:t xml:space="preserve">   e) viziera virziena mikrofons – (tips SMN4095 vai ekvivalents); </w:t>
            </w:r>
          </w:p>
          <w:p w:rsidR="002D557B" w:rsidRPr="0091276E" w:rsidRDefault="002D557B" w:rsidP="005F094E">
            <w:pPr>
              <w:ind w:left="567" w:hanging="425"/>
              <w:rPr>
                <w:kern w:val="2"/>
                <w:szCs w:val="20"/>
                <w:lang w:val="lv-LV" w:eastAsia="lv-LV"/>
              </w:rPr>
            </w:pPr>
            <w:r w:rsidRPr="0091276E">
              <w:rPr>
                <w:kern w:val="2"/>
                <w:szCs w:val="20"/>
                <w:lang w:val="lv-LV" w:eastAsia="lv-LV"/>
              </w:rPr>
              <w:t xml:space="preserve">   f) attālināta tangente (PTT taustiņš) – (tips FLN9571 vai   ekvivalents);</w:t>
            </w:r>
          </w:p>
          <w:p w:rsidR="002D557B" w:rsidRPr="0091276E" w:rsidRDefault="002D557B" w:rsidP="005F094E">
            <w:pPr>
              <w:ind w:left="142" w:firstLine="142"/>
              <w:rPr>
                <w:kern w:val="2"/>
                <w:szCs w:val="20"/>
                <w:lang w:val="lv-LV" w:eastAsia="lv-LV"/>
              </w:rPr>
            </w:pPr>
            <w:r w:rsidRPr="0091276E">
              <w:rPr>
                <w:kern w:val="2"/>
                <w:szCs w:val="20"/>
                <w:lang w:val="lv-LV" w:eastAsia="lv-LV"/>
              </w:rPr>
              <w:t xml:space="preserve">  g) kabeļi;</w:t>
            </w:r>
          </w:p>
          <w:p w:rsidR="002D557B" w:rsidRPr="0091276E" w:rsidRDefault="002D557B" w:rsidP="005F094E">
            <w:pPr>
              <w:ind w:left="425" w:hanging="283"/>
              <w:rPr>
                <w:kern w:val="2"/>
                <w:szCs w:val="20"/>
                <w:lang w:val="lv-LV" w:eastAsia="lv-LV"/>
              </w:rPr>
            </w:pPr>
            <w:r w:rsidRPr="0091276E">
              <w:rPr>
                <w:kern w:val="2"/>
                <w:szCs w:val="20"/>
                <w:lang w:val="lv-LV" w:eastAsia="lv-LV"/>
              </w:rPr>
              <w:tab/>
              <w:t xml:space="preserve">h) 380 – 430 </w:t>
            </w:r>
            <w:proofErr w:type="spellStart"/>
            <w:r w:rsidRPr="0091276E">
              <w:rPr>
                <w:kern w:val="2"/>
                <w:szCs w:val="20"/>
                <w:lang w:val="lv-LV" w:eastAsia="lv-LV"/>
              </w:rPr>
              <w:t>MHz</w:t>
            </w:r>
            <w:proofErr w:type="spellEnd"/>
            <w:r w:rsidRPr="0091276E">
              <w:rPr>
                <w:kern w:val="2"/>
                <w:szCs w:val="20"/>
                <w:lang w:val="lv-LV" w:eastAsia="lv-LV"/>
              </w:rPr>
              <w:t xml:space="preserve"> TETRA un GPS antena ar nepieciešamiem</w:t>
            </w:r>
          </w:p>
          <w:p w:rsidR="002D557B" w:rsidRPr="0091276E" w:rsidRDefault="002D557B" w:rsidP="005F094E">
            <w:pPr>
              <w:ind w:left="567" w:hanging="425"/>
              <w:rPr>
                <w:kern w:val="2"/>
                <w:szCs w:val="20"/>
                <w:lang w:val="lv-LV" w:eastAsia="lv-LV"/>
              </w:rPr>
            </w:pPr>
            <w:r w:rsidRPr="0091276E">
              <w:rPr>
                <w:kern w:val="2"/>
                <w:szCs w:val="20"/>
                <w:lang w:val="lv-LV" w:eastAsia="lv-LV"/>
              </w:rPr>
              <w:t xml:space="preserve">         kabeļiem – (tips GMAE4290A vai ekvivalents);</w:t>
            </w:r>
          </w:p>
          <w:p w:rsidR="002D557B" w:rsidRPr="0091276E" w:rsidRDefault="002D557B" w:rsidP="005F094E">
            <w:pPr>
              <w:jc w:val="center"/>
              <w:rPr>
                <w:kern w:val="2"/>
                <w:szCs w:val="20"/>
                <w:lang w:val="lv-LV" w:eastAsia="lv-LV"/>
              </w:rPr>
            </w:pPr>
            <w:r w:rsidRPr="0091276E">
              <w:rPr>
                <w:kern w:val="2"/>
                <w:szCs w:val="20"/>
                <w:lang w:val="lv-LV" w:eastAsia="lv-LV"/>
              </w:rPr>
              <w:t xml:space="preserve"> </w:t>
            </w:r>
          </w:p>
        </w:tc>
      </w:tr>
      <w:tr w:rsidR="002D557B" w:rsidRPr="0091276E" w:rsidTr="002D557B">
        <w:trPr>
          <w:trHeight w:val="457"/>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1.1.</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2D557B">
            <w:pPr>
              <w:ind w:left="142"/>
              <w:rPr>
                <w:kern w:val="2"/>
                <w:szCs w:val="20"/>
                <w:lang w:val="lv-LV" w:eastAsia="lv-LV"/>
              </w:rPr>
            </w:pPr>
            <w:r w:rsidRPr="0091276E">
              <w:rPr>
                <w:kern w:val="2"/>
                <w:szCs w:val="20"/>
                <w:lang w:val="lv-LV" w:eastAsia="lv-LV"/>
              </w:rPr>
              <w:t xml:space="preserve">Radiostacijas turētāja gabarīta izmēri (bez radiostacijas) ne lielāki par  </w:t>
            </w:r>
            <w:r w:rsidRPr="0091276E">
              <w:rPr>
                <w:szCs w:val="20"/>
                <w:lang w:val="lv-LV" w:eastAsia="lv-LV"/>
              </w:rPr>
              <w:t>41 x 200 x 50 mm.</w:t>
            </w:r>
          </w:p>
          <w:p w:rsidR="002D557B" w:rsidRPr="0091276E" w:rsidRDefault="002D557B" w:rsidP="002D557B">
            <w:pPr>
              <w:rPr>
                <w:kern w:val="2"/>
                <w:szCs w:val="20"/>
                <w:lang w:val="lv-LV" w:eastAsia="lv-LV"/>
              </w:rPr>
            </w:pPr>
          </w:p>
          <w:p w:rsidR="002D557B" w:rsidRPr="0091276E" w:rsidRDefault="002D557B" w:rsidP="002D557B">
            <w:pPr>
              <w:rPr>
                <w:kern w:val="2"/>
                <w:szCs w:val="20"/>
                <w:lang w:val="lv-LV" w:eastAsia="lv-LV"/>
              </w:rPr>
            </w:pPr>
          </w:p>
        </w:tc>
      </w:tr>
      <w:tr w:rsidR="002D557B" w:rsidRPr="0091276E" w:rsidTr="002D557B">
        <w:trPr>
          <w:trHeight w:val="552"/>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1.2.</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2D557B">
            <w:pPr>
              <w:ind w:firstLine="142"/>
              <w:rPr>
                <w:kern w:val="2"/>
                <w:szCs w:val="20"/>
                <w:lang w:val="lv-LV" w:eastAsia="lv-LV"/>
              </w:rPr>
            </w:pPr>
            <w:r w:rsidRPr="0091276E">
              <w:rPr>
                <w:kern w:val="2"/>
                <w:szCs w:val="20"/>
                <w:lang w:val="lv-LV" w:eastAsia="lv-LV"/>
              </w:rPr>
              <w:t>Radiostacijas turētāja svars (bez radiostacijas) ne vairāk kā 400 g,</w:t>
            </w:r>
          </w:p>
          <w:p w:rsidR="002D557B" w:rsidRPr="0091276E" w:rsidRDefault="002D557B" w:rsidP="002D557B">
            <w:pPr>
              <w:rPr>
                <w:kern w:val="2"/>
                <w:szCs w:val="20"/>
                <w:lang w:val="lv-LV" w:eastAsia="lv-LV"/>
              </w:rPr>
            </w:pPr>
            <w:r w:rsidRPr="0091276E">
              <w:rPr>
                <w:kern w:val="2"/>
                <w:szCs w:val="20"/>
                <w:lang w:val="lv-LV" w:eastAsia="lv-LV"/>
              </w:rPr>
              <w:t xml:space="preserve">ieskaitot  </w:t>
            </w:r>
            <w:proofErr w:type="spellStart"/>
            <w:r w:rsidRPr="0091276E">
              <w:rPr>
                <w:kern w:val="2"/>
                <w:szCs w:val="20"/>
                <w:lang w:val="lv-LV" w:eastAsia="lv-LV"/>
              </w:rPr>
              <w:t>šarnīrveida</w:t>
            </w:r>
            <w:proofErr w:type="spellEnd"/>
            <w:r w:rsidRPr="0091276E">
              <w:rPr>
                <w:kern w:val="2"/>
                <w:szCs w:val="20"/>
                <w:lang w:val="lv-LV" w:eastAsia="lv-LV"/>
              </w:rPr>
              <w:t xml:space="preserve"> stiprinājuma </w:t>
            </w:r>
            <w:proofErr w:type="spellStart"/>
            <w:r w:rsidRPr="0091276E">
              <w:rPr>
                <w:kern w:val="2"/>
                <w:szCs w:val="20"/>
                <w:lang w:val="lv-LV" w:eastAsia="lv-LV"/>
              </w:rPr>
              <w:t>kronšteinu</w:t>
            </w:r>
            <w:proofErr w:type="spellEnd"/>
            <w:r w:rsidRPr="0091276E">
              <w:rPr>
                <w:kern w:val="2"/>
                <w:szCs w:val="20"/>
                <w:lang w:val="lv-LV" w:eastAsia="lv-LV"/>
              </w:rPr>
              <w:t xml:space="preserve">.                         </w:t>
            </w:r>
          </w:p>
        </w:tc>
      </w:tr>
      <w:tr w:rsidR="002D557B" w:rsidRPr="00781878" w:rsidTr="002D557B">
        <w:trPr>
          <w:trHeight w:val="418"/>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1.3.</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2D557B">
            <w:pPr>
              <w:ind w:left="142"/>
              <w:rPr>
                <w:kern w:val="2"/>
                <w:szCs w:val="20"/>
                <w:lang w:val="lv-LV" w:eastAsia="lv-LV"/>
              </w:rPr>
            </w:pPr>
            <w:r w:rsidRPr="0091276E">
              <w:rPr>
                <w:kern w:val="2"/>
                <w:szCs w:val="20"/>
                <w:lang w:val="lv-LV" w:eastAsia="lv-LV"/>
              </w:rPr>
              <w:t>Pārveidotāja gabarīta izmēri</w:t>
            </w:r>
            <w:r w:rsidRPr="0091276E">
              <w:rPr>
                <w:lang w:val="lv-LV"/>
              </w:rPr>
              <w:t xml:space="preserve"> </w:t>
            </w:r>
            <w:r w:rsidRPr="0091276E">
              <w:rPr>
                <w:kern w:val="2"/>
                <w:szCs w:val="20"/>
                <w:lang w:val="lv-LV" w:eastAsia="lv-LV"/>
              </w:rPr>
              <w:t>ne lielāki par  60 x 140 x 30 mm.</w:t>
            </w:r>
          </w:p>
          <w:p w:rsidR="002D557B" w:rsidRPr="0091276E" w:rsidRDefault="002D557B" w:rsidP="002D557B">
            <w:pPr>
              <w:rPr>
                <w:kern w:val="2"/>
                <w:szCs w:val="20"/>
                <w:lang w:val="lv-LV" w:eastAsia="lv-LV"/>
              </w:rPr>
            </w:pPr>
            <w:r w:rsidRPr="0091276E">
              <w:rPr>
                <w:kern w:val="2"/>
                <w:szCs w:val="20"/>
                <w:lang w:val="lv-LV" w:eastAsia="lv-LV"/>
              </w:rPr>
              <w:t xml:space="preserve"> </w:t>
            </w:r>
          </w:p>
        </w:tc>
      </w:tr>
      <w:tr w:rsidR="002D557B" w:rsidRPr="00781878" w:rsidTr="002D557B">
        <w:trPr>
          <w:trHeight w:val="411"/>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1.4.</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2D557B">
            <w:pPr>
              <w:rPr>
                <w:kern w:val="2"/>
                <w:szCs w:val="20"/>
                <w:lang w:val="lv-LV" w:eastAsia="lv-LV"/>
              </w:rPr>
            </w:pPr>
            <w:r w:rsidRPr="0091276E">
              <w:rPr>
                <w:kern w:val="2"/>
                <w:szCs w:val="20"/>
                <w:lang w:val="lv-LV" w:eastAsia="lv-LV"/>
              </w:rPr>
              <w:t xml:space="preserve">  Pārveidotāja svars ne vairāk kā 300 g (neieskaitot kabeļus).</w:t>
            </w:r>
          </w:p>
        </w:tc>
      </w:tr>
      <w:tr w:rsidR="002D557B" w:rsidRPr="0091276E" w:rsidTr="002D557B">
        <w:trPr>
          <w:trHeight w:val="475"/>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1.5.</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2D557B" w:rsidRPr="0091276E" w:rsidRDefault="002D557B" w:rsidP="002D557B">
            <w:pPr>
              <w:ind w:left="142" w:right="142" w:hanging="142"/>
              <w:rPr>
                <w:kern w:val="2"/>
                <w:szCs w:val="20"/>
                <w:lang w:val="lv-LV" w:eastAsia="lv-LV"/>
              </w:rPr>
            </w:pPr>
            <w:r w:rsidRPr="0091276E">
              <w:rPr>
                <w:kern w:val="2"/>
                <w:szCs w:val="20"/>
                <w:lang w:val="lv-LV" w:eastAsia="lv-LV"/>
              </w:rPr>
              <w:t xml:space="preserve">  Radiostacijas turētāja un pārveidotāja savienojošo kabeļu garums ar </w:t>
            </w:r>
          </w:p>
          <w:p w:rsidR="002D557B" w:rsidRPr="0091276E" w:rsidRDefault="002D557B" w:rsidP="002D557B">
            <w:pPr>
              <w:rPr>
                <w:kern w:val="2"/>
                <w:szCs w:val="20"/>
                <w:lang w:val="lv-LV" w:eastAsia="lv-LV"/>
              </w:rPr>
            </w:pPr>
            <w:r w:rsidRPr="0091276E">
              <w:rPr>
                <w:kern w:val="2"/>
                <w:szCs w:val="20"/>
                <w:lang w:val="lv-LV" w:eastAsia="lv-LV"/>
              </w:rPr>
              <w:t xml:space="preserve">  DB 26 spraudni ne mazāk kā 2m.</w:t>
            </w:r>
          </w:p>
        </w:tc>
      </w:tr>
      <w:tr w:rsidR="002D557B" w:rsidRPr="0091276E" w:rsidTr="002D557B">
        <w:trPr>
          <w:trHeight w:val="438"/>
        </w:trPr>
        <w:tc>
          <w:tcPr>
            <w:tcW w:w="56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D557B" w:rsidRPr="0091276E" w:rsidRDefault="002D557B" w:rsidP="005F094E">
            <w:pPr>
              <w:jc w:val="center"/>
              <w:rPr>
                <w:kern w:val="2"/>
                <w:szCs w:val="20"/>
                <w:lang w:val="lv-LV" w:eastAsia="lv-LV"/>
              </w:rPr>
            </w:pPr>
            <w:r w:rsidRPr="0091276E">
              <w:rPr>
                <w:kern w:val="2"/>
                <w:szCs w:val="20"/>
                <w:lang w:val="lv-LV" w:eastAsia="lv-LV"/>
              </w:rPr>
              <w:t>1.6.</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2D557B" w:rsidRPr="0091276E" w:rsidRDefault="002D557B" w:rsidP="002D557B">
            <w:pPr>
              <w:rPr>
                <w:kern w:val="2"/>
                <w:szCs w:val="20"/>
                <w:lang w:val="lv-LV" w:eastAsia="lv-LV"/>
              </w:rPr>
            </w:pPr>
            <w:r w:rsidRPr="0091276E">
              <w:rPr>
                <w:kern w:val="2"/>
                <w:szCs w:val="20"/>
                <w:lang w:val="lv-LV" w:eastAsia="lv-LV"/>
              </w:rPr>
              <w:t>Iekārtas darba temperatūras diapazons robežās no -30°C līdz +60°C</w:t>
            </w:r>
          </w:p>
        </w:tc>
      </w:tr>
      <w:tr w:rsidR="002D557B" w:rsidRPr="00781878" w:rsidTr="002D557B">
        <w:trPr>
          <w:trHeight w:val="1848"/>
        </w:trPr>
        <w:tc>
          <w:tcPr>
            <w:tcW w:w="568" w:type="dxa"/>
            <w:tcBorders>
              <w:top w:val="single" w:sz="4" w:space="0" w:color="auto"/>
              <w:left w:val="single" w:sz="4" w:space="0" w:color="auto"/>
              <w:bottom w:val="dotted"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1.7.</w:t>
            </w:r>
          </w:p>
        </w:tc>
        <w:tc>
          <w:tcPr>
            <w:tcW w:w="9356" w:type="dxa"/>
            <w:gridSpan w:val="2"/>
            <w:tcBorders>
              <w:top w:val="single" w:sz="4" w:space="0" w:color="auto"/>
              <w:left w:val="single" w:sz="4" w:space="0" w:color="auto"/>
              <w:bottom w:val="dotted" w:sz="4" w:space="0" w:color="auto"/>
              <w:right w:val="single" w:sz="4" w:space="0" w:color="auto"/>
            </w:tcBorders>
            <w:tcMar>
              <w:left w:w="0" w:type="dxa"/>
              <w:right w:w="0" w:type="dxa"/>
            </w:tcMar>
            <w:vAlign w:val="center"/>
          </w:tcPr>
          <w:p w:rsidR="002D557B" w:rsidRPr="0091276E" w:rsidRDefault="002D557B" w:rsidP="002D557B">
            <w:pPr>
              <w:ind w:left="142" w:right="-142"/>
              <w:rPr>
                <w:kern w:val="2"/>
                <w:szCs w:val="20"/>
                <w:lang w:val="lv-LV" w:eastAsia="lv-LV"/>
              </w:rPr>
            </w:pPr>
            <w:r w:rsidRPr="0091276E">
              <w:rPr>
                <w:kern w:val="2"/>
                <w:szCs w:val="20"/>
                <w:lang w:val="lv-LV" w:eastAsia="lv-LV"/>
              </w:rPr>
              <w:t>1.7.1.Akumulatoru lādēšana:</w:t>
            </w:r>
          </w:p>
          <w:p w:rsidR="002D557B" w:rsidRPr="0091276E" w:rsidRDefault="002D557B" w:rsidP="002D557B">
            <w:pPr>
              <w:tabs>
                <w:tab w:val="left" w:pos="709"/>
              </w:tabs>
              <w:ind w:left="709" w:right="142" w:hanging="284"/>
              <w:rPr>
                <w:kern w:val="2"/>
                <w:szCs w:val="20"/>
                <w:lang w:val="lv-LV" w:eastAsia="lv-LV"/>
              </w:rPr>
            </w:pPr>
            <w:r w:rsidRPr="0091276E">
              <w:rPr>
                <w:kern w:val="2"/>
                <w:szCs w:val="20"/>
                <w:lang w:val="lv-LV" w:eastAsia="lv-LV"/>
              </w:rPr>
              <w:t xml:space="preserve">a) iebūvēta akumulatora lādēšanas iekārta ar līdzstrāvas ieejas spriegumu diapazonā no 10.8V līdz 15.6V (paredzēt pieslēgšanai standarta 12V līdzstrāvas barošanas avotam </w:t>
            </w:r>
            <w:r w:rsidRPr="0091276E">
              <w:rPr>
                <w:lang w:val="lv-LV" w:eastAsia="lv-LV"/>
              </w:rPr>
              <w:t>automobilī</w:t>
            </w:r>
            <w:r w:rsidRPr="0091276E">
              <w:rPr>
                <w:kern w:val="2"/>
                <w:szCs w:val="20"/>
                <w:lang w:val="lv-LV" w:eastAsia="lv-LV"/>
              </w:rPr>
              <w:t xml:space="preserve"> un maksimālo ielādes strāvas stiprumu 1A,</w:t>
            </w:r>
          </w:p>
          <w:p w:rsidR="002D557B" w:rsidRPr="0091276E" w:rsidRDefault="002D557B" w:rsidP="002D557B">
            <w:pPr>
              <w:rPr>
                <w:kern w:val="2"/>
                <w:szCs w:val="20"/>
                <w:lang w:val="lv-LV" w:eastAsia="lv-LV"/>
              </w:rPr>
            </w:pPr>
            <w:r w:rsidRPr="0091276E">
              <w:rPr>
                <w:kern w:val="2"/>
                <w:szCs w:val="20"/>
                <w:lang w:val="lv-LV" w:eastAsia="lv-LV"/>
              </w:rPr>
              <w:t xml:space="preserve">     b) iebūvētās akumulatora lādēšanas iekārtas darbības  temperatūras  diapazonā no 0°C līdz 40°C.</w:t>
            </w:r>
          </w:p>
        </w:tc>
      </w:tr>
      <w:tr w:rsidR="002D557B" w:rsidRPr="00781878" w:rsidTr="002D557B">
        <w:trPr>
          <w:trHeight w:val="856"/>
        </w:trPr>
        <w:tc>
          <w:tcPr>
            <w:tcW w:w="568" w:type="dxa"/>
            <w:tcBorders>
              <w:top w:val="dotted"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p>
        </w:tc>
        <w:tc>
          <w:tcPr>
            <w:tcW w:w="9356" w:type="dxa"/>
            <w:gridSpan w:val="2"/>
            <w:tcBorders>
              <w:top w:val="dotted" w:sz="4" w:space="0" w:color="auto"/>
              <w:left w:val="single" w:sz="4" w:space="0" w:color="auto"/>
              <w:bottom w:val="single" w:sz="4" w:space="0" w:color="auto"/>
              <w:right w:val="single" w:sz="4" w:space="0" w:color="auto"/>
            </w:tcBorders>
            <w:tcMar>
              <w:left w:w="0" w:type="dxa"/>
              <w:right w:w="0" w:type="dxa"/>
            </w:tcMar>
            <w:vAlign w:val="center"/>
          </w:tcPr>
          <w:p w:rsidR="002D557B" w:rsidRPr="0091276E" w:rsidRDefault="002D557B" w:rsidP="002D557B">
            <w:pPr>
              <w:rPr>
                <w:kern w:val="2"/>
                <w:szCs w:val="20"/>
                <w:lang w:val="lv-LV" w:eastAsia="lv-LV"/>
              </w:rPr>
            </w:pPr>
            <w:r w:rsidRPr="0091276E">
              <w:rPr>
                <w:kern w:val="2"/>
                <w:szCs w:val="20"/>
                <w:lang w:val="lv-LV" w:eastAsia="lv-LV"/>
              </w:rPr>
              <w:t>1.7.2.Darbība tukša akumulatora gadījumā – radiostacijas ar tukšu akumulatoru darbība jānodrošina 2 minūšu laikā pēc rācijas ievietošanas turētājā.</w:t>
            </w:r>
          </w:p>
        </w:tc>
      </w:tr>
      <w:tr w:rsidR="002D557B" w:rsidRPr="00781878" w:rsidTr="002D557B">
        <w:trPr>
          <w:trHeight w:val="471"/>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1.8.</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2D557B">
            <w:pPr>
              <w:rPr>
                <w:kern w:val="2"/>
                <w:szCs w:val="20"/>
                <w:lang w:val="lv-LV" w:eastAsia="lv-LV"/>
              </w:rPr>
            </w:pPr>
            <w:r w:rsidRPr="0091276E">
              <w:rPr>
                <w:kern w:val="2"/>
                <w:szCs w:val="20"/>
                <w:lang w:val="lv-LV" w:eastAsia="lv-LV"/>
              </w:rPr>
              <w:t xml:space="preserve">Radiostacijas ievietošana turētājā – bez jostas </w:t>
            </w:r>
            <w:proofErr w:type="spellStart"/>
            <w:r w:rsidRPr="0091276E">
              <w:rPr>
                <w:kern w:val="2"/>
                <w:szCs w:val="20"/>
                <w:lang w:val="lv-LV" w:eastAsia="lv-LV"/>
              </w:rPr>
              <w:t>klipša</w:t>
            </w:r>
            <w:proofErr w:type="spellEnd"/>
            <w:r w:rsidRPr="0091276E">
              <w:rPr>
                <w:kern w:val="2"/>
                <w:szCs w:val="20"/>
                <w:lang w:val="lv-LV" w:eastAsia="lv-LV"/>
              </w:rPr>
              <w:t>.</w:t>
            </w:r>
          </w:p>
        </w:tc>
      </w:tr>
      <w:tr w:rsidR="002D557B" w:rsidRPr="0091276E" w:rsidTr="002D557B">
        <w:trPr>
          <w:trHeight w:val="407"/>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1.9.</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2D557B">
            <w:pPr>
              <w:rPr>
                <w:kern w:val="2"/>
                <w:szCs w:val="20"/>
                <w:lang w:val="lv-LV" w:eastAsia="lv-LV"/>
              </w:rPr>
            </w:pPr>
            <w:r w:rsidRPr="0091276E">
              <w:rPr>
                <w:kern w:val="2"/>
                <w:szCs w:val="20"/>
                <w:lang w:val="lv-LV" w:eastAsia="lv-LV"/>
              </w:rPr>
              <w:t xml:space="preserve">  Antenas </w:t>
            </w:r>
            <w:proofErr w:type="spellStart"/>
            <w:r w:rsidRPr="0091276E">
              <w:rPr>
                <w:kern w:val="2"/>
                <w:szCs w:val="20"/>
                <w:lang w:val="lv-LV" w:eastAsia="lv-LV"/>
              </w:rPr>
              <w:t>konektora</w:t>
            </w:r>
            <w:proofErr w:type="spellEnd"/>
            <w:r w:rsidRPr="0091276E">
              <w:rPr>
                <w:kern w:val="2"/>
                <w:szCs w:val="20"/>
                <w:lang w:val="lv-LV" w:eastAsia="lv-LV"/>
              </w:rPr>
              <w:t xml:space="preserve"> tips: FME </w:t>
            </w:r>
          </w:p>
        </w:tc>
      </w:tr>
      <w:tr w:rsidR="002D557B" w:rsidRPr="0091276E" w:rsidTr="002D557B">
        <w:trPr>
          <w:trHeight w:val="3332"/>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lastRenderedPageBreak/>
              <w:t>1.10.</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2D557B" w:rsidRPr="0091276E" w:rsidRDefault="002D557B" w:rsidP="005F094E">
            <w:pPr>
              <w:ind w:right="142"/>
              <w:jc w:val="both"/>
              <w:rPr>
                <w:kern w:val="2"/>
                <w:szCs w:val="20"/>
                <w:lang w:val="lv-LV" w:eastAsia="lv-LV"/>
              </w:rPr>
            </w:pPr>
            <w:r w:rsidRPr="0091276E">
              <w:rPr>
                <w:kern w:val="2"/>
                <w:szCs w:val="20"/>
                <w:lang w:val="lv-LV" w:eastAsia="lv-LV"/>
              </w:rPr>
              <w:t xml:space="preserve"> TETRA un GPS kombinētās antenas parametri:</w:t>
            </w:r>
          </w:p>
          <w:p w:rsidR="002D557B" w:rsidRPr="0091276E" w:rsidRDefault="002D557B" w:rsidP="005F094E">
            <w:pPr>
              <w:pStyle w:val="Sarakstarindkopa"/>
              <w:numPr>
                <w:ilvl w:val="0"/>
                <w:numId w:val="13"/>
              </w:numPr>
              <w:tabs>
                <w:tab w:val="left" w:pos="425"/>
              </w:tabs>
              <w:ind w:left="709" w:right="142" w:hanging="284"/>
              <w:jc w:val="both"/>
              <w:rPr>
                <w:kern w:val="2"/>
                <w:szCs w:val="20"/>
                <w:lang w:val="lv-LV" w:eastAsia="lv-LV"/>
              </w:rPr>
            </w:pPr>
            <w:r w:rsidRPr="0091276E">
              <w:rPr>
                <w:kern w:val="2"/>
                <w:szCs w:val="20"/>
                <w:lang w:val="lv-LV" w:eastAsia="lv-LV"/>
              </w:rPr>
              <w:t xml:space="preserve">frekvenču diapazons no 380 </w:t>
            </w:r>
            <w:proofErr w:type="spellStart"/>
            <w:r w:rsidRPr="0091276E">
              <w:rPr>
                <w:kern w:val="2"/>
                <w:szCs w:val="20"/>
                <w:lang w:val="lv-LV" w:eastAsia="lv-LV"/>
              </w:rPr>
              <w:t>MHz</w:t>
            </w:r>
            <w:proofErr w:type="spellEnd"/>
            <w:r w:rsidRPr="0091276E">
              <w:rPr>
                <w:kern w:val="2"/>
                <w:szCs w:val="20"/>
                <w:lang w:val="lv-LV" w:eastAsia="lv-LV"/>
              </w:rPr>
              <w:t xml:space="preserve"> līdz 430 </w:t>
            </w:r>
            <w:proofErr w:type="spellStart"/>
            <w:r w:rsidRPr="0091276E">
              <w:rPr>
                <w:kern w:val="2"/>
                <w:szCs w:val="20"/>
                <w:lang w:val="lv-LV" w:eastAsia="lv-LV"/>
              </w:rPr>
              <w:t>MHz</w:t>
            </w:r>
            <w:proofErr w:type="spellEnd"/>
            <w:r w:rsidRPr="0091276E">
              <w:rPr>
                <w:kern w:val="2"/>
                <w:szCs w:val="20"/>
                <w:lang w:val="lv-LV" w:eastAsia="lv-LV"/>
              </w:rPr>
              <w:t xml:space="preserve"> (TETRA) un 1575 </w:t>
            </w:r>
            <w:proofErr w:type="spellStart"/>
            <w:r w:rsidRPr="0091276E">
              <w:rPr>
                <w:kern w:val="2"/>
                <w:szCs w:val="20"/>
                <w:lang w:val="lv-LV" w:eastAsia="lv-LV"/>
              </w:rPr>
              <w:t>MHz</w:t>
            </w:r>
            <w:proofErr w:type="spellEnd"/>
            <w:r w:rsidRPr="0091276E">
              <w:rPr>
                <w:kern w:val="2"/>
                <w:szCs w:val="20"/>
                <w:lang w:val="lv-LV" w:eastAsia="lv-LV"/>
              </w:rPr>
              <w:t xml:space="preserve"> (GPS);</w:t>
            </w:r>
          </w:p>
          <w:p w:rsidR="002D557B" w:rsidRPr="0091276E" w:rsidRDefault="002D557B" w:rsidP="005F094E">
            <w:pPr>
              <w:tabs>
                <w:tab w:val="left" w:pos="425"/>
              </w:tabs>
              <w:ind w:left="425" w:right="142"/>
              <w:jc w:val="both"/>
              <w:rPr>
                <w:kern w:val="2"/>
                <w:szCs w:val="20"/>
                <w:lang w:val="lv-LV" w:eastAsia="lv-LV"/>
              </w:rPr>
            </w:pPr>
            <w:r w:rsidRPr="0091276E">
              <w:rPr>
                <w:kern w:val="2"/>
                <w:szCs w:val="20"/>
                <w:lang w:val="lv-LV" w:eastAsia="lv-LV"/>
              </w:rPr>
              <w:t>b) impedance – 50Ω;</w:t>
            </w:r>
          </w:p>
          <w:p w:rsidR="002D557B" w:rsidRPr="0091276E" w:rsidRDefault="002D557B" w:rsidP="005F094E">
            <w:pPr>
              <w:tabs>
                <w:tab w:val="left" w:pos="425"/>
              </w:tabs>
              <w:ind w:left="425" w:right="142"/>
              <w:jc w:val="both"/>
              <w:rPr>
                <w:kern w:val="2"/>
                <w:szCs w:val="20"/>
                <w:lang w:val="lv-LV" w:eastAsia="lv-LV"/>
              </w:rPr>
            </w:pPr>
            <w:r w:rsidRPr="0091276E">
              <w:rPr>
                <w:kern w:val="2"/>
                <w:szCs w:val="20"/>
                <w:lang w:val="lv-LV" w:eastAsia="lv-LV"/>
              </w:rPr>
              <w:t>c) polarizācija –  vertikālā (TETRA) un labā cirkulārā (GPS);</w:t>
            </w:r>
          </w:p>
          <w:p w:rsidR="002D557B" w:rsidRPr="0091276E" w:rsidRDefault="002D557B" w:rsidP="005F094E">
            <w:pPr>
              <w:ind w:left="425" w:right="142"/>
              <w:jc w:val="both"/>
              <w:rPr>
                <w:kern w:val="2"/>
                <w:szCs w:val="20"/>
                <w:lang w:val="lv-LV" w:eastAsia="lv-LV"/>
              </w:rPr>
            </w:pPr>
            <w:r w:rsidRPr="0091276E">
              <w:rPr>
                <w:kern w:val="2"/>
                <w:szCs w:val="20"/>
                <w:lang w:val="lv-LV" w:eastAsia="lv-LV"/>
              </w:rPr>
              <w:t>d) virziena diagramma – 360° (TETRA);</w:t>
            </w:r>
          </w:p>
          <w:p w:rsidR="002D557B" w:rsidRPr="0091276E" w:rsidRDefault="002D557B" w:rsidP="005F094E">
            <w:pPr>
              <w:ind w:left="425" w:right="142"/>
              <w:jc w:val="both"/>
              <w:rPr>
                <w:kern w:val="2"/>
                <w:szCs w:val="20"/>
                <w:lang w:val="lv-LV" w:eastAsia="lv-LV"/>
              </w:rPr>
            </w:pPr>
            <w:r w:rsidRPr="0091276E">
              <w:rPr>
                <w:kern w:val="2"/>
                <w:szCs w:val="20"/>
                <w:lang w:val="lv-LV" w:eastAsia="lv-LV"/>
              </w:rPr>
              <w:t xml:space="preserve">e) pastiprinājuma koeficents – 0 </w:t>
            </w:r>
            <w:proofErr w:type="spellStart"/>
            <w:r w:rsidRPr="0091276E">
              <w:rPr>
                <w:kern w:val="2"/>
                <w:szCs w:val="20"/>
                <w:lang w:val="lv-LV" w:eastAsia="lv-LV"/>
              </w:rPr>
              <w:t>dBi</w:t>
            </w:r>
            <w:proofErr w:type="spellEnd"/>
            <w:r w:rsidRPr="0091276E">
              <w:rPr>
                <w:kern w:val="2"/>
                <w:szCs w:val="20"/>
                <w:lang w:val="lv-LV" w:eastAsia="lv-LV"/>
              </w:rPr>
              <w:t xml:space="preserve"> (TETRA);</w:t>
            </w:r>
          </w:p>
          <w:p w:rsidR="002D557B" w:rsidRPr="0091276E" w:rsidRDefault="002D557B" w:rsidP="005F094E">
            <w:pPr>
              <w:ind w:left="425" w:right="142"/>
              <w:jc w:val="both"/>
              <w:rPr>
                <w:kern w:val="2"/>
                <w:szCs w:val="20"/>
                <w:lang w:val="lv-LV" w:eastAsia="lv-LV"/>
              </w:rPr>
            </w:pPr>
            <w:r w:rsidRPr="0091276E">
              <w:rPr>
                <w:kern w:val="2"/>
                <w:szCs w:val="20"/>
                <w:lang w:val="lv-LV" w:eastAsia="lv-LV"/>
              </w:rPr>
              <w:t>f) GPS signāla pastiprinātājs;</w:t>
            </w:r>
          </w:p>
          <w:p w:rsidR="002D557B" w:rsidRPr="0091276E" w:rsidRDefault="002D557B" w:rsidP="005F094E">
            <w:pPr>
              <w:ind w:left="425" w:right="142"/>
              <w:jc w:val="both"/>
              <w:rPr>
                <w:kern w:val="2"/>
                <w:szCs w:val="20"/>
                <w:lang w:val="lv-LV" w:eastAsia="lv-LV"/>
              </w:rPr>
            </w:pPr>
            <w:r w:rsidRPr="0091276E">
              <w:rPr>
                <w:kern w:val="2"/>
                <w:szCs w:val="20"/>
                <w:lang w:val="lv-LV" w:eastAsia="lv-LV"/>
              </w:rPr>
              <w:t>g) darbības temperatūras diapazons robežās no – 30°C līdz +60°C;</w:t>
            </w:r>
          </w:p>
          <w:p w:rsidR="002D557B" w:rsidRPr="0091276E" w:rsidRDefault="002D557B" w:rsidP="005F094E">
            <w:pPr>
              <w:ind w:left="709" w:right="142" w:hanging="284"/>
              <w:rPr>
                <w:kern w:val="2"/>
                <w:szCs w:val="20"/>
                <w:lang w:val="lv-LV" w:eastAsia="lv-LV"/>
              </w:rPr>
            </w:pPr>
            <w:r w:rsidRPr="0091276E">
              <w:rPr>
                <w:kern w:val="2"/>
                <w:szCs w:val="20"/>
                <w:lang w:val="lv-LV" w:eastAsia="lv-LV"/>
              </w:rPr>
              <w:t>h) savietojamība ar brīvroku „</w:t>
            </w:r>
            <w:proofErr w:type="spellStart"/>
            <w:r w:rsidRPr="0091276E">
              <w:rPr>
                <w:kern w:val="2"/>
                <w:szCs w:val="20"/>
                <w:lang w:val="lv-LV" w:eastAsia="lv-LV"/>
              </w:rPr>
              <w:t>hands-free”</w:t>
            </w:r>
            <w:proofErr w:type="spellEnd"/>
            <w:r w:rsidRPr="0091276E">
              <w:rPr>
                <w:kern w:val="2"/>
                <w:szCs w:val="20"/>
                <w:lang w:val="lv-LV" w:eastAsia="lv-LV"/>
              </w:rPr>
              <w:t xml:space="preserve"> digitālo automašīnas komplektu.</w:t>
            </w:r>
          </w:p>
          <w:p w:rsidR="002D557B" w:rsidRPr="0091276E" w:rsidRDefault="002D557B" w:rsidP="005F094E">
            <w:pPr>
              <w:jc w:val="center"/>
              <w:rPr>
                <w:kern w:val="2"/>
                <w:szCs w:val="20"/>
                <w:lang w:val="lv-LV" w:eastAsia="lv-LV"/>
              </w:rPr>
            </w:pPr>
            <w:r w:rsidRPr="0091276E">
              <w:rPr>
                <w:kern w:val="2"/>
                <w:szCs w:val="20"/>
                <w:lang w:val="lv-LV" w:eastAsia="lv-LV"/>
              </w:rPr>
              <w:t xml:space="preserve">  </w:t>
            </w:r>
          </w:p>
        </w:tc>
      </w:tr>
      <w:tr w:rsidR="002D557B" w:rsidRPr="0091276E" w:rsidTr="002D557B">
        <w:trPr>
          <w:trHeight w:val="503"/>
        </w:trPr>
        <w:tc>
          <w:tcPr>
            <w:tcW w:w="56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D557B" w:rsidRPr="0091276E" w:rsidRDefault="002D557B" w:rsidP="005F094E">
            <w:pPr>
              <w:jc w:val="center"/>
              <w:rPr>
                <w:b/>
                <w:kern w:val="2"/>
                <w:szCs w:val="20"/>
                <w:lang w:val="lv-LV" w:eastAsia="lv-LV"/>
              </w:rPr>
            </w:pPr>
            <w:r w:rsidRPr="0091276E">
              <w:rPr>
                <w:b/>
                <w:kern w:val="2"/>
                <w:szCs w:val="20"/>
                <w:lang w:val="lv-LV" w:eastAsia="lv-LV"/>
              </w:rPr>
              <w:t>2.</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2D557B" w:rsidRPr="0091276E" w:rsidRDefault="002D557B" w:rsidP="005F094E">
            <w:pPr>
              <w:jc w:val="center"/>
              <w:rPr>
                <w:kern w:val="2"/>
                <w:szCs w:val="20"/>
                <w:lang w:val="lv-LV" w:eastAsia="lv-LV"/>
              </w:rPr>
            </w:pPr>
            <w:r w:rsidRPr="0091276E">
              <w:rPr>
                <w:b/>
                <w:lang w:val="lv-LV"/>
              </w:rPr>
              <w:t>Citas prasības</w:t>
            </w:r>
          </w:p>
        </w:tc>
      </w:tr>
      <w:tr w:rsidR="002D557B" w:rsidRPr="0091276E" w:rsidTr="002D557B">
        <w:trPr>
          <w:trHeight w:val="411"/>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2.1.</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rPr>
                <w:kern w:val="2"/>
                <w:szCs w:val="20"/>
                <w:lang w:val="lv-LV" w:eastAsia="lv-LV"/>
              </w:rPr>
            </w:pPr>
            <w:r w:rsidRPr="0091276E">
              <w:rPr>
                <w:kern w:val="2"/>
                <w:szCs w:val="20"/>
                <w:lang w:val="lv-LV" w:eastAsia="lv-LV"/>
              </w:rPr>
              <w:t xml:space="preserve">  Pievienota montāžas un lietošanas instrukcija latviešu valodā</w:t>
            </w:r>
          </w:p>
        </w:tc>
      </w:tr>
      <w:tr w:rsidR="002D557B" w:rsidRPr="00781878" w:rsidTr="002D557B">
        <w:trPr>
          <w:trHeight w:val="629"/>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jc w:val="center"/>
              <w:rPr>
                <w:kern w:val="2"/>
                <w:szCs w:val="20"/>
                <w:lang w:val="lv-LV" w:eastAsia="lv-LV"/>
              </w:rPr>
            </w:pPr>
            <w:r w:rsidRPr="0091276E">
              <w:rPr>
                <w:kern w:val="2"/>
                <w:szCs w:val="20"/>
                <w:lang w:val="lv-LV" w:eastAsia="lv-LV"/>
              </w:rPr>
              <w:t>2.2.</w:t>
            </w:r>
          </w:p>
        </w:tc>
        <w:tc>
          <w:tcPr>
            <w:tcW w:w="9356"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2D557B" w:rsidRPr="0091276E" w:rsidRDefault="002D557B" w:rsidP="005F094E">
            <w:pPr>
              <w:rPr>
                <w:kern w:val="2"/>
                <w:szCs w:val="20"/>
                <w:lang w:val="lv-LV" w:eastAsia="lv-LV"/>
              </w:rPr>
            </w:pPr>
            <w:r w:rsidRPr="0091276E">
              <w:rPr>
                <w:kern w:val="2"/>
                <w:szCs w:val="20"/>
                <w:lang w:val="lv-LV" w:eastAsia="lv-LV"/>
              </w:rPr>
              <w:t xml:space="preserve">Savietojamība ar RPP rīcībā esošajām rācijām </w:t>
            </w:r>
            <w:proofErr w:type="spellStart"/>
            <w:r w:rsidRPr="0091276E">
              <w:rPr>
                <w:kern w:val="2"/>
                <w:szCs w:val="20"/>
                <w:lang w:val="lv-LV" w:eastAsia="lv-LV"/>
              </w:rPr>
              <w:t>Motorola</w:t>
            </w:r>
            <w:proofErr w:type="spellEnd"/>
            <w:r w:rsidRPr="0091276E">
              <w:rPr>
                <w:kern w:val="2"/>
                <w:szCs w:val="20"/>
                <w:lang w:val="lv-LV" w:eastAsia="lv-LV"/>
              </w:rPr>
              <w:t xml:space="preserve"> MTP850</w:t>
            </w:r>
            <w:r>
              <w:rPr>
                <w:kern w:val="2"/>
                <w:szCs w:val="20"/>
                <w:lang w:val="lv-LV" w:eastAsia="lv-LV"/>
              </w:rPr>
              <w:t>/850S</w:t>
            </w:r>
            <w:r w:rsidRPr="0091276E">
              <w:rPr>
                <w:kern w:val="2"/>
                <w:szCs w:val="20"/>
                <w:lang w:val="lv-LV" w:eastAsia="lv-LV"/>
              </w:rPr>
              <w:t xml:space="preserve"> ar 1850mAh    akumulatoriem (tips FTN6574).</w:t>
            </w:r>
          </w:p>
        </w:tc>
      </w:tr>
      <w:tr w:rsidR="00312E62" w:rsidRPr="002D557B" w:rsidTr="00FC2E0A">
        <w:trPr>
          <w:trHeight w:val="979"/>
        </w:trPr>
        <w:tc>
          <w:tcPr>
            <w:tcW w:w="568" w:type="dxa"/>
            <w:tcBorders>
              <w:top w:val="single" w:sz="4" w:space="0" w:color="auto"/>
              <w:left w:val="single" w:sz="4" w:space="0" w:color="auto"/>
              <w:bottom w:val="single" w:sz="4" w:space="0" w:color="auto"/>
              <w:right w:val="single" w:sz="4" w:space="0" w:color="auto"/>
            </w:tcBorders>
            <w:tcMar>
              <w:left w:w="0" w:type="dxa"/>
              <w:right w:w="0" w:type="dxa"/>
            </w:tcMar>
          </w:tcPr>
          <w:p w:rsidR="00312E62" w:rsidRPr="0091276E" w:rsidRDefault="00312E62" w:rsidP="005F094E">
            <w:pPr>
              <w:jc w:val="center"/>
              <w:rPr>
                <w:kern w:val="2"/>
                <w:szCs w:val="20"/>
                <w:lang w:val="lv-LV" w:eastAsia="lv-LV"/>
              </w:rPr>
            </w:pPr>
            <w:r w:rsidRPr="0091276E">
              <w:rPr>
                <w:kern w:val="2"/>
                <w:szCs w:val="20"/>
                <w:lang w:val="lv-LV" w:eastAsia="lv-LV"/>
              </w:rPr>
              <w:t>2.3.</w:t>
            </w:r>
          </w:p>
        </w:tc>
        <w:tc>
          <w:tcPr>
            <w:tcW w:w="6804" w:type="dxa"/>
            <w:tcBorders>
              <w:top w:val="single" w:sz="4" w:space="0" w:color="auto"/>
              <w:left w:val="single" w:sz="4" w:space="0" w:color="auto"/>
              <w:bottom w:val="single" w:sz="4" w:space="0" w:color="auto"/>
              <w:right w:val="single" w:sz="4" w:space="0" w:color="auto"/>
            </w:tcBorders>
            <w:tcMar>
              <w:left w:w="0" w:type="dxa"/>
              <w:right w:w="0" w:type="dxa"/>
            </w:tcMar>
          </w:tcPr>
          <w:p w:rsidR="00312E62" w:rsidRPr="0091276E" w:rsidRDefault="00312E62" w:rsidP="005F094E">
            <w:pPr>
              <w:ind w:left="142"/>
              <w:rPr>
                <w:kern w:val="2"/>
                <w:szCs w:val="20"/>
                <w:lang w:val="lv-LV" w:eastAsia="lv-LV"/>
              </w:rPr>
            </w:pPr>
            <w:r w:rsidRPr="0091276E">
              <w:rPr>
                <w:lang w:val="lv-LV"/>
              </w:rPr>
              <w:t xml:space="preserve">Garantijas termiņš uzstādītajām iekārtām un veiktajiem darbiem ne mazāks par 2 (diviem) gadiem, sākot no darbu pieņemšanas – nodošanas </w:t>
            </w:r>
            <w:smartTag w:uri="schemas-tilde-lv/tildestengine" w:element="veidnes">
              <w:smartTagPr>
                <w:attr w:name="text" w:val="akta"/>
                <w:attr w:name="id" w:val="-1"/>
                <w:attr w:name="baseform" w:val="akt|s"/>
              </w:smartTagPr>
              <w:r w:rsidRPr="0091276E">
                <w:rPr>
                  <w:lang w:val="lv-LV"/>
                </w:rPr>
                <w:t>akta</w:t>
              </w:r>
            </w:smartTag>
            <w:r w:rsidRPr="0091276E">
              <w:rPr>
                <w:lang w:val="lv-LV"/>
              </w:rPr>
              <w:t xml:space="preserve"> parakstīšanas brīža</w:t>
            </w:r>
          </w:p>
        </w:tc>
        <w:tc>
          <w:tcPr>
            <w:tcW w:w="2552" w:type="dxa"/>
            <w:tcBorders>
              <w:top w:val="single" w:sz="4" w:space="0" w:color="auto"/>
              <w:left w:val="single" w:sz="4" w:space="0" w:color="auto"/>
              <w:bottom w:val="single" w:sz="4" w:space="0" w:color="auto"/>
              <w:right w:val="single" w:sz="4" w:space="0" w:color="auto"/>
            </w:tcBorders>
          </w:tcPr>
          <w:p w:rsidR="00312E62" w:rsidRDefault="00312E62" w:rsidP="005F094E">
            <w:pPr>
              <w:rPr>
                <w:kern w:val="2"/>
                <w:szCs w:val="20"/>
                <w:lang w:val="lv-LV" w:eastAsia="lv-LV"/>
              </w:rPr>
            </w:pPr>
          </w:p>
          <w:p w:rsidR="002D557B" w:rsidRPr="0091276E" w:rsidRDefault="002D557B" w:rsidP="002D557B">
            <w:pPr>
              <w:jc w:val="center"/>
              <w:rPr>
                <w:kern w:val="2"/>
                <w:szCs w:val="20"/>
                <w:lang w:val="lv-LV" w:eastAsia="lv-LV"/>
              </w:rPr>
            </w:pPr>
            <w:r>
              <w:rPr>
                <w:kern w:val="2"/>
                <w:szCs w:val="20"/>
                <w:lang w:val="lv-LV" w:eastAsia="lv-LV"/>
              </w:rPr>
              <w:t>_____gadi</w:t>
            </w:r>
          </w:p>
        </w:tc>
      </w:tr>
    </w:tbl>
    <w:p w:rsidR="00372049" w:rsidRDefault="00372049" w:rsidP="00312C25">
      <w:pPr>
        <w:rPr>
          <w:b/>
          <w:lang w:val="lv-LV" w:eastAsia="lv-LV"/>
        </w:rPr>
      </w:pPr>
    </w:p>
    <w:p w:rsidR="00FC2E0A" w:rsidRDefault="00FC2E0A" w:rsidP="00312C25">
      <w:pPr>
        <w:rPr>
          <w:b/>
          <w:lang w:val="lv-LV" w:eastAsia="lv-LV"/>
        </w:rPr>
      </w:pPr>
    </w:p>
    <w:p w:rsidR="00372049" w:rsidRDefault="00372049" w:rsidP="00312C25">
      <w:pPr>
        <w:rPr>
          <w:b/>
          <w:lang w:val="lv-LV" w:eastAsia="lv-LV"/>
        </w:rPr>
      </w:pPr>
    </w:p>
    <w:p w:rsidR="004E2751" w:rsidRPr="0091276E" w:rsidRDefault="005529ED" w:rsidP="00E90B3A">
      <w:pPr>
        <w:jc w:val="center"/>
        <w:rPr>
          <w:b/>
          <w:lang w:val="lv-LV" w:eastAsia="lv-LV"/>
        </w:rPr>
      </w:pPr>
      <w:r w:rsidRPr="0091276E">
        <w:rPr>
          <w:b/>
          <w:lang w:val="lv-LV" w:eastAsia="lv-LV"/>
        </w:rPr>
        <w:t>6</w:t>
      </w:r>
      <w:r w:rsidR="00A04598" w:rsidRPr="0091276E">
        <w:rPr>
          <w:b/>
          <w:lang w:val="lv-LV" w:eastAsia="lv-LV"/>
        </w:rPr>
        <w:t xml:space="preserve">. </w:t>
      </w:r>
      <w:r w:rsidR="004E2751" w:rsidRPr="0091276E">
        <w:rPr>
          <w:b/>
          <w:lang w:val="lv-LV" w:eastAsia="lv-LV"/>
        </w:rPr>
        <w:t>Tehniskās specifikācijas</w:t>
      </w:r>
      <w:r w:rsidR="00A3077E" w:rsidRPr="0091276E">
        <w:rPr>
          <w:b/>
          <w:lang w:val="lv-LV" w:eastAsia="lv-LV"/>
        </w:rPr>
        <w:t xml:space="preserve"> </w:t>
      </w:r>
      <w:r w:rsidR="004E2751" w:rsidRPr="0091276E">
        <w:rPr>
          <w:b/>
          <w:lang w:val="lv-LV" w:eastAsia="lv-LV"/>
        </w:rPr>
        <w:t>-</w:t>
      </w:r>
      <w:r w:rsidR="00A3077E" w:rsidRPr="0091276E">
        <w:rPr>
          <w:b/>
          <w:lang w:val="lv-LV" w:eastAsia="lv-LV"/>
        </w:rPr>
        <w:t xml:space="preserve"> </w:t>
      </w:r>
      <w:r w:rsidR="004E2751" w:rsidRPr="0091276E">
        <w:rPr>
          <w:b/>
          <w:lang w:val="lv-LV" w:eastAsia="lv-LV"/>
        </w:rPr>
        <w:t>Finanšu piedāvājuma</w:t>
      </w:r>
      <w:r w:rsidR="00E90B3A" w:rsidRPr="0091276E">
        <w:rPr>
          <w:b/>
          <w:lang w:val="lv-LV" w:eastAsia="lv-LV"/>
        </w:rPr>
        <w:t xml:space="preserve"> </w:t>
      </w:r>
      <w:r w:rsidR="004E2751" w:rsidRPr="0091276E">
        <w:rPr>
          <w:b/>
          <w:lang w:val="lv-LV" w:eastAsia="lv-LV"/>
        </w:rPr>
        <w:t>prasīb</w:t>
      </w:r>
      <w:r w:rsidR="00E90B3A" w:rsidRPr="0091276E">
        <w:rPr>
          <w:b/>
          <w:lang w:val="lv-LV" w:eastAsia="lv-LV"/>
        </w:rPr>
        <w:t>ām atbilstošas automašīnas cena</w:t>
      </w:r>
      <w:r w:rsidR="004B7CFE">
        <w:rPr>
          <w:b/>
          <w:lang w:val="lv-LV" w:eastAsia="lv-LV"/>
        </w:rPr>
        <w:t xml:space="preserve"> un automašīnas apkopes izmaksas</w:t>
      </w:r>
    </w:p>
    <w:p w:rsidR="004E2751" w:rsidRPr="0091276E" w:rsidRDefault="004E2751">
      <w:pPr>
        <w:rPr>
          <w:lang w:val="lv-LV"/>
        </w:rPr>
      </w:pPr>
    </w:p>
    <w:tbl>
      <w:tblPr>
        <w:tblW w:w="9924" w:type="dxa"/>
        <w:tblInd w:w="-318" w:type="dxa"/>
        <w:tblLayout w:type="fixed"/>
        <w:tblCellMar>
          <w:left w:w="0" w:type="dxa"/>
          <w:right w:w="0" w:type="dxa"/>
        </w:tblCellMar>
        <w:tblLook w:val="04A0" w:firstRow="1" w:lastRow="0" w:firstColumn="1" w:lastColumn="0" w:noHBand="0" w:noVBand="1"/>
      </w:tblPr>
      <w:tblGrid>
        <w:gridCol w:w="568"/>
        <w:gridCol w:w="709"/>
        <w:gridCol w:w="5528"/>
        <w:gridCol w:w="709"/>
        <w:gridCol w:w="2410"/>
      </w:tblGrid>
      <w:tr w:rsidR="00E90B3A" w:rsidRPr="0091276E" w:rsidTr="00A637BC">
        <w:trPr>
          <w:cantSplit/>
        </w:trPr>
        <w:tc>
          <w:tcPr>
            <w:tcW w:w="568" w:type="dxa"/>
            <w:tcBorders>
              <w:top w:val="double" w:sz="6" w:space="0" w:color="auto"/>
              <w:left w:val="double" w:sz="6" w:space="0" w:color="auto"/>
              <w:bottom w:val="double" w:sz="6" w:space="0" w:color="auto"/>
              <w:right w:val="single" w:sz="8" w:space="0" w:color="auto"/>
            </w:tcBorders>
            <w:tcMar>
              <w:top w:w="0" w:type="dxa"/>
              <w:left w:w="108" w:type="dxa"/>
              <w:bottom w:w="0" w:type="dxa"/>
              <w:right w:w="108" w:type="dxa"/>
            </w:tcMar>
            <w:vAlign w:val="center"/>
            <w:hideMark/>
          </w:tcPr>
          <w:p w:rsidR="00E90B3A" w:rsidRPr="0091276E" w:rsidRDefault="00E90B3A" w:rsidP="00522C86">
            <w:pPr>
              <w:ind w:left="-108" w:right="-120"/>
              <w:jc w:val="center"/>
              <w:rPr>
                <w:iCs/>
                <w:sz w:val="22"/>
                <w:szCs w:val="22"/>
                <w:lang w:val="lv-LV"/>
              </w:rPr>
            </w:pPr>
            <w:r w:rsidRPr="0091276E">
              <w:rPr>
                <w:iCs/>
                <w:sz w:val="22"/>
                <w:szCs w:val="22"/>
                <w:lang w:val="lv-LV"/>
              </w:rPr>
              <w:t>Nr.</w:t>
            </w:r>
          </w:p>
          <w:p w:rsidR="00E90B3A" w:rsidRPr="0091276E" w:rsidRDefault="00E90B3A" w:rsidP="00522C86">
            <w:pPr>
              <w:jc w:val="center"/>
              <w:rPr>
                <w:sz w:val="22"/>
                <w:szCs w:val="22"/>
                <w:lang w:val="lv-LV"/>
              </w:rPr>
            </w:pPr>
            <w:r w:rsidRPr="0091276E">
              <w:rPr>
                <w:iCs/>
                <w:sz w:val="22"/>
                <w:szCs w:val="22"/>
                <w:lang w:val="lv-LV"/>
              </w:rPr>
              <w:t>p/k</w:t>
            </w:r>
          </w:p>
        </w:tc>
        <w:tc>
          <w:tcPr>
            <w:tcW w:w="6237" w:type="dxa"/>
            <w:gridSpan w:val="2"/>
            <w:tcBorders>
              <w:top w:val="double" w:sz="6" w:space="0" w:color="auto"/>
              <w:left w:val="nil"/>
              <w:bottom w:val="double" w:sz="6" w:space="0" w:color="auto"/>
              <w:right w:val="single" w:sz="8" w:space="0" w:color="auto"/>
            </w:tcBorders>
            <w:tcMar>
              <w:top w:w="0" w:type="dxa"/>
              <w:left w:w="108" w:type="dxa"/>
              <w:bottom w:w="0" w:type="dxa"/>
              <w:right w:w="108" w:type="dxa"/>
            </w:tcMar>
            <w:vAlign w:val="center"/>
            <w:hideMark/>
          </w:tcPr>
          <w:p w:rsidR="00881786" w:rsidRPr="0091276E" w:rsidRDefault="00E90B3A" w:rsidP="00122A17">
            <w:pPr>
              <w:jc w:val="center"/>
              <w:rPr>
                <w:b/>
                <w:bCs/>
                <w:sz w:val="22"/>
                <w:szCs w:val="22"/>
                <w:lang w:val="lv-LV"/>
              </w:rPr>
            </w:pPr>
            <w:r w:rsidRPr="0091276E">
              <w:rPr>
                <w:bCs/>
                <w:sz w:val="22"/>
                <w:szCs w:val="22"/>
                <w:lang w:val="lv-LV"/>
              </w:rPr>
              <w:t xml:space="preserve">6 (sešu) jaunu un vienādu  </w:t>
            </w:r>
            <w:proofErr w:type="spellStart"/>
            <w:r w:rsidRPr="0091276E">
              <w:rPr>
                <w:bCs/>
                <w:sz w:val="22"/>
                <w:szCs w:val="22"/>
                <w:lang w:val="lv-LV"/>
              </w:rPr>
              <w:t>komerc</w:t>
            </w:r>
            <w:proofErr w:type="spellEnd"/>
            <w:r w:rsidRPr="0091276E">
              <w:rPr>
                <w:bCs/>
                <w:sz w:val="22"/>
                <w:szCs w:val="22"/>
                <w:lang w:val="lv-LV"/>
              </w:rPr>
              <w:t xml:space="preserve"> furgona tipa</w:t>
            </w:r>
            <w:r w:rsidRPr="0091276E">
              <w:rPr>
                <w:b/>
                <w:bCs/>
                <w:sz w:val="22"/>
                <w:szCs w:val="22"/>
                <w:lang w:val="lv-LV"/>
              </w:rPr>
              <w:t xml:space="preserve"> </w:t>
            </w:r>
          </w:p>
          <w:p w:rsidR="00E90B3A" w:rsidRPr="0091276E" w:rsidRDefault="00E90B3A" w:rsidP="00122A17">
            <w:pPr>
              <w:jc w:val="center"/>
              <w:rPr>
                <w:lang w:val="lv-LV"/>
              </w:rPr>
            </w:pPr>
            <w:proofErr w:type="spellStart"/>
            <w:r w:rsidRPr="0091276E">
              <w:rPr>
                <w:bCs/>
                <w:sz w:val="22"/>
                <w:szCs w:val="22"/>
                <w:lang w:val="lv-LV"/>
              </w:rPr>
              <w:t>trafarētu</w:t>
            </w:r>
            <w:proofErr w:type="spellEnd"/>
            <w:r w:rsidRPr="0091276E">
              <w:rPr>
                <w:bCs/>
                <w:sz w:val="22"/>
                <w:szCs w:val="22"/>
                <w:lang w:val="lv-LV"/>
              </w:rPr>
              <w:t xml:space="preserve"> un aprīkotu automašīnu iegāde</w:t>
            </w:r>
          </w:p>
          <w:p w:rsidR="00E90B3A" w:rsidRPr="0091276E" w:rsidRDefault="00122A17" w:rsidP="00122A17">
            <w:pPr>
              <w:shd w:val="clear" w:color="auto" w:fill="FFFFFF"/>
              <w:spacing w:before="60"/>
              <w:jc w:val="center"/>
              <w:rPr>
                <w:b/>
                <w:bCs/>
                <w:i/>
                <w:sz w:val="20"/>
                <w:szCs w:val="20"/>
                <w:lang w:val="lv-LV"/>
              </w:rPr>
            </w:pPr>
            <w:r w:rsidRPr="0091276E">
              <w:rPr>
                <w:bCs/>
                <w:i/>
                <w:sz w:val="20"/>
                <w:szCs w:val="20"/>
                <w:lang w:val="lv-LV"/>
              </w:rPr>
              <w:t>(furgonu klase</w:t>
            </w:r>
            <w:r w:rsidR="00E90B3A" w:rsidRPr="0091276E">
              <w:rPr>
                <w:bCs/>
                <w:i/>
                <w:sz w:val="20"/>
                <w:szCs w:val="20"/>
                <w:lang w:val="lv-LV"/>
              </w:rPr>
              <w:t>, k-F pēc Auto Asociācijas Automobiļu klasifikatora)</w:t>
            </w:r>
          </w:p>
        </w:tc>
        <w:tc>
          <w:tcPr>
            <w:tcW w:w="3119" w:type="dxa"/>
            <w:gridSpan w:val="2"/>
            <w:tcBorders>
              <w:top w:val="double" w:sz="6" w:space="0" w:color="auto"/>
              <w:left w:val="nil"/>
              <w:bottom w:val="double" w:sz="6" w:space="0" w:color="auto"/>
              <w:right w:val="double" w:sz="6" w:space="0" w:color="auto"/>
            </w:tcBorders>
            <w:tcMar>
              <w:top w:w="0" w:type="dxa"/>
              <w:left w:w="108" w:type="dxa"/>
              <w:bottom w:w="0" w:type="dxa"/>
              <w:right w:w="108" w:type="dxa"/>
            </w:tcMar>
            <w:vAlign w:val="center"/>
            <w:hideMark/>
          </w:tcPr>
          <w:p w:rsidR="00E90B3A" w:rsidRPr="0091276E" w:rsidRDefault="00122A17" w:rsidP="00122A17">
            <w:pPr>
              <w:keepNext/>
              <w:jc w:val="center"/>
              <w:outlineLvl w:val="2"/>
              <w:rPr>
                <w:b/>
                <w:bCs/>
                <w:iCs/>
                <w:sz w:val="22"/>
                <w:szCs w:val="22"/>
                <w:lang w:val="lv-LV"/>
              </w:rPr>
            </w:pPr>
            <w:r w:rsidRPr="0091276E">
              <w:rPr>
                <w:b/>
                <w:bCs/>
                <w:iCs/>
                <w:sz w:val="22"/>
                <w:szCs w:val="22"/>
                <w:lang w:val="lv-LV"/>
              </w:rPr>
              <w:t xml:space="preserve">Pretendenta </w:t>
            </w:r>
            <w:r w:rsidR="00E90B3A" w:rsidRPr="0091276E">
              <w:rPr>
                <w:b/>
                <w:bCs/>
                <w:iCs/>
                <w:sz w:val="22"/>
                <w:szCs w:val="22"/>
                <w:lang w:val="lv-LV"/>
              </w:rPr>
              <w:t>piedāvājums</w:t>
            </w:r>
          </w:p>
          <w:p w:rsidR="00E90B3A" w:rsidRPr="0091276E" w:rsidRDefault="00E90B3A" w:rsidP="008839D6">
            <w:pPr>
              <w:keepNext/>
              <w:spacing w:before="120"/>
              <w:jc w:val="center"/>
              <w:outlineLvl w:val="2"/>
              <w:rPr>
                <w:b/>
                <w:bCs/>
                <w:iCs/>
                <w:sz w:val="20"/>
                <w:szCs w:val="20"/>
                <w:lang w:val="lv-LV"/>
              </w:rPr>
            </w:pPr>
            <w:r w:rsidRPr="0091276E">
              <w:rPr>
                <w:i/>
                <w:sz w:val="20"/>
                <w:szCs w:val="20"/>
                <w:lang w:val="lv-LV"/>
              </w:rPr>
              <w:t>(aizpilda pretendents)</w:t>
            </w:r>
          </w:p>
        </w:tc>
      </w:tr>
      <w:tr w:rsidR="002D557B" w:rsidRPr="0091276E" w:rsidTr="002D557B">
        <w:trPr>
          <w:cantSplit/>
          <w:trHeight w:val="468"/>
        </w:trPr>
        <w:tc>
          <w:tcPr>
            <w:tcW w:w="568" w:type="dxa"/>
            <w:vMerge w:val="restart"/>
            <w:tcBorders>
              <w:top w:val="nil"/>
              <w:left w:val="single" w:sz="8" w:space="0" w:color="auto"/>
              <w:right w:val="single" w:sz="8" w:space="0" w:color="auto"/>
            </w:tcBorders>
            <w:tcMar>
              <w:top w:w="0" w:type="dxa"/>
              <w:left w:w="108" w:type="dxa"/>
              <w:bottom w:w="0" w:type="dxa"/>
              <w:right w:w="108" w:type="dxa"/>
            </w:tcMar>
            <w:vAlign w:val="center"/>
          </w:tcPr>
          <w:p w:rsidR="002D557B" w:rsidRDefault="002D557B" w:rsidP="00522C86">
            <w:pPr>
              <w:jc w:val="center"/>
              <w:rPr>
                <w:sz w:val="22"/>
                <w:lang w:val="lv-LV"/>
              </w:rPr>
            </w:pPr>
            <w:r>
              <w:rPr>
                <w:sz w:val="22"/>
                <w:lang w:val="lv-LV"/>
              </w:rPr>
              <w:t>1.</w:t>
            </w:r>
          </w:p>
          <w:p w:rsidR="002D557B" w:rsidRPr="0091276E" w:rsidRDefault="002D557B" w:rsidP="00C96E7F">
            <w:pPr>
              <w:rPr>
                <w:sz w:val="22"/>
                <w:lang w:val="lv-LV"/>
              </w:rPr>
            </w:pPr>
          </w:p>
        </w:tc>
        <w:tc>
          <w:tcPr>
            <w:tcW w:w="6237" w:type="dxa"/>
            <w:gridSpan w:val="2"/>
            <w:vMerge w:val="restart"/>
            <w:tcBorders>
              <w:top w:val="nil"/>
              <w:left w:val="nil"/>
              <w:right w:val="single" w:sz="8" w:space="0" w:color="auto"/>
            </w:tcBorders>
            <w:tcMar>
              <w:top w:w="0" w:type="dxa"/>
              <w:left w:w="108" w:type="dxa"/>
              <w:bottom w:w="0" w:type="dxa"/>
              <w:right w:w="108" w:type="dxa"/>
            </w:tcMar>
            <w:vAlign w:val="center"/>
            <w:hideMark/>
          </w:tcPr>
          <w:p w:rsidR="002D557B" w:rsidRPr="0091276E" w:rsidRDefault="002D557B" w:rsidP="00122A17">
            <w:pPr>
              <w:tabs>
                <w:tab w:val="center" w:pos="4153"/>
                <w:tab w:val="right" w:pos="8306"/>
              </w:tabs>
              <w:spacing w:after="60"/>
              <w:rPr>
                <w:sz w:val="26"/>
                <w:szCs w:val="26"/>
                <w:lang w:val="lv-LV"/>
              </w:rPr>
            </w:pPr>
            <w:r w:rsidRPr="0091276E">
              <w:rPr>
                <w:lang w:val="lv-LV"/>
              </w:rPr>
              <w:t xml:space="preserve"> </w:t>
            </w:r>
            <w:r w:rsidRPr="0091276E">
              <w:rPr>
                <w:sz w:val="26"/>
                <w:szCs w:val="26"/>
                <w:lang w:val="lv-LV"/>
              </w:rPr>
              <w:t>Automašīnas  marka un modeļa nosaukums</w:t>
            </w:r>
          </w:p>
        </w:tc>
        <w:tc>
          <w:tcPr>
            <w:tcW w:w="709" w:type="dxa"/>
            <w:tcBorders>
              <w:top w:val="nil"/>
              <w:left w:val="nil"/>
              <w:bottom w:val="single" w:sz="4" w:space="0" w:color="auto"/>
              <w:right w:val="single" w:sz="4" w:space="0" w:color="auto"/>
            </w:tcBorders>
            <w:tcMar>
              <w:top w:w="0" w:type="dxa"/>
              <w:left w:w="108" w:type="dxa"/>
              <w:bottom w:w="0" w:type="dxa"/>
              <w:right w:w="108" w:type="dxa"/>
            </w:tcMar>
            <w:vAlign w:val="center"/>
          </w:tcPr>
          <w:p w:rsidR="002D557B" w:rsidRPr="0091276E" w:rsidRDefault="002D557B" w:rsidP="00522C86">
            <w:pPr>
              <w:jc w:val="right"/>
              <w:rPr>
                <w:bCs/>
                <w:sz w:val="18"/>
                <w:szCs w:val="18"/>
                <w:lang w:val="lv-LV"/>
              </w:rPr>
            </w:pPr>
            <w:r w:rsidRPr="0091276E">
              <w:rPr>
                <w:bCs/>
                <w:sz w:val="18"/>
                <w:szCs w:val="18"/>
                <w:lang w:val="lv-LV"/>
              </w:rPr>
              <w:t>marka</w:t>
            </w:r>
          </w:p>
        </w:tc>
        <w:tc>
          <w:tcPr>
            <w:tcW w:w="2410" w:type="dxa"/>
            <w:tcBorders>
              <w:top w:val="nil"/>
              <w:left w:val="single" w:sz="4" w:space="0" w:color="auto"/>
              <w:bottom w:val="single" w:sz="4" w:space="0" w:color="auto"/>
              <w:right w:val="single" w:sz="8" w:space="0" w:color="auto"/>
            </w:tcBorders>
          </w:tcPr>
          <w:p w:rsidR="002D557B" w:rsidRPr="0091276E" w:rsidRDefault="002D557B" w:rsidP="00522C86">
            <w:pPr>
              <w:rPr>
                <w:b/>
                <w:bCs/>
                <w:sz w:val="22"/>
                <w:lang w:val="lv-LV"/>
              </w:rPr>
            </w:pPr>
          </w:p>
        </w:tc>
      </w:tr>
      <w:tr w:rsidR="002D557B" w:rsidRPr="0091276E" w:rsidTr="004246EF">
        <w:trPr>
          <w:cantSplit/>
          <w:trHeight w:val="626"/>
        </w:trPr>
        <w:tc>
          <w:tcPr>
            <w:tcW w:w="56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rsidR="002D557B" w:rsidRPr="0091276E" w:rsidRDefault="002D557B" w:rsidP="00522C86">
            <w:pPr>
              <w:jc w:val="center"/>
              <w:rPr>
                <w:sz w:val="22"/>
                <w:lang w:val="lv-LV"/>
              </w:rPr>
            </w:pPr>
          </w:p>
        </w:tc>
        <w:tc>
          <w:tcPr>
            <w:tcW w:w="6237" w:type="dxa"/>
            <w:gridSpan w:val="2"/>
            <w:vMerge/>
            <w:tcBorders>
              <w:left w:val="nil"/>
              <w:right w:val="single" w:sz="8" w:space="0" w:color="auto"/>
            </w:tcBorders>
            <w:tcMar>
              <w:top w:w="0" w:type="dxa"/>
              <w:left w:w="108" w:type="dxa"/>
              <w:bottom w:w="0" w:type="dxa"/>
              <w:right w:w="108" w:type="dxa"/>
            </w:tcMar>
            <w:vAlign w:val="center"/>
          </w:tcPr>
          <w:p w:rsidR="002D557B" w:rsidRPr="0091276E" w:rsidRDefault="002D557B" w:rsidP="00522C86">
            <w:pPr>
              <w:tabs>
                <w:tab w:val="center" w:pos="4153"/>
                <w:tab w:val="right" w:pos="8306"/>
              </w:tabs>
              <w:rPr>
                <w:lang w:val="lv-LV"/>
              </w:rPr>
            </w:pPr>
          </w:p>
        </w:tc>
        <w:tc>
          <w:tcPr>
            <w:tcW w:w="709" w:type="dxa"/>
            <w:tcBorders>
              <w:top w:val="single" w:sz="4" w:space="0" w:color="auto"/>
              <w:left w:val="nil"/>
              <w:right w:val="single" w:sz="4" w:space="0" w:color="auto"/>
            </w:tcBorders>
            <w:tcMar>
              <w:top w:w="0" w:type="dxa"/>
              <w:left w:w="108" w:type="dxa"/>
              <w:bottom w:w="0" w:type="dxa"/>
              <w:right w:w="108" w:type="dxa"/>
            </w:tcMar>
            <w:vAlign w:val="center"/>
          </w:tcPr>
          <w:p w:rsidR="002D557B" w:rsidRPr="0091276E" w:rsidRDefault="002D557B" w:rsidP="00A637BC">
            <w:pPr>
              <w:ind w:left="-108"/>
              <w:jc w:val="right"/>
              <w:rPr>
                <w:bCs/>
                <w:sz w:val="18"/>
                <w:szCs w:val="18"/>
                <w:lang w:val="lv-LV"/>
              </w:rPr>
            </w:pPr>
            <w:r w:rsidRPr="0091276E">
              <w:rPr>
                <w:bCs/>
                <w:sz w:val="18"/>
                <w:szCs w:val="18"/>
                <w:lang w:val="lv-LV"/>
              </w:rPr>
              <w:t>modelis</w:t>
            </w:r>
          </w:p>
        </w:tc>
        <w:tc>
          <w:tcPr>
            <w:tcW w:w="2410" w:type="dxa"/>
            <w:tcBorders>
              <w:top w:val="dotted" w:sz="4" w:space="0" w:color="auto"/>
              <w:left w:val="single" w:sz="4" w:space="0" w:color="auto"/>
              <w:right w:val="single" w:sz="8" w:space="0" w:color="auto"/>
            </w:tcBorders>
          </w:tcPr>
          <w:p w:rsidR="002D557B" w:rsidRPr="0091276E" w:rsidRDefault="002D557B" w:rsidP="00522C86">
            <w:pPr>
              <w:rPr>
                <w:b/>
                <w:bCs/>
                <w:sz w:val="22"/>
                <w:lang w:val="lv-LV"/>
              </w:rPr>
            </w:pPr>
          </w:p>
        </w:tc>
      </w:tr>
      <w:tr w:rsidR="00E92393" w:rsidRPr="0091276E" w:rsidTr="004246EF">
        <w:trPr>
          <w:cantSplit/>
          <w:trHeight w:val="2484"/>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2393" w:rsidRPr="0091276E" w:rsidRDefault="00C96E7F" w:rsidP="00522C86">
            <w:pPr>
              <w:jc w:val="center"/>
              <w:rPr>
                <w:sz w:val="22"/>
                <w:lang w:val="lv-LV"/>
              </w:rPr>
            </w:pPr>
            <w:r>
              <w:rPr>
                <w:sz w:val="22"/>
                <w:lang w:val="lv-LV"/>
              </w:rPr>
              <w:t>2.</w:t>
            </w:r>
          </w:p>
        </w:tc>
        <w:tc>
          <w:tcPr>
            <w:tcW w:w="623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2393" w:rsidRPr="0091276E" w:rsidRDefault="00E92393" w:rsidP="00030FF5">
            <w:pPr>
              <w:jc w:val="both"/>
              <w:rPr>
                <w:lang w:val="lv-LV" w:eastAsia="lv-LV"/>
              </w:rPr>
            </w:pPr>
            <w:r w:rsidRPr="0091276E">
              <w:rPr>
                <w:lang w:val="lv-LV" w:eastAsia="lv-LV"/>
              </w:rPr>
              <w:t xml:space="preserve">1 (vienas) jaunas, </w:t>
            </w:r>
            <w:proofErr w:type="spellStart"/>
            <w:r w:rsidRPr="0091276E">
              <w:rPr>
                <w:lang w:val="lv-LV" w:eastAsia="lv-LV"/>
              </w:rPr>
              <w:t>trafarētas</w:t>
            </w:r>
            <w:proofErr w:type="spellEnd"/>
            <w:r w:rsidRPr="0091276E">
              <w:rPr>
                <w:lang w:val="lv-LV" w:eastAsia="lv-LV"/>
              </w:rPr>
              <w:t xml:space="preserve"> un aprīkotas </w:t>
            </w:r>
            <w:proofErr w:type="spellStart"/>
            <w:r w:rsidRPr="0091276E">
              <w:rPr>
                <w:lang w:val="lv-LV" w:eastAsia="lv-LV"/>
              </w:rPr>
              <w:t>komerc</w:t>
            </w:r>
            <w:proofErr w:type="spellEnd"/>
            <w:r w:rsidRPr="0091276E">
              <w:rPr>
                <w:lang w:val="lv-LV" w:eastAsia="lv-LV"/>
              </w:rPr>
              <w:t xml:space="preserve"> furgona tipa automašīnas cena </w:t>
            </w:r>
            <w:r w:rsidRPr="0091276E">
              <w:rPr>
                <w:b/>
                <w:lang w:val="lv-LV" w:eastAsia="lv-LV"/>
              </w:rPr>
              <w:t>EUR bez PVN</w:t>
            </w:r>
          </w:p>
          <w:p w:rsidR="00E92393" w:rsidRPr="00FC2E0A" w:rsidRDefault="00E92393" w:rsidP="00030FF5">
            <w:pPr>
              <w:tabs>
                <w:tab w:val="center" w:pos="4153"/>
                <w:tab w:val="right" w:pos="8306"/>
              </w:tabs>
              <w:jc w:val="both"/>
              <w:rPr>
                <w:sz w:val="16"/>
                <w:szCs w:val="16"/>
                <w:lang w:val="lv-LV" w:eastAsia="ar-SA"/>
              </w:rPr>
            </w:pPr>
          </w:p>
          <w:p w:rsidR="00E92393" w:rsidRPr="0091276E" w:rsidRDefault="00EB35E5" w:rsidP="00EB35E5">
            <w:pPr>
              <w:tabs>
                <w:tab w:val="center" w:pos="4153"/>
                <w:tab w:val="right" w:pos="8306"/>
              </w:tabs>
              <w:jc w:val="both"/>
              <w:rPr>
                <w:lang w:val="lv-LV" w:eastAsia="lv-LV"/>
              </w:rPr>
            </w:pPr>
            <w:r w:rsidRPr="00EB35E5">
              <w:rPr>
                <w:lang w:val="lv-LV" w:eastAsia="lv-LV"/>
              </w:rPr>
              <w:t>* Piedāvājuma cenā iekļautas visas izmaksas, kas saistītas ar automašīnas iegādi, pārbūvi un aprīkojumu – visu nodokļu, automašīnas reģistrācija CSDD uz Rīgas pašvaldības policijas vārda, izņemot PVN.</w:t>
            </w:r>
          </w:p>
        </w:tc>
        <w:tc>
          <w:tcPr>
            <w:tcW w:w="3119"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E92393" w:rsidRPr="0091276E" w:rsidRDefault="00E92393" w:rsidP="00E92393">
            <w:pPr>
              <w:jc w:val="center"/>
              <w:rPr>
                <w:b/>
                <w:bCs/>
                <w:sz w:val="22"/>
                <w:lang w:val="lv-LV"/>
              </w:rPr>
            </w:pPr>
            <w:r>
              <w:rPr>
                <w:b/>
                <w:bCs/>
                <w:sz w:val="22"/>
                <w:lang w:val="lv-LV"/>
              </w:rPr>
              <w:t>Cena:_______________ EUR</w:t>
            </w:r>
          </w:p>
        </w:tc>
      </w:tr>
      <w:tr w:rsidR="004246EF" w:rsidRPr="004246EF" w:rsidTr="004246EF">
        <w:trPr>
          <w:cantSplit/>
          <w:trHeight w:val="2484"/>
        </w:trPr>
        <w:tc>
          <w:tcPr>
            <w:tcW w:w="568"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rsidR="004246EF" w:rsidRDefault="004246EF" w:rsidP="00522C86">
            <w:pPr>
              <w:jc w:val="center"/>
              <w:rPr>
                <w:sz w:val="22"/>
                <w:lang w:val="lv-LV"/>
              </w:rPr>
            </w:pPr>
            <w:r>
              <w:rPr>
                <w:sz w:val="22"/>
                <w:lang w:val="lv-LV"/>
              </w:rPr>
              <w:lastRenderedPageBreak/>
              <w:t>3.</w:t>
            </w:r>
          </w:p>
        </w:tc>
        <w:tc>
          <w:tcPr>
            <w:tcW w:w="623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B35E5" w:rsidRDefault="004246EF" w:rsidP="00030FF5">
            <w:pPr>
              <w:jc w:val="both"/>
              <w:rPr>
                <w:lang w:val="lv-LV" w:eastAsia="ar-SA"/>
              </w:rPr>
            </w:pPr>
            <w:r w:rsidRPr="000F4E2C">
              <w:rPr>
                <w:b/>
                <w:sz w:val="26"/>
                <w:szCs w:val="26"/>
                <w:lang w:val="lv-LV" w:eastAsia="lv-LV"/>
              </w:rPr>
              <w:t xml:space="preserve">6 (sešu) jaunu, </w:t>
            </w:r>
            <w:proofErr w:type="spellStart"/>
            <w:r w:rsidRPr="000F4E2C">
              <w:rPr>
                <w:b/>
                <w:sz w:val="26"/>
                <w:szCs w:val="26"/>
                <w:lang w:val="lv-LV" w:eastAsia="lv-LV"/>
              </w:rPr>
              <w:t>trafarētu</w:t>
            </w:r>
            <w:proofErr w:type="spellEnd"/>
            <w:r w:rsidRPr="000F4E2C">
              <w:rPr>
                <w:b/>
                <w:sz w:val="26"/>
                <w:szCs w:val="26"/>
                <w:lang w:val="lv-LV" w:eastAsia="lv-LV"/>
              </w:rPr>
              <w:t xml:space="preserve"> un aprīkotu </w:t>
            </w:r>
            <w:proofErr w:type="spellStart"/>
            <w:r w:rsidRPr="000F4E2C">
              <w:rPr>
                <w:b/>
                <w:sz w:val="26"/>
                <w:szCs w:val="26"/>
                <w:lang w:val="lv-LV" w:eastAsia="lv-LV"/>
              </w:rPr>
              <w:t>komerc</w:t>
            </w:r>
            <w:proofErr w:type="spellEnd"/>
            <w:r w:rsidRPr="000F4E2C">
              <w:rPr>
                <w:b/>
                <w:sz w:val="26"/>
                <w:szCs w:val="26"/>
                <w:lang w:val="lv-LV" w:eastAsia="lv-LV"/>
              </w:rPr>
              <w:t xml:space="preserve"> furgona tipa automašīnu cena EUR bez PVN  (vērtēšanas kritērijs)</w:t>
            </w:r>
            <w:r>
              <w:rPr>
                <w:b/>
                <w:sz w:val="26"/>
                <w:szCs w:val="26"/>
                <w:lang w:val="lv-LV" w:eastAsia="lv-LV"/>
              </w:rPr>
              <w:t>*</w:t>
            </w:r>
            <w:r w:rsidR="00EB35E5" w:rsidRPr="0091276E">
              <w:rPr>
                <w:lang w:val="lv-LV" w:eastAsia="ar-SA"/>
              </w:rPr>
              <w:t xml:space="preserve"> </w:t>
            </w:r>
          </w:p>
          <w:p w:rsidR="00EB35E5" w:rsidRDefault="00EB35E5" w:rsidP="00030FF5">
            <w:pPr>
              <w:jc w:val="both"/>
              <w:rPr>
                <w:lang w:val="lv-LV" w:eastAsia="ar-SA"/>
              </w:rPr>
            </w:pPr>
          </w:p>
          <w:p w:rsidR="004246EF" w:rsidRPr="0091276E" w:rsidRDefault="00EB35E5" w:rsidP="00030FF5">
            <w:pPr>
              <w:jc w:val="both"/>
              <w:rPr>
                <w:lang w:val="lv-LV" w:eastAsia="lv-LV"/>
              </w:rPr>
            </w:pPr>
            <w:r w:rsidRPr="0091276E">
              <w:rPr>
                <w:lang w:val="lv-LV" w:eastAsia="ar-SA"/>
              </w:rPr>
              <w:t>* Piedāvājuma cenā iekļautas visas izmaksas, kas saistītas ar automašīnas iegādi, pārbū</w:t>
            </w:r>
            <w:r>
              <w:rPr>
                <w:lang w:val="lv-LV" w:eastAsia="ar-SA"/>
              </w:rPr>
              <w:t>vi un aprīkojumu – visu nodokļu</w:t>
            </w:r>
            <w:r w:rsidRPr="0091276E">
              <w:rPr>
                <w:lang w:val="lv-LV" w:eastAsia="ar-SA"/>
              </w:rPr>
              <w:t>, automašīnas reģistrācija CSDD uz Rī</w:t>
            </w:r>
            <w:r>
              <w:rPr>
                <w:lang w:val="lv-LV" w:eastAsia="ar-SA"/>
              </w:rPr>
              <w:t>gas pašvaldības policijas vārda,</w:t>
            </w:r>
            <w:r w:rsidRPr="0091276E">
              <w:rPr>
                <w:lang w:val="lv-LV" w:eastAsia="ar-SA"/>
              </w:rPr>
              <w:t xml:space="preserve"> izņemot PVN.</w:t>
            </w:r>
          </w:p>
        </w:tc>
        <w:tc>
          <w:tcPr>
            <w:tcW w:w="3119"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4246EF" w:rsidRDefault="004246EF" w:rsidP="00E92393">
            <w:pPr>
              <w:jc w:val="center"/>
              <w:rPr>
                <w:b/>
                <w:bCs/>
                <w:sz w:val="22"/>
                <w:lang w:val="lv-LV"/>
              </w:rPr>
            </w:pPr>
            <w:proofErr w:type="spellStart"/>
            <w:r w:rsidRPr="000F4E2C">
              <w:rPr>
                <w:b/>
                <w:sz w:val="26"/>
                <w:szCs w:val="26"/>
                <w:lang w:val="lv-LV" w:eastAsia="lv-LV"/>
              </w:rPr>
              <w:t>Cena:____________EUR</w:t>
            </w:r>
            <w:proofErr w:type="spellEnd"/>
          </w:p>
        </w:tc>
      </w:tr>
      <w:tr w:rsidR="004B7CFE" w:rsidRPr="002D557B" w:rsidTr="004246EF">
        <w:trPr>
          <w:cantSplit/>
          <w:trHeight w:val="252"/>
        </w:trPr>
        <w:tc>
          <w:tcPr>
            <w:tcW w:w="568" w:type="dxa"/>
            <w:vMerge w:val="restar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rsidR="004B7CFE" w:rsidRDefault="004246EF" w:rsidP="00522C86">
            <w:pPr>
              <w:jc w:val="center"/>
              <w:rPr>
                <w:sz w:val="22"/>
                <w:lang w:val="lv-LV"/>
              </w:rPr>
            </w:pPr>
            <w:r>
              <w:rPr>
                <w:sz w:val="22"/>
                <w:lang w:val="lv-LV"/>
              </w:rPr>
              <w:t>4</w:t>
            </w:r>
            <w:r w:rsidR="004B7CFE">
              <w:rPr>
                <w:sz w:val="22"/>
                <w:lang w:val="lv-LV"/>
              </w:rPr>
              <w:t>.</w:t>
            </w:r>
          </w:p>
        </w:tc>
        <w:tc>
          <w:tcPr>
            <w:tcW w:w="623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B7CFE" w:rsidRPr="0091276E" w:rsidRDefault="004246EF" w:rsidP="00DA7BF0">
            <w:pPr>
              <w:jc w:val="both"/>
              <w:rPr>
                <w:lang w:val="lv-LV" w:eastAsia="lv-LV"/>
              </w:rPr>
            </w:pPr>
            <w:r w:rsidRPr="004246EF">
              <w:rPr>
                <w:lang w:val="lv-LV" w:eastAsia="lv-LV"/>
              </w:rPr>
              <w:t xml:space="preserve">6 (sešu) jaunu, </w:t>
            </w:r>
            <w:proofErr w:type="spellStart"/>
            <w:r w:rsidRPr="004246EF">
              <w:rPr>
                <w:lang w:val="lv-LV" w:eastAsia="lv-LV"/>
              </w:rPr>
              <w:t>trafarētu</w:t>
            </w:r>
            <w:proofErr w:type="spellEnd"/>
            <w:r w:rsidRPr="004246EF">
              <w:rPr>
                <w:lang w:val="lv-LV" w:eastAsia="lv-LV"/>
              </w:rPr>
              <w:t xml:space="preserve"> un aprīkotu </w:t>
            </w:r>
            <w:proofErr w:type="spellStart"/>
            <w:r w:rsidRPr="004246EF">
              <w:rPr>
                <w:lang w:val="lv-LV" w:eastAsia="lv-LV"/>
              </w:rPr>
              <w:t>komerc</w:t>
            </w:r>
            <w:proofErr w:type="spellEnd"/>
            <w:r w:rsidRPr="004246EF">
              <w:rPr>
                <w:lang w:val="lv-LV" w:eastAsia="lv-LV"/>
              </w:rPr>
              <w:t xml:space="preserve"> furgona tipa automašīnu </w:t>
            </w:r>
            <w:r>
              <w:rPr>
                <w:lang w:val="lv-LV" w:eastAsia="lv-LV"/>
              </w:rPr>
              <w:t>t</w:t>
            </w:r>
            <w:r w:rsidR="004B7CFE" w:rsidRPr="002D557B">
              <w:rPr>
                <w:lang w:val="lv-LV" w:eastAsia="lv-LV"/>
              </w:rPr>
              <w:t>ehniskās apk</w:t>
            </w:r>
            <w:r w:rsidR="004B7CFE">
              <w:rPr>
                <w:lang w:val="lv-LV" w:eastAsia="lv-LV"/>
              </w:rPr>
              <w:t>opes</w:t>
            </w:r>
            <w:r w:rsidR="004B7CFE" w:rsidRPr="002D557B">
              <w:rPr>
                <w:lang w:val="lv-LV" w:eastAsia="lv-LV"/>
              </w:rPr>
              <w:t xml:space="preserve"> periodā līdz 1</w:t>
            </w:r>
            <w:r w:rsidR="00DA7BF0">
              <w:rPr>
                <w:lang w:val="lv-LV" w:eastAsia="lv-LV"/>
              </w:rPr>
              <w:t>5</w:t>
            </w:r>
            <w:r w:rsidR="004B7CFE" w:rsidRPr="002D557B">
              <w:rPr>
                <w:lang w:val="lv-LV" w:eastAsia="lv-LV"/>
              </w:rPr>
              <w:t>0 000 km nobraukumam (ieskaitot)</w:t>
            </w:r>
            <w:r w:rsidR="004B7CFE">
              <w:rPr>
                <w:lang w:val="lv-LV" w:eastAsia="lv-LV"/>
              </w:rPr>
              <w:t xml:space="preserve"> izmaksas,</w:t>
            </w:r>
            <w:r w:rsidR="004B7CFE" w:rsidRPr="004B7CFE">
              <w:rPr>
                <w:lang w:val="lv-LV"/>
              </w:rPr>
              <w:t xml:space="preserve"> </w:t>
            </w:r>
            <w:r w:rsidR="004B7CFE" w:rsidRPr="004B7CFE">
              <w:rPr>
                <w:lang w:val="lv-LV" w:eastAsia="lv-LV"/>
              </w:rPr>
              <w:t>eļļas filtra un eļļas maiņu</w:t>
            </w:r>
            <w:r w:rsidR="004B7CFE" w:rsidRPr="004B7CFE">
              <w:rPr>
                <w:lang w:val="lv-LV"/>
              </w:rPr>
              <w:t xml:space="preserve"> </w:t>
            </w:r>
            <w:r w:rsidR="004B7CFE" w:rsidRPr="004B7CFE">
              <w:rPr>
                <w:lang w:val="lv-LV" w:eastAsia="lv-LV"/>
              </w:rPr>
              <w:t>ar periodu ik pēc 15</w:t>
            </w:r>
            <w:r w:rsidR="004B7CFE">
              <w:rPr>
                <w:lang w:val="lv-LV" w:eastAsia="lv-LV"/>
              </w:rPr>
              <w:t xml:space="preserve"> </w:t>
            </w:r>
            <w:r w:rsidR="004B7CFE" w:rsidRPr="004B7CFE">
              <w:rPr>
                <w:lang w:val="lv-LV" w:eastAsia="lv-LV"/>
              </w:rPr>
              <w:t>000 km</w:t>
            </w:r>
            <w:r w:rsidR="004B7CFE">
              <w:rPr>
                <w:lang w:val="lv-LV" w:eastAsia="lv-LV"/>
              </w:rPr>
              <w:t xml:space="preserve"> </w:t>
            </w:r>
            <w:r w:rsidR="004B7CFE" w:rsidRPr="002D557B">
              <w:rPr>
                <w:lang w:val="lv-LV" w:eastAsia="lv-LV"/>
              </w:rPr>
              <w:t xml:space="preserve">izmaksas </w:t>
            </w:r>
            <w:r w:rsidR="00EB35E5">
              <w:rPr>
                <w:lang w:val="lv-LV" w:eastAsia="lv-LV"/>
              </w:rPr>
              <w:t xml:space="preserve">bez PVN </w:t>
            </w:r>
            <w:r w:rsidR="004B7CFE" w:rsidRPr="004B7CFE">
              <w:rPr>
                <w:b/>
                <w:lang w:val="lv-LV" w:eastAsia="lv-LV"/>
              </w:rPr>
              <w:t>(vērtēšanas kritērijs)</w:t>
            </w:r>
            <w:r w:rsidR="00857995">
              <w:rPr>
                <w:b/>
                <w:lang w:val="lv-LV" w:eastAsia="lv-LV"/>
              </w:rPr>
              <w:t>*</w:t>
            </w:r>
            <w:r w:rsidR="00EB35E5">
              <w:rPr>
                <w:b/>
                <w:lang w:val="lv-LV" w:eastAsia="lv-LV"/>
              </w:rPr>
              <w:t>*</w:t>
            </w:r>
            <w:r w:rsidR="004B7CFE" w:rsidRPr="004B7CFE">
              <w:rPr>
                <w:b/>
                <w:lang w:val="lv-LV" w:eastAsia="lv-LV"/>
              </w:rPr>
              <w:t>.</w:t>
            </w:r>
          </w:p>
        </w:tc>
        <w:tc>
          <w:tcPr>
            <w:tcW w:w="3119" w:type="dxa"/>
            <w:gridSpan w:val="2"/>
            <w:vMerge w:val="restar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4B7CFE" w:rsidRDefault="004B7CFE" w:rsidP="00E92393">
            <w:pPr>
              <w:jc w:val="center"/>
              <w:rPr>
                <w:b/>
                <w:bCs/>
                <w:sz w:val="22"/>
                <w:lang w:val="lv-LV"/>
              </w:rPr>
            </w:pPr>
            <w:r w:rsidRPr="002D557B">
              <w:rPr>
                <w:b/>
                <w:bCs/>
                <w:sz w:val="22"/>
                <w:lang w:val="lv-LV"/>
              </w:rPr>
              <w:t>Cena:_______________ EUR</w:t>
            </w:r>
          </w:p>
        </w:tc>
      </w:tr>
      <w:tr w:rsidR="004B7CFE" w:rsidRPr="002D557B" w:rsidTr="004246EF">
        <w:trPr>
          <w:cantSplit/>
          <w:trHeight w:val="251"/>
        </w:trPr>
        <w:tc>
          <w:tcPr>
            <w:tcW w:w="568" w:type="dxa"/>
            <w:vMerge/>
            <w:tcBorders>
              <w:left w:val="single" w:sz="8" w:space="0" w:color="auto"/>
              <w:bottom w:val="single" w:sz="4" w:space="0" w:color="auto"/>
              <w:right w:val="single" w:sz="4" w:space="0" w:color="auto"/>
            </w:tcBorders>
            <w:tcMar>
              <w:top w:w="0" w:type="dxa"/>
              <w:left w:w="108" w:type="dxa"/>
              <w:bottom w:w="0" w:type="dxa"/>
              <w:right w:w="108" w:type="dxa"/>
            </w:tcMar>
            <w:vAlign w:val="center"/>
          </w:tcPr>
          <w:p w:rsidR="004B7CFE" w:rsidRDefault="004B7CFE" w:rsidP="00522C86">
            <w:pPr>
              <w:jc w:val="center"/>
              <w:rPr>
                <w:sz w:val="22"/>
                <w:lang w:val="lv-LV"/>
              </w:rPr>
            </w:pPr>
          </w:p>
        </w:tc>
        <w:tc>
          <w:tcPr>
            <w:tcW w:w="623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B7CFE" w:rsidRPr="002D557B" w:rsidRDefault="004B7CFE" w:rsidP="00030FF5">
            <w:pPr>
              <w:jc w:val="both"/>
              <w:rPr>
                <w:lang w:val="lv-LV" w:eastAsia="lv-LV"/>
              </w:rPr>
            </w:pPr>
            <w:r w:rsidRPr="002D557B">
              <w:rPr>
                <w:lang w:val="lv-LV" w:eastAsia="lv-LV"/>
              </w:rPr>
              <w:t>Tehniskai specifikācijai - Finanšu piedāvājumam klāt jāpievieno:</w:t>
            </w:r>
          </w:p>
        </w:tc>
        <w:tc>
          <w:tcPr>
            <w:tcW w:w="3119" w:type="dxa"/>
            <w:gridSpan w:val="2"/>
            <w:vMerge/>
            <w:tcBorders>
              <w:left w:val="single" w:sz="4" w:space="0" w:color="auto"/>
              <w:bottom w:val="single" w:sz="4" w:space="0" w:color="auto"/>
              <w:right w:val="single" w:sz="8" w:space="0" w:color="auto"/>
            </w:tcBorders>
            <w:tcMar>
              <w:top w:w="0" w:type="dxa"/>
              <w:left w:w="108" w:type="dxa"/>
              <w:bottom w:w="0" w:type="dxa"/>
              <w:right w:w="108" w:type="dxa"/>
            </w:tcMar>
            <w:vAlign w:val="center"/>
          </w:tcPr>
          <w:p w:rsidR="004B7CFE" w:rsidRPr="002D557B" w:rsidRDefault="004B7CFE" w:rsidP="00E92393">
            <w:pPr>
              <w:jc w:val="center"/>
              <w:rPr>
                <w:b/>
                <w:bCs/>
                <w:sz w:val="22"/>
                <w:lang w:val="lv-LV"/>
              </w:rPr>
            </w:pPr>
          </w:p>
        </w:tc>
      </w:tr>
      <w:tr w:rsidR="004B7CFE" w:rsidRPr="00781878" w:rsidTr="004246EF">
        <w:trPr>
          <w:cantSplit/>
          <w:trHeight w:val="503"/>
        </w:trPr>
        <w:tc>
          <w:tcPr>
            <w:tcW w:w="568" w:type="dxa"/>
            <w:vMerge/>
            <w:tcBorders>
              <w:left w:val="single" w:sz="8" w:space="0" w:color="auto"/>
              <w:bottom w:val="single" w:sz="4" w:space="0" w:color="auto"/>
              <w:right w:val="single" w:sz="4" w:space="0" w:color="auto"/>
            </w:tcBorders>
            <w:tcMar>
              <w:top w:w="0" w:type="dxa"/>
              <w:left w:w="108" w:type="dxa"/>
              <w:bottom w:w="0" w:type="dxa"/>
              <w:right w:w="108" w:type="dxa"/>
            </w:tcMar>
            <w:vAlign w:val="center"/>
          </w:tcPr>
          <w:p w:rsidR="004B7CFE" w:rsidRDefault="004B7CFE" w:rsidP="00522C86">
            <w:pPr>
              <w:jc w:val="center"/>
              <w:rPr>
                <w:sz w:val="22"/>
                <w:lang w:val="lv-LV"/>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B7CFE" w:rsidRPr="002D557B" w:rsidRDefault="00211767" w:rsidP="00030FF5">
            <w:pPr>
              <w:jc w:val="both"/>
              <w:rPr>
                <w:lang w:val="lv-LV" w:eastAsia="lv-LV"/>
              </w:rPr>
            </w:pPr>
            <w:r>
              <w:rPr>
                <w:lang w:val="lv-LV" w:eastAsia="lv-LV"/>
              </w:rPr>
              <w:t>4</w:t>
            </w:r>
            <w:r w:rsidR="004B7CFE">
              <w:rPr>
                <w:lang w:val="lv-LV" w:eastAsia="lv-LV"/>
              </w:rPr>
              <w:t>.1.</w:t>
            </w:r>
          </w:p>
        </w:tc>
        <w:tc>
          <w:tcPr>
            <w:tcW w:w="8647" w:type="dxa"/>
            <w:gridSpan w:val="3"/>
            <w:tcBorders>
              <w:top w:val="single" w:sz="4" w:space="0" w:color="auto"/>
              <w:left w:val="single" w:sz="4" w:space="0" w:color="auto"/>
              <w:bottom w:val="single" w:sz="4" w:space="0" w:color="auto"/>
              <w:right w:val="single" w:sz="8" w:space="0" w:color="auto"/>
            </w:tcBorders>
            <w:vAlign w:val="center"/>
          </w:tcPr>
          <w:p w:rsidR="004B7CFE" w:rsidRPr="002D557B" w:rsidRDefault="004B7CFE" w:rsidP="003249BF">
            <w:pPr>
              <w:rPr>
                <w:b/>
                <w:bCs/>
                <w:sz w:val="22"/>
                <w:lang w:val="lv-LV"/>
              </w:rPr>
            </w:pPr>
            <w:r w:rsidRPr="002D557B">
              <w:rPr>
                <w:lang w:val="lv-LV" w:eastAsia="lv-LV"/>
              </w:rPr>
              <w:t>detalizēts automašīnas apkopju izmaksu aprēķins līdz 1</w:t>
            </w:r>
            <w:r w:rsidR="003249BF">
              <w:rPr>
                <w:lang w:val="lv-LV" w:eastAsia="lv-LV"/>
              </w:rPr>
              <w:t>5</w:t>
            </w:r>
            <w:r w:rsidRPr="002D557B">
              <w:rPr>
                <w:lang w:val="lv-LV" w:eastAsia="lv-LV"/>
              </w:rPr>
              <w:t>0</w:t>
            </w:r>
            <w:r>
              <w:rPr>
                <w:lang w:val="lv-LV" w:eastAsia="lv-LV"/>
              </w:rPr>
              <w:t xml:space="preserve"> </w:t>
            </w:r>
            <w:r w:rsidRPr="002D557B">
              <w:rPr>
                <w:lang w:val="lv-LV" w:eastAsia="lv-LV"/>
              </w:rPr>
              <w:t>000 km nobraukumam (ieskaitot), norādot katras apkopes intervālus, materiālus, darbus un izmaksas, kuras paredzējis ražotājs</w:t>
            </w:r>
          </w:p>
        </w:tc>
      </w:tr>
      <w:tr w:rsidR="004B7CFE" w:rsidRPr="00781878" w:rsidTr="004246EF">
        <w:trPr>
          <w:cantSplit/>
          <w:trHeight w:val="502"/>
        </w:trPr>
        <w:tc>
          <w:tcPr>
            <w:tcW w:w="568" w:type="dxa"/>
            <w:vMerge/>
            <w:tcBorders>
              <w:left w:val="single" w:sz="8" w:space="0" w:color="auto"/>
              <w:bottom w:val="single" w:sz="4" w:space="0" w:color="auto"/>
              <w:right w:val="single" w:sz="4" w:space="0" w:color="auto"/>
            </w:tcBorders>
            <w:tcMar>
              <w:top w:w="0" w:type="dxa"/>
              <w:left w:w="108" w:type="dxa"/>
              <w:bottom w:w="0" w:type="dxa"/>
              <w:right w:w="108" w:type="dxa"/>
            </w:tcMar>
            <w:vAlign w:val="center"/>
          </w:tcPr>
          <w:p w:rsidR="004B7CFE" w:rsidRDefault="004B7CFE" w:rsidP="00522C86">
            <w:pPr>
              <w:jc w:val="center"/>
              <w:rPr>
                <w:sz w:val="22"/>
                <w:lang w:val="lv-LV"/>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B7CFE" w:rsidRDefault="00211767" w:rsidP="00030FF5">
            <w:pPr>
              <w:jc w:val="both"/>
              <w:rPr>
                <w:lang w:val="lv-LV" w:eastAsia="lv-LV"/>
              </w:rPr>
            </w:pPr>
            <w:r>
              <w:rPr>
                <w:lang w:val="lv-LV" w:eastAsia="lv-LV"/>
              </w:rPr>
              <w:t>4</w:t>
            </w:r>
            <w:r w:rsidR="004B7CFE">
              <w:rPr>
                <w:lang w:val="lv-LV" w:eastAsia="lv-LV"/>
              </w:rPr>
              <w:t>.2.</w:t>
            </w:r>
          </w:p>
        </w:tc>
        <w:tc>
          <w:tcPr>
            <w:tcW w:w="8647" w:type="dxa"/>
            <w:gridSpan w:val="3"/>
            <w:tcBorders>
              <w:top w:val="single" w:sz="4" w:space="0" w:color="auto"/>
              <w:left w:val="single" w:sz="4" w:space="0" w:color="auto"/>
              <w:bottom w:val="single" w:sz="4" w:space="0" w:color="auto"/>
              <w:right w:val="single" w:sz="8" w:space="0" w:color="auto"/>
            </w:tcBorders>
            <w:vAlign w:val="center"/>
          </w:tcPr>
          <w:p w:rsidR="004B7CFE" w:rsidRPr="002D557B" w:rsidRDefault="004B7CFE" w:rsidP="009370CD">
            <w:pPr>
              <w:rPr>
                <w:b/>
                <w:bCs/>
                <w:sz w:val="22"/>
                <w:lang w:val="lv-LV"/>
              </w:rPr>
            </w:pPr>
            <w:r>
              <w:rPr>
                <w:lang w:val="lv-LV" w:eastAsia="lv-LV"/>
              </w:rPr>
              <w:t>3</w:t>
            </w:r>
            <w:r w:rsidRPr="004B7CFE">
              <w:rPr>
                <w:lang w:val="lv-LV" w:eastAsia="lv-LV"/>
              </w:rPr>
              <w:t>.1.punktā minēto detalizēto ražotāja paredzēto automašīnas apkopju izmaksu aprēķinu līdz 1</w:t>
            </w:r>
            <w:r w:rsidR="009370CD">
              <w:rPr>
                <w:lang w:val="lv-LV" w:eastAsia="lv-LV"/>
              </w:rPr>
              <w:t>5</w:t>
            </w:r>
            <w:r w:rsidRPr="004B7CFE">
              <w:rPr>
                <w:lang w:val="lv-LV" w:eastAsia="lv-LV"/>
              </w:rPr>
              <w:t>0</w:t>
            </w:r>
            <w:r>
              <w:rPr>
                <w:lang w:val="lv-LV" w:eastAsia="lv-LV"/>
              </w:rPr>
              <w:t xml:space="preserve"> </w:t>
            </w:r>
            <w:r w:rsidRPr="004B7CFE">
              <w:rPr>
                <w:lang w:val="lv-LV" w:eastAsia="lv-LV"/>
              </w:rPr>
              <w:t>000 km nobraukumam (ieskaitot) papildināt ar eļļas filtra un eļļas maiņu ar periodu ik pēc 15</w:t>
            </w:r>
            <w:r>
              <w:rPr>
                <w:lang w:val="lv-LV" w:eastAsia="lv-LV"/>
              </w:rPr>
              <w:t xml:space="preserve"> </w:t>
            </w:r>
            <w:r w:rsidRPr="004B7CFE">
              <w:rPr>
                <w:lang w:val="lv-LV" w:eastAsia="lv-LV"/>
              </w:rPr>
              <w:t>000 km.</w:t>
            </w:r>
          </w:p>
        </w:tc>
      </w:tr>
    </w:tbl>
    <w:p w:rsidR="004E2751" w:rsidRPr="0091276E" w:rsidRDefault="004E2751">
      <w:pPr>
        <w:rPr>
          <w:lang w:val="lv-LV"/>
        </w:rPr>
      </w:pPr>
    </w:p>
    <w:p w:rsidR="004E2751" w:rsidRPr="0091276E" w:rsidRDefault="005529ED" w:rsidP="00A04598">
      <w:pPr>
        <w:jc w:val="center"/>
        <w:rPr>
          <w:b/>
          <w:bCs/>
          <w:sz w:val="26"/>
          <w:szCs w:val="26"/>
          <w:lang w:val="lv-LV"/>
        </w:rPr>
      </w:pPr>
      <w:r w:rsidRPr="0091276E">
        <w:rPr>
          <w:b/>
          <w:bCs/>
          <w:sz w:val="26"/>
          <w:szCs w:val="26"/>
          <w:lang w:val="lv-LV"/>
        </w:rPr>
        <w:t>7</w:t>
      </w:r>
      <w:r w:rsidR="00A04598" w:rsidRPr="0091276E">
        <w:rPr>
          <w:b/>
          <w:bCs/>
          <w:sz w:val="26"/>
          <w:szCs w:val="26"/>
          <w:lang w:val="lv-LV"/>
        </w:rPr>
        <w:t xml:space="preserve">. </w:t>
      </w:r>
      <w:r w:rsidR="004E2751" w:rsidRPr="0091276E">
        <w:rPr>
          <w:b/>
          <w:bCs/>
          <w:lang w:val="lv-LV"/>
        </w:rPr>
        <w:t>Automašīnu remo</w:t>
      </w:r>
      <w:r w:rsidR="00A04598" w:rsidRPr="0091276E">
        <w:rPr>
          <w:b/>
          <w:bCs/>
          <w:lang w:val="lv-LV"/>
        </w:rPr>
        <w:t>nta nosacījumi garantijas laikā</w:t>
      </w:r>
    </w:p>
    <w:p w:rsidR="004E2751" w:rsidRPr="0091276E" w:rsidRDefault="004E2751" w:rsidP="004E2751">
      <w:pPr>
        <w:jc w:val="both"/>
        <w:rPr>
          <w:sz w:val="26"/>
          <w:szCs w:val="26"/>
          <w:lang w:val="lv-LV"/>
        </w:rPr>
      </w:pPr>
    </w:p>
    <w:tbl>
      <w:tblPr>
        <w:tblW w:w="9924" w:type="dxa"/>
        <w:tblInd w:w="-318" w:type="dxa"/>
        <w:tblLayout w:type="fixed"/>
        <w:tblCellMar>
          <w:left w:w="0" w:type="dxa"/>
          <w:right w:w="0" w:type="dxa"/>
        </w:tblCellMar>
        <w:tblLook w:val="04A0" w:firstRow="1" w:lastRow="0" w:firstColumn="1" w:lastColumn="0" w:noHBand="0" w:noVBand="1"/>
      </w:tblPr>
      <w:tblGrid>
        <w:gridCol w:w="568"/>
        <w:gridCol w:w="6237"/>
        <w:gridCol w:w="3119"/>
      </w:tblGrid>
      <w:tr w:rsidR="000F4E2C" w:rsidRPr="0091276E" w:rsidTr="000F4E2C">
        <w:trPr>
          <w:cantSplit/>
          <w:trHeight w:val="1124"/>
        </w:trPr>
        <w:tc>
          <w:tcPr>
            <w:tcW w:w="56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0F4E2C" w:rsidRPr="0091276E" w:rsidRDefault="000F4E2C" w:rsidP="00522C86">
            <w:pPr>
              <w:jc w:val="center"/>
              <w:rPr>
                <w:lang w:val="lv-LV"/>
              </w:rPr>
            </w:pPr>
            <w:r>
              <w:rPr>
                <w:lang w:val="lv-LV"/>
              </w:rPr>
              <w:t>1</w:t>
            </w:r>
            <w:r w:rsidRPr="0091276E">
              <w:rPr>
                <w:lang w:val="lv-LV"/>
              </w:rPr>
              <w:t>.</w:t>
            </w:r>
          </w:p>
        </w:tc>
        <w:tc>
          <w:tcPr>
            <w:tcW w:w="623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0F4E2C" w:rsidRDefault="000F4E2C" w:rsidP="00E92393">
            <w:pPr>
              <w:tabs>
                <w:tab w:val="center" w:pos="4153"/>
                <w:tab w:val="right" w:pos="8306"/>
              </w:tabs>
              <w:jc w:val="center"/>
              <w:rPr>
                <w:b/>
                <w:lang w:val="lv-LV"/>
              </w:rPr>
            </w:pPr>
          </w:p>
          <w:p w:rsidR="000F4E2C" w:rsidRDefault="000F4E2C" w:rsidP="00E92393">
            <w:pPr>
              <w:tabs>
                <w:tab w:val="center" w:pos="4153"/>
                <w:tab w:val="right" w:pos="8306"/>
              </w:tabs>
              <w:jc w:val="center"/>
              <w:rPr>
                <w:b/>
                <w:lang w:val="lv-LV"/>
              </w:rPr>
            </w:pPr>
            <w:r w:rsidRPr="00E92393">
              <w:rPr>
                <w:b/>
                <w:lang w:val="lv-LV"/>
              </w:rPr>
              <w:t>1 (vienas) remonta darba stundas cena automašīnas garantijas laikā</w:t>
            </w:r>
            <w:r w:rsidR="00EB35E5">
              <w:rPr>
                <w:b/>
                <w:lang w:val="lv-LV"/>
              </w:rPr>
              <w:t xml:space="preserve"> bez PVN</w:t>
            </w:r>
            <w:r w:rsidRPr="00E92393">
              <w:rPr>
                <w:b/>
                <w:lang w:val="lv-LV"/>
              </w:rPr>
              <w:t xml:space="preserve"> </w:t>
            </w:r>
            <w:r w:rsidRPr="00AA21CD">
              <w:rPr>
                <w:b/>
                <w:lang w:val="lv-LV"/>
              </w:rPr>
              <w:t>(vērtēšanas kritērijs)</w:t>
            </w:r>
          </w:p>
          <w:p w:rsidR="000F4E2C" w:rsidRPr="00E92393" w:rsidRDefault="000F4E2C" w:rsidP="000F4E2C">
            <w:pPr>
              <w:tabs>
                <w:tab w:val="center" w:pos="4153"/>
                <w:tab w:val="right" w:pos="8306"/>
              </w:tabs>
              <w:rPr>
                <w:b/>
                <w:sz w:val="22"/>
                <w:szCs w:val="22"/>
                <w:lang w:val="lv-LV"/>
              </w:rPr>
            </w:pPr>
          </w:p>
        </w:tc>
        <w:tc>
          <w:tcPr>
            <w:tcW w:w="311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0F4E2C" w:rsidRPr="00C96E7F" w:rsidRDefault="000F4E2C" w:rsidP="00522C86">
            <w:pPr>
              <w:tabs>
                <w:tab w:val="center" w:pos="4153"/>
                <w:tab w:val="right" w:pos="8306"/>
              </w:tabs>
              <w:rPr>
                <w:bCs/>
                <w:i/>
                <w:sz w:val="22"/>
                <w:szCs w:val="22"/>
                <w:lang w:val="lv-LV"/>
              </w:rPr>
            </w:pPr>
            <w:proofErr w:type="spellStart"/>
            <w:r>
              <w:rPr>
                <w:b/>
                <w:lang w:val="lv-LV"/>
              </w:rPr>
              <w:t>Cena:_____________</w:t>
            </w:r>
            <w:r w:rsidRPr="00C96E7F">
              <w:rPr>
                <w:b/>
                <w:lang w:val="lv-LV"/>
              </w:rPr>
              <w:t>_EUR</w:t>
            </w:r>
            <w:proofErr w:type="spellEnd"/>
          </w:p>
        </w:tc>
      </w:tr>
      <w:tr w:rsidR="00C96E7F" w:rsidRPr="0091276E" w:rsidTr="000F4E2C">
        <w:trPr>
          <w:cantSplit/>
          <w:trHeight w:val="433"/>
        </w:trPr>
        <w:tc>
          <w:tcPr>
            <w:tcW w:w="568" w:type="dxa"/>
            <w:tcBorders>
              <w:top w:val="single" w:sz="4" w:space="0" w:color="auto"/>
              <w:left w:val="single" w:sz="8" w:space="0" w:color="auto"/>
              <w:bottom w:val="double" w:sz="4" w:space="0" w:color="auto"/>
              <w:right w:val="single" w:sz="8" w:space="0" w:color="auto"/>
            </w:tcBorders>
            <w:tcMar>
              <w:top w:w="0" w:type="dxa"/>
              <w:left w:w="108" w:type="dxa"/>
              <w:bottom w:w="0" w:type="dxa"/>
              <w:right w:w="108" w:type="dxa"/>
            </w:tcMar>
            <w:vAlign w:val="center"/>
          </w:tcPr>
          <w:p w:rsidR="00C96E7F" w:rsidRPr="0091276E" w:rsidRDefault="004B7CFE" w:rsidP="00522C86">
            <w:pPr>
              <w:jc w:val="center"/>
              <w:rPr>
                <w:lang w:val="lv-LV"/>
              </w:rPr>
            </w:pPr>
            <w:r>
              <w:rPr>
                <w:lang w:val="lv-LV"/>
              </w:rPr>
              <w:t>2</w:t>
            </w:r>
            <w:r w:rsidR="00C96E7F" w:rsidRPr="0091276E">
              <w:rPr>
                <w:lang w:val="lv-LV"/>
              </w:rPr>
              <w:t>.</w:t>
            </w:r>
          </w:p>
        </w:tc>
        <w:tc>
          <w:tcPr>
            <w:tcW w:w="6237" w:type="dxa"/>
            <w:tcBorders>
              <w:top w:val="single" w:sz="4" w:space="0" w:color="auto"/>
              <w:left w:val="nil"/>
              <w:bottom w:val="double" w:sz="4" w:space="0" w:color="auto"/>
              <w:right w:val="single" w:sz="8" w:space="0" w:color="auto"/>
            </w:tcBorders>
            <w:tcMar>
              <w:top w:w="0" w:type="dxa"/>
              <w:left w:w="108" w:type="dxa"/>
              <w:bottom w:w="0" w:type="dxa"/>
              <w:right w:w="108" w:type="dxa"/>
            </w:tcMar>
            <w:vAlign w:val="center"/>
          </w:tcPr>
          <w:p w:rsidR="00C96E7F" w:rsidRPr="0091276E" w:rsidRDefault="00C96E7F" w:rsidP="00B42375">
            <w:pPr>
              <w:tabs>
                <w:tab w:val="center" w:pos="4153"/>
                <w:tab w:val="right" w:pos="8306"/>
              </w:tabs>
              <w:rPr>
                <w:highlight w:val="cyan"/>
                <w:lang w:val="lv-LV"/>
              </w:rPr>
            </w:pPr>
            <w:r w:rsidRPr="0091276E">
              <w:rPr>
                <w:lang w:val="lv-LV"/>
              </w:rPr>
              <w:t>Piedāvātā atlaide rezerves daļām un materiāliem</w:t>
            </w:r>
          </w:p>
        </w:tc>
        <w:tc>
          <w:tcPr>
            <w:tcW w:w="3119" w:type="dxa"/>
            <w:tcBorders>
              <w:top w:val="single" w:sz="4" w:space="0" w:color="auto"/>
              <w:left w:val="nil"/>
              <w:bottom w:val="double" w:sz="4" w:space="0" w:color="auto"/>
              <w:right w:val="single" w:sz="8" w:space="0" w:color="auto"/>
            </w:tcBorders>
            <w:tcMar>
              <w:top w:w="0" w:type="dxa"/>
              <w:left w:w="108" w:type="dxa"/>
              <w:bottom w:w="0" w:type="dxa"/>
              <w:right w:w="108" w:type="dxa"/>
            </w:tcMar>
            <w:vAlign w:val="center"/>
          </w:tcPr>
          <w:p w:rsidR="00C96E7F" w:rsidRPr="0091276E" w:rsidRDefault="00C96E7F" w:rsidP="00C96E7F">
            <w:pPr>
              <w:tabs>
                <w:tab w:val="center" w:pos="4153"/>
                <w:tab w:val="right" w:pos="8306"/>
              </w:tabs>
              <w:jc w:val="center"/>
              <w:rPr>
                <w:b/>
                <w:bCs/>
                <w:lang w:val="lv-LV"/>
              </w:rPr>
            </w:pPr>
            <w:r>
              <w:rPr>
                <w:b/>
                <w:sz w:val="18"/>
                <w:szCs w:val="18"/>
                <w:lang w:val="lv-LV"/>
              </w:rPr>
              <w:t>________</w:t>
            </w:r>
            <w:r w:rsidRPr="0091276E">
              <w:rPr>
                <w:b/>
                <w:sz w:val="18"/>
                <w:szCs w:val="18"/>
                <w:lang w:val="lv-LV"/>
              </w:rPr>
              <w:t>%</w:t>
            </w:r>
          </w:p>
        </w:tc>
      </w:tr>
    </w:tbl>
    <w:p w:rsidR="004E2751" w:rsidRDefault="004E2751">
      <w:pPr>
        <w:rPr>
          <w:lang w:val="lv-LV"/>
        </w:rPr>
      </w:pPr>
    </w:p>
    <w:p w:rsidR="003B486B" w:rsidRPr="00857995" w:rsidRDefault="00EB35E5">
      <w:pPr>
        <w:rPr>
          <w:lang w:val="lv-LV"/>
        </w:rPr>
      </w:pPr>
      <w:r>
        <w:rPr>
          <w:lang w:val="lv-LV"/>
        </w:rPr>
        <w:t>*</w:t>
      </w:r>
      <w:r w:rsidR="00857995" w:rsidRPr="00857995">
        <w:rPr>
          <w:lang w:val="lv-LV"/>
        </w:rPr>
        <w:t>*aizliegts iekļaut viena vērtēšanas kritērija cenu citā.</w:t>
      </w:r>
    </w:p>
    <w:p w:rsidR="00857995" w:rsidRDefault="00857995">
      <w:pPr>
        <w:rPr>
          <w:b/>
          <w:lang w:val="lv-LV"/>
        </w:rPr>
      </w:pPr>
    </w:p>
    <w:p w:rsidR="00857995" w:rsidRDefault="00857995">
      <w:pPr>
        <w:rPr>
          <w:b/>
          <w:lang w:val="lv-LV"/>
        </w:rPr>
      </w:pPr>
    </w:p>
    <w:p w:rsidR="003B486B" w:rsidRDefault="00857995">
      <w:pPr>
        <w:rPr>
          <w:b/>
          <w:lang w:val="lv-LV"/>
        </w:rPr>
      </w:pPr>
      <w:r w:rsidRPr="00857995">
        <w:rPr>
          <w:b/>
          <w:lang w:val="lv-LV"/>
        </w:rPr>
        <w:t>Nodrošinu visas Tehniskajā specifikācijā-finanšu piedāvājumā izvirzītās prasības:</w:t>
      </w:r>
    </w:p>
    <w:p w:rsidR="003B486B" w:rsidRDefault="003B486B">
      <w:pPr>
        <w:rPr>
          <w:b/>
          <w:lang w:val="lv-LV"/>
        </w:rPr>
      </w:pPr>
    </w:p>
    <w:tbl>
      <w:tblPr>
        <w:tblW w:w="9875" w:type="dxa"/>
        <w:tblInd w:w="-252" w:type="dxa"/>
        <w:tblCellMar>
          <w:left w:w="0" w:type="dxa"/>
          <w:right w:w="0" w:type="dxa"/>
        </w:tblCellMar>
        <w:tblLook w:val="0000" w:firstRow="0" w:lastRow="0" w:firstColumn="0" w:lastColumn="0" w:noHBand="0" w:noVBand="0"/>
      </w:tblPr>
      <w:tblGrid>
        <w:gridCol w:w="9875"/>
      </w:tblGrid>
      <w:tr w:rsidR="00434527" w:rsidRPr="00781878" w:rsidTr="000F4E2C">
        <w:trPr>
          <w:trHeight w:val="438"/>
        </w:trPr>
        <w:tc>
          <w:tcPr>
            <w:tcW w:w="9875" w:type="dxa"/>
            <w:tcBorders>
              <w:top w:val="nil"/>
              <w:left w:val="nil"/>
              <w:bottom w:val="single" w:sz="4" w:space="0" w:color="auto"/>
              <w:right w:val="nil"/>
            </w:tcBorders>
            <w:tcMar>
              <w:top w:w="0" w:type="dxa"/>
              <w:left w:w="108" w:type="dxa"/>
              <w:bottom w:w="0" w:type="dxa"/>
              <w:right w:w="108" w:type="dxa"/>
            </w:tcMar>
          </w:tcPr>
          <w:p w:rsidR="00434527" w:rsidRPr="0091276E" w:rsidRDefault="00434527" w:rsidP="00F13FCF">
            <w:pPr>
              <w:jc w:val="right"/>
              <w:rPr>
                <w:b/>
                <w:bCs/>
                <w:sz w:val="16"/>
                <w:szCs w:val="16"/>
                <w:lang w:val="lv-LV"/>
              </w:rPr>
            </w:pPr>
          </w:p>
          <w:p w:rsidR="00434527" w:rsidRPr="0091276E" w:rsidRDefault="00434527" w:rsidP="00F13FCF">
            <w:pPr>
              <w:jc w:val="right"/>
              <w:rPr>
                <w:b/>
                <w:bCs/>
                <w:lang w:val="lv-LV"/>
              </w:rPr>
            </w:pPr>
          </w:p>
        </w:tc>
      </w:tr>
    </w:tbl>
    <w:p w:rsidR="00A60E86" w:rsidRPr="0091276E" w:rsidRDefault="00434527" w:rsidP="00312C25">
      <w:pPr>
        <w:jc w:val="center"/>
        <w:rPr>
          <w:i/>
          <w:iCs/>
          <w:sz w:val="20"/>
          <w:szCs w:val="20"/>
          <w:lang w:val="lv-LV"/>
        </w:rPr>
      </w:pPr>
      <w:r w:rsidRPr="0091276E">
        <w:rPr>
          <w:i/>
          <w:iCs/>
          <w:sz w:val="20"/>
          <w:szCs w:val="20"/>
          <w:lang w:val="lv-LV"/>
        </w:rPr>
        <w:t>(Pretendenta nosaukums, vadītāja vai pilnvarotās personas am</w:t>
      </w:r>
      <w:r w:rsidR="00312C25">
        <w:rPr>
          <w:i/>
          <w:iCs/>
          <w:sz w:val="20"/>
          <w:szCs w:val="20"/>
          <w:lang w:val="lv-LV"/>
        </w:rPr>
        <w:t>ats, vārds, uzvārds un paraksts)</w:t>
      </w:r>
    </w:p>
    <w:sectPr w:rsidR="00A60E86" w:rsidRPr="0091276E" w:rsidSect="00312C25">
      <w:headerReference w:type="default" r:id="rId1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5E5" w:rsidRDefault="00EB35E5" w:rsidP="008252AD">
      <w:r>
        <w:separator/>
      </w:r>
    </w:p>
  </w:endnote>
  <w:endnote w:type="continuationSeparator" w:id="0">
    <w:p w:rsidR="00EB35E5" w:rsidRDefault="00EB35E5" w:rsidP="00825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5E5" w:rsidRDefault="00EB35E5" w:rsidP="008252AD">
      <w:r>
        <w:separator/>
      </w:r>
    </w:p>
  </w:footnote>
  <w:footnote w:type="continuationSeparator" w:id="0">
    <w:p w:rsidR="00EB35E5" w:rsidRDefault="00EB35E5" w:rsidP="00825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969656"/>
      <w:docPartObj>
        <w:docPartGallery w:val="Page Numbers (Top of Page)"/>
        <w:docPartUnique/>
      </w:docPartObj>
    </w:sdtPr>
    <w:sdtEndPr/>
    <w:sdtContent>
      <w:p w:rsidR="00EB35E5" w:rsidRDefault="00EB35E5">
        <w:pPr>
          <w:pStyle w:val="Galvene"/>
          <w:jc w:val="center"/>
        </w:pPr>
        <w:r>
          <w:fldChar w:fldCharType="begin"/>
        </w:r>
        <w:r>
          <w:instrText>PAGE   \* MERGEFORMAT</w:instrText>
        </w:r>
        <w:r>
          <w:fldChar w:fldCharType="separate"/>
        </w:r>
        <w:r w:rsidR="00781878" w:rsidRPr="00781878">
          <w:rPr>
            <w:noProof/>
            <w:lang w:val="lv-LV"/>
          </w:rPr>
          <w:t>8</w:t>
        </w:r>
        <w:r>
          <w:fldChar w:fldCharType="end"/>
        </w:r>
      </w:p>
    </w:sdtContent>
  </w:sdt>
  <w:p w:rsidR="00EB35E5" w:rsidRDefault="00EB35E5">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E38FC"/>
    <w:multiLevelType w:val="hybridMultilevel"/>
    <w:tmpl w:val="DD42E2E0"/>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nsid w:val="38746F7A"/>
    <w:multiLevelType w:val="hybridMultilevel"/>
    <w:tmpl w:val="31001DB6"/>
    <w:lvl w:ilvl="0" w:tplc="5E44DEA0">
      <w:start w:val="1"/>
      <w:numFmt w:val="lowerLetter"/>
      <w:lvlText w:val="%1)"/>
      <w:lvlJc w:val="left"/>
      <w:pPr>
        <w:ind w:left="380" w:hanging="360"/>
      </w:pPr>
      <w:rPr>
        <w:rFonts w:hint="default"/>
      </w:rPr>
    </w:lvl>
    <w:lvl w:ilvl="1" w:tplc="04260019" w:tentative="1">
      <w:start w:val="1"/>
      <w:numFmt w:val="lowerLetter"/>
      <w:lvlText w:val="%2."/>
      <w:lvlJc w:val="left"/>
      <w:pPr>
        <w:ind w:left="1100" w:hanging="360"/>
      </w:pPr>
    </w:lvl>
    <w:lvl w:ilvl="2" w:tplc="0426001B" w:tentative="1">
      <w:start w:val="1"/>
      <w:numFmt w:val="lowerRoman"/>
      <w:lvlText w:val="%3."/>
      <w:lvlJc w:val="right"/>
      <w:pPr>
        <w:ind w:left="1820" w:hanging="180"/>
      </w:pPr>
    </w:lvl>
    <w:lvl w:ilvl="3" w:tplc="0426000F" w:tentative="1">
      <w:start w:val="1"/>
      <w:numFmt w:val="decimal"/>
      <w:lvlText w:val="%4."/>
      <w:lvlJc w:val="left"/>
      <w:pPr>
        <w:ind w:left="2540" w:hanging="360"/>
      </w:pPr>
    </w:lvl>
    <w:lvl w:ilvl="4" w:tplc="04260019" w:tentative="1">
      <w:start w:val="1"/>
      <w:numFmt w:val="lowerLetter"/>
      <w:lvlText w:val="%5."/>
      <w:lvlJc w:val="left"/>
      <w:pPr>
        <w:ind w:left="3260" w:hanging="360"/>
      </w:pPr>
    </w:lvl>
    <w:lvl w:ilvl="5" w:tplc="0426001B" w:tentative="1">
      <w:start w:val="1"/>
      <w:numFmt w:val="lowerRoman"/>
      <w:lvlText w:val="%6."/>
      <w:lvlJc w:val="right"/>
      <w:pPr>
        <w:ind w:left="3980" w:hanging="180"/>
      </w:pPr>
    </w:lvl>
    <w:lvl w:ilvl="6" w:tplc="0426000F" w:tentative="1">
      <w:start w:val="1"/>
      <w:numFmt w:val="decimal"/>
      <w:lvlText w:val="%7."/>
      <w:lvlJc w:val="left"/>
      <w:pPr>
        <w:ind w:left="4700" w:hanging="360"/>
      </w:pPr>
    </w:lvl>
    <w:lvl w:ilvl="7" w:tplc="04260019" w:tentative="1">
      <w:start w:val="1"/>
      <w:numFmt w:val="lowerLetter"/>
      <w:lvlText w:val="%8."/>
      <w:lvlJc w:val="left"/>
      <w:pPr>
        <w:ind w:left="5420" w:hanging="360"/>
      </w:pPr>
    </w:lvl>
    <w:lvl w:ilvl="8" w:tplc="0426001B" w:tentative="1">
      <w:start w:val="1"/>
      <w:numFmt w:val="lowerRoman"/>
      <w:lvlText w:val="%9."/>
      <w:lvlJc w:val="right"/>
      <w:pPr>
        <w:ind w:left="6140" w:hanging="180"/>
      </w:pPr>
    </w:lvl>
  </w:abstractNum>
  <w:abstractNum w:abstractNumId="2">
    <w:nsid w:val="3AF15CBF"/>
    <w:multiLevelType w:val="hybridMultilevel"/>
    <w:tmpl w:val="B66E4F64"/>
    <w:lvl w:ilvl="0" w:tplc="D00A8D92">
      <w:start w:val="1"/>
      <w:numFmt w:val="lowerLetter"/>
      <w:lvlText w:val="%1)"/>
      <w:lvlJc w:val="left"/>
      <w:pPr>
        <w:ind w:left="1073" w:hanging="360"/>
      </w:pPr>
      <w:rPr>
        <w:rFonts w:hint="default"/>
      </w:rPr>
    </w:lvl>
    <w:lvl w:ilvl="1" w:tplc="04260019" w:tentative="1">
      <w:start w:val="1"/>
      <w:numFmt w:val="lowerLetter"/>
      <w:lvlText w:val="%2."/>
      <w:lvlJc w:val="left"/>
      <w:pPr>
        <w:ind w:left="1793" w:hanging="360"/>
      </w:pPr>
    </w:lvl>
    <w:lvl w:ilvl="2" w:tplc="0426001B" w:tentative="1">
      <w:start w:val="1"/>
      <w:numFmt w:val="lowerRoman"/>
      <w:lvlText w:val="%3."/>
      <w:lvlJc w:val="right"/>
      <w:pPr>
        <w:ind w:left="2513" w:hanging="180"/>
      </w:pPr>
    </w:lvl>
    <w:lvl w:ilvl="3" w:tplc="0426000F" w:tentative="1">
      <w:start w:val="1"/>
      <w:numFmt w:val="decimal"/>
      <w:lvlText w:val="%4."/>
      <w:lvlJc w:val="left"/>
      <w:pPr>
        <w:ind w:left="3233" w:hanging="360"/>
      </w:pPr>
    </w:lvl>
    <w:lvl w:ilvl="4" w:tplc="04260019" w:tentative="1">
      <w:start w:val="1"/>
      <w:numFmt w:val="lowerLetter"/>
      <w:lvlText w:val="%5."/>
      <w:lvlJc w:val="left"/>
      <w:pPr>
        <w:ind w:left="3953" w:hanging="360"/>
      </w:pPr>
    </w:lvl>
    <w:lvl w:ilvl="5" w:tplc="0426001B" w:tentative="1">
      <w:start w:val="1"/>
      <w:numFmt w:val="lowerRoman"/>
      <w:lvlText w:val="%6."/>
      <w:lvlJc w:val="right"/>
      <w:pPr>
        <w:ind w:left="4673" w:hanging="180"/>
      </w:pPr>
    </w:lvl>
    <w:lvl w:ilvl="6" w:tplc="0426000F" w:tentative="1">
      <w:start w:val="1"/>
      <w:numFmt w:val="decimal"/>
      <w:lvlText w:val="%7."/>
      <w:lvlJc w:val="left"/>
      <w:pPr>
        <w:ind w:left="5393" w:hanging="360"/>
      </w:pPr>
    </w:lvl>
    <w:lvl w:ilvl="7" w:tplc="04260019" w:tentative="1">
      <w:start w:val="1"/>
      <w:numFmt w:val="lowerLetter"/>
      <w:lvlText w:val="%8."/>
      <w:lvlJc w:val="left"/>
      <w:pPr>
        <w:ind w:left="6113" w:hanging="360"/>
      </w:pPr>
    </w:lvl>
    <w:lvl w:ilvl="8" w:tplc="0426001B" w:tentative="1">
      <w:start w:val="1"/>
      <w:numFmt w:val="lowerRoman"/>
      <w:lvlText w:val="%9."/>
      <w:lvlJc w:val="right"/>
      <w:pPr>
        <w:ind w:left="6833" w:hanging="180"/>
      </w:pPr>
    </w:lvl>
  </w:abstractNum>
  <w:abstractNum w:abstractNumId="3">
    <w:nsid w:val="461E319C"/>
    <w:multiLevelType w:val="hybridMultilevel"/>
    <w:tmpl w:val="B4D4B1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4C454291"/>
    <w:multiLevelType w:val="hybridMultilevel"/>
    <w:tmpl w:val="DE24AE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53343BCD"/>
    <w:multiLevelType w:val="hybridMultilevel"/>
    <w:tmpl w:val="31001DB6"/>
    <w:lvl w:ilvl="0" w:tplc="5E44DEA0">
      <w:start w:val="1"/>
      <w:numFmt w:val="lowerLetter"/>
      <w:lvlText w:val="%1)"/>
      <w:lvlJc w:val="left"/>
      <w:pPr>
        <w:ind w:left="380" w:hanging="360"/>
      </w:pPr>
      <w:rPr>
        <w:rFonts w:hint="default"/>
      </w:rPr>
    </w:lvl>
    <w:lvl w:ilvl="1" w:tplc="04260019" w:tentative="1">
      <w:start w:val="1"/>
      <w:numFmt w:val="lowerLetter"/>
      <w:lvlText w:val="%2."/>
      <w:lvlJc w:val="left"/>
      <w:pPr>
        <w:ind w:left="1100" w:hanging="360"/>
      </w:pPr>
    </w:lvl>
    <w:lvl w:ilvl="2" w:tplc="0426001B" w:tentative="1">
      <w:start w:val="1"/>
      <w:numFmt w:val="lowerRoman"/>
      <w:lvlText w:val="%3."/>
      <w:lvlJc w:val="right"/>
      <w:pPr>
        <w:ind w:left="1820" w:hanging="180"/>
      </w:pPr>
    </w:lvl>
    <w:lvl w:ilvl="3" w:tplc="0426000F" w:tentative="1">
      <w:start w:val="1"/>
      <w:numFmt w:val="decimal"/>
      <w:lvlText w:val="%4."/>
      <w:lvlJc w:val="left"/>
      <w:pPr>
        <w:ind w:left="2540" w:hanging="360"/>
      </w:pPr>
    </w:lvl>
    <w:lvl w:ilvl="4" w:tplc="04260019" w:tentative="1">
      <w:start w:val="1"/>
      <w:numFmt w:val="lowerLetter"/>
      <w:lvlText w:val="%5."/>
      <w:lvlJc w:val="left"/>
      <w:pPr>
        <w:ind w:left="3260" w:hanging="360"/>
      </w:pPr>
    </w:lvl>
    <w:lvl w:ilvl="5" w:tplc="0426001B" w:tentative="1">
      <w:start w:val="1"/>
      <w:numFmt w:val="lowerRoman"/>
      <w:lvlText w:val="%6."/>
      <w:lvlJc w:val="right"/>
      <w:pPr>
        <w:ind w:left="3980" w:hanging="180"/>
      </w:pPr>
    </w:lvl>
    <w:lvl w:ilvl="6" w:tplc="0426000F" w:tentative="1">
      <w:start w:val="1"/>
      <w:numFmt w:val="decimal"/>
      <w:lvlText w:val="%7."/>
      <w:lvlJc w:val="left"/>
      <w:pPr>
        <w:ind w:left="4700" w:hanging="360"/>
      </w:pPr>
    </w:lvl>
    <w:lvl w:ilvl="7" w:tplc="04260019" w:tentative="1">
      <w:start w:val="1"/>
      <w:numFmt w:val="lowerLetter"/>
      <w:lvlText w:val="%8."/>
      <w:lvlJc w:val="left"/>
      <w:pPr>
        <w:ind w:left="5420" w:hanging="360"/>
      </w:pPr>
    </w:lvl>
    <w:lvl w:ilvl="8" w:tplc="0426001B" w:tentative="1">
      <w:start w:val="1"/>
      <w:numFmt w:val="lowerRoman"/>
      <w:lvlText w:val="%9."/>
      <w:lvlJc w:val="right"/>
      <w:pPr>
        <w:ind w:left="6140" w:hanging="180"/>
      </w:pPr>
    </w:lvl>
  </w:abstractNum>
  <w:abstractNum w:abstractNumId="6">
    <w:nsid w:val="59C062FC"/>
    <w:multiLevelType w:val="hybridMultilevel"/>
    <w:tmpl w:val="E7B49B3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5DEF6137"/>
    <w:multiLevelType w:val="hybridMultilevel"/>
    <w:tmpl w:val="3C2E3C26"/>
    <w:lvl w:ilvl="0" w:tplc="F4169FB4">
      <w:start w:val="1"/>
      <w:numFmt w:val="lowerLetter"/>
      <w:lvlText w:val="%1)"/>
      <w:lvlJc w:val="left"/>
      <w:pPr>
        <w:ind w:left="720" w:hanging="360"/>
      </w:pPr>
      <w:rPr>
        <w:rFonts w:hint="default"/>
        <w:color w:val="1F497D"/>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6A6877A6"/>
    <w:multiLevelType w:val="hybridMultilevel"/>
    <w:tmpl w:val="8416E9C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709C5EBD"/>
    <w:multiLevelType w:val="hybridMultilevel"/>
    <w:tmpl w:val="07768524"/>
    <w:lvl w:ilvl="0" w:tplc="7D964CC8">
      <w:start w:val="2"/>
      <w:numFmt w:val="decimal"/>
      <w:lvlText w:val="%1)"/>
      <w:lvlJc w:val="left"/>
      <w:pPr>
        <w:ind w:left="1085" w:hanging="360"/>
      </w:pPr>
      <w:rPr>
        <w:rFonts w:hint="default"/>
      </w:rPr>
    </w:lvl>
    <w:lvl w:ilvl="1" w:tplc="04260019" w:tentative="1">
      <w:start w:val="1"/>
      <w:numFmt w:val="lowerLetter"/>
      <w:lvlText w:val="%2."/>
      <w:lvlJc w:val="left"/>
      <w:pPr>
        <w:ind w:left="1805" w:hanging="360"/>
      </w:pPr>
    </w:lvl>
    <w:lvl w:ilvl="2" w:tplc="0426001B" w:tentative="1">
      <w:start w:val="1"/>
      <w:numFmt w:val="lowerRoman"/>
      <w:lvlText w:val="%3."/>
      <w:lvlJc w:val="right"/>
      <w:pPr>
        <w:ind w:left="2525" w:hanging="180"/>
      </w:pPr>
    </w:lvl>
    <w:lvl w:ilvl="3" w:tplc="0426000F" w:tentative="1">
      <w:start w:val="1"/>
      <w:numFmt w:val="decimal"/>
      <w:lvlText w:val="%4."/>
      <w:lvlJc w:val="left"/>
      <w:pPr>
        <w:ind w:left="3245" w:hanging="360"/>
      </w:pPr>
    </w:lvl>
    <w:lvl w:ilvl="4" w:tplc="04260019" w:tentative="1">
      <w:start w:val="1"/>
      <w:numFmt w:val="lowerLetter"/>
      <w:lvlText w:val="%5."/>
      <w:lvlJc w:val="left"/>
      <w:pPr>
        <w:ind w:left="3965" w:hanging="360"/>
      </w:pPr>
    </w:lvl>
    <w:lvl w:ilvl="5" w:tplc="0426001B" w:tentative="1">
      <w:start w:val="1"/>
      <w:numFmt w:val="lowerRoman"/>
      <w:lvlText w:val="%6."/>
      <w:lvlJc w:val="right"/>
      <w:pPr>
        <w:ind w:left="4685" w:hanging="180"/>
      </w:pPr>
    </w:lvl>
    <w:lvl w:ilvl="6" w:tplc="0426000F" w:tentative="1">
      <w:start w:val="1"/>
      <w:numFmt w:val="decimal"/>
      <w:lvlText w:val="%7."/>
      <w:lvlJc w:val="left"/>
      <w:pPr>
        <w:ind w:left="5405" w:hanging="360"/>
      </w:pPr>
    </w:lvl>
    <w:lvl w:ilvl="7" w:tplc="04260019" w:tentative="1">
      <w:start w:val="1"/>
      <w:numFmt w:val="lowerLetter"/>
      <w:lvlText w:val="%8."/>
      <w:lvlJc w:val="left"/>
      <w:pPr>
        <w:ind w:left="6125" w:hanging="360"/>
      </w:pPr>
    </w:lvl>
    <w:lvl w:ilvl="8" w:tplc="0426001B" w:tentative="1">
      <w:start w:val="1"/>
      <w:numFmt w:val="lowerRoman"/>
      <w:lvlText w:val="%9."/>
      <w:lvlJc w:val="right"/>
      <w:pPr>
        <w:ind w:left="6845" w:hanging="180"/>
      </w:pPr>
    </w:lvl>
  </w:abstractNum>
  <w:abstractNum w:abstractNumId="10">
    <w:nsid w:val="73CE084E"/>
    <w:multiLevelType w:val="hybridMultilevel"/>
    <w:tmpl w:val="873A49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7A875FF0"/>
    <w:multiLevelType w:val="hybridMultilevel"/>
    <w:tmpl w:val="A2E253E2"/>
    <w:lvl w:ilvl="0" w:tplc="A006AC7E">
      <w:start w:val="1"/>
      <w:numFmt w:val="bullet"/>
      <w:lvlText w:val="-"/>
      <w:lvlJc w:val="left"/>
      <w:pPr>
        <w:ind w:left="108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7B6D4868"/>
    <w:multiLevelType w:val="hybridMultilevel"/>
    <w:tmpl w:val="0950A2A2"/>
    <w:lvl w:ilvl="0" w:tplc="97B0E36A">
      <w:start w:val="2"/>
      <w:numFmt w:val="decimal"/>
      <w:lvlText w:val="%1)"/>
      <w:lvlJc w:val="left"/>
      <w:pPr>
        <w:ind w:left="1073" w:hanging="360"/>
      </w:pPr>
      <w:rPr>
        <w:rFonts w:hint="default"/>
      </w:rPr>
    </w:lvl>
    <w:lvl w:ilvl="1" w:tplc="04260019" w:tentative="1">
      <w:start w:val="1"/>
      <w:numFmt w:val="lowerLetter"/>
      <w:lvlText w:val="%2."/>
      <w:lvlJc w:val="left"/>
      <w:pPr>
        <w:ind w:left="1793" w:hanging="360"/>
      </w:pPr>
    </w:lvl>
    <w:lvl w:ilvl="2" w:tplc="0426001B" w:tentative="1">
      <w:start w:val="1"/>
      <w:numFmt w:val="lowerRoman"/>
      <w:lvlText w:val="%3."/>
      <w:lvlJc w:val="right"/>
      <w:pPr>
        <w:ind w:left="2513" w:hanging="180"/>
      </w:pPr>
    </w:lvl>
    <w:lvl w:ilvl="3" w:tplc="0426000F" w:tentative="1">
      <w:start w:val="1"/>
      <w:numFmt w:val="decimal"/>
      <w:lvlText w:val="%4."/>
      <w:lvlJc w:val="left"/>
      <w:pPr>
        <w:ind w:left="3233" w:hanging="360"/>
      </w:pPr>
    </w:lvl>
    <w:lvl w:ilvl="4" w:tplc="04260019" w:tentative="1">
      <w:start w:val="1"/>
      <w:numFmt w:val="lowerLetter"/>
      <w:lvlText w:val="%5."/>
      <w:lvlJc w:val="left"/>
      <w:pPr>
        <w:ind w:left="3953" w:hanging="360"/>
      </w:pPr>
    </w:lvl>
    <w:lvl w:ilvl="5" w:tplc="0426001B" w:tentative="1">
      <w:start w:val="1"/>
      <w:numFmt w:val="lowerRoman"/>
      <w:lvlText w:val="%6."/>
      <w:lvlJc w:val="right"/>
      <w:pPr>
        <w:ind w:left="4673" w:hanging="180"/>
      </w:pPr>
    </w:lvl>
    <w:lvl w:ilvl="6" w:tplc="0426000F" w:tentative="1">
      <w:start w:val="1"/>
      <w:numFmt w:val="decimal"/>
      <w:lvlText w:val="%7."/>
      <w:lvlJc w:val="left"/>
      <w:pPr>
        <w:ind w:left="5393" w:hanging="360"/>
      </w:pPr>
    </w:lvl>
    <w:lvl w:ilvl="7" w:tplc="04260019" w:tentative="1">
      <w:start w:val="1"/>
      <w:numFmt w:val="lowerLetter"/>
      <w:lvlText w:val="%8."/>
      <w:lvlJc w:val="left"/>
      <w:pPr>
        <w:ind w:left="6113" w:hanging="360"/>
      </w:pPr>
    </w:lvl>
    <w:lvl w:ilvl="8" w:tplc="0426001B" w:tentative="1">
      <w:start w:val="1"/>
      <w:numFmt w:val="lowerRoman"/>
      <w:lvlText w:val="%9."/>
      <w:lvlJc w:val="right"/>
      <w:pPr>
        <w:ind w:left="6833" w:hanging="180"/>
      </w:pPr>
    </w:lvl>
  </w:abstractNum>
  <w:num w:numId="1">
    <w:abstractNumId w:val="4"/>
  </w:num>
  <w:num w:numId="2">
    <w:abstractNumId w:val="3"/>
  </w:num>
  <w:num w:numId="3">
    <w:abstractNumId w:val="10"/>
  </w:num>
  <w:num w:numId="4">
    <w:abstractNumId w:val="9"/>
  </w:num>
  <w:num w:numId="5">
    <w:abstractNumId w:val="12"/>
  </w:num>
  <w:num w:numId="6">
    <w:abstractNumId w:val="8"/>
  </w:num>
  <w:num w:numId="7">
    <w:abstractNumId w:val="6"/>
  </w:num>
  <w:num w:numId="8">
    <w:abstractNumId w:val="7"/>
  </w:num>
  <w:num w:numId="9">
    <w:abstractNumId w:val="5"/>
  </w:num>
  <w:num w:numId="10">
    <w:abstractNumId w:val="0"/>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A9F"/>
    <w:rsid w:val="00000B0F"/>
    <w:rsid w:val="00002D8C"/>
    <w:rsid w:val="0001738C"/>
    <w:rsid w:val="0002725B"/>
    <w:rsid w:val="00030FF5"/>
    <w:rsid w:val="00045D63"/>
    <w:rsid w:val="00057624"/>
    <w:rsid w:val="0006616A"/>
    <w:rsid w:val="00072CCC"/>
    <w:rsid w:val="00076766"/>
    <w:rsid w:val="00084A3F"/>
    <w:rsid w:val="000A1196"/>
    <w:rsid w:val="000B6935"/>
    <w:rsid w:val="000C0BC8"/>
    <w:rsid w:val="000C6DD7"/>
    <w:rsid w:val="000C7662"/>
    <w:rsid w:val="000E5A4A"/>
    <w:rsid w:val="000E7472"/>
    <w:rsid w:val="000F4E2C"/>
    <w:rsid w:val="001124CD"/>
    <w:rsid w:val="00122A17"/>
    <w:rsid w:val="00166F95"/>
    <w:rsid w:val="00172C2D"/>
    <w:rsid w:val="001761F0"/>
    <w:rsid w:val="00177014"/>
    <w:rsid w:val="00185C6B"/>
    <w:rsid w:val="00187B79"/>
    <w:rsid w:val="00196906"/>
    <w:rsid w:val="001A2D42"/>
    <w:rsid w:val="001C4A41"/>
    <w:rsid w:val="001D1BCA"/>
    <w:rsid w:val="00211767"/>
    <w:rsid w:val="00214063"/>
    <w:rsid w:val="00216E1F"/>
    <w:rsid w:val="0022373D"/>
    <w:rsid w:val="002461EC"/>
    <w:rsid w:val="00251D28"/>
    <w:rsid w:val="0026176E"/>
    <w:rsid w:val="0026642C"/>
    <w:rsid w:val="002727EE"/>
    <w:rsid w:val="00292E59"/>
    <w:rsid w:val="00295015"/>
    <w:rsid w:val="00295ED6"/>
    <w:rsid w:val="002A4980"/>
    <w:rsid w:val="002B50B0"/>
    <w:rsid w:val="002B73B7"/>
    <w:rsid w:val="002C7074"/>
    <w:rsid w:val="002D557B"/>
    <w:rsid w:val="002E7D74"/>
    <w:rsid w:val="00310B0D"/>
    <w:rsid w:val="00312C25"/>
    <w:rsid w:val="00312E62"/>
    <w:rsid w:val="00312E84"/>
    <w:rsid w:val="0031377A"/>
    <w:rsid w:val="003249BF"/>
    <w:rsid w:val="00336FE2"/>
    <w:rsid w:val="0035628B"/>
    <w:rsid w:val="003643E6"/>
    <w:rsid w:val="00370DC6"/>
    <w:rsid w:val="00372049"/>
    <w:rsid w:val="0038200C"/>
    <w:rsid w:val="003927F0"/>
    <w:rsid w:val="003A1E7B"/>
    <w:rsid w:val="003B2DC6"/>
    <w:rsid w:val="003B486B"/>
    <w:rsid w:val="003C4AD7"/>
    <w:rsid w:val="003D0DF7"/>
    <w:rsid w:val="003D20F4"/>
    <w:rsid w:val="003D518F"/>
    <w:rsid w:val="003F50B5"/>
    <w:rsid w:val="00412289"/>
    <w:rsid w:val="00412559"/>
    <w:rsid w:val="00414A5F"/>
    <w:rsid w:val="004246EF"/>
    <w:rsid w:val="00431B7C"/>
    <w:rsid w:val="00434527"/>
    <w:rsid w:val="00440176"/>
    <w:rsid w:val="00443936"/>
    <w:rsid w:val="00455ECF"/>
    <w:rsid w:val="00481B16"/>
    <w:rsid w:val="0048473B"/>
    <w:rsid w:val="00486B05"/>
    <w:rsid w:val="00487576"/>
    <w:rsid w:val="004A4B6A"/>
    <w:rsid w:val="004A5D3D"/>
    <w:rsid w:val="004B7CFE"/>
    <w:rsid w:val="004E2302"/>
    <w:rsid w:val="004E26D4"/>
    <w:rsid w:val="004E2751"/>
    <w:rsid w:val="004F02CE"/>
    <w:rsid w:val="004F168E"/>
    <w:rsid w:val="0050709F"/>
    <w:rsid w:val="00522C86"/>
    <w:rsid w:val="00534F7A"/>
    <w:rsid w:val="00546E6C"/>
    <w:rsid w:val="005529ED"/>
    <w:rsid w:val="00553D06"/>
    <w:rsid w:val="005648B9"/>
    <w:rsid w:val="00566F7B"/>
    <w:rsid w:val="00575F31"/>
    <w:rsid w:val="0058773F"/>
    <w:rsid w:val="00587B65"/>
    <w:rsid w:val="00596E35"/>
    <w:rsid w:val="005A6C79"/>
    <w:rsid w:val="005C3EEA"/>
    <w:rsid w:val="005E3191"/>
    <w:rsid w:val="005E781E"/>
    <w:rsid w:val="005F094E"/>
    <w:rsid w:val="005F2484"/>
    <w:rsid w:val="005F618D"/>
    <w:rsid w:val="00621A33"/>
    <w:rsid w:val="00621F86"/>
    <w:rsid w:val="006250E1"/>
    <w:rsid w:val="00625FCC"/>
    <w:rsid w:val="00643AAC"/>
    <w:rsid w:val="00644C4A"/>
    <w:rsid w:val="00662603"/>
    <w:rsid w:val="00662F98"/>
    <w:rsid w:val="00664365"/>
    <w:rsid w:val="00683090"/>
    <w:rsid w:val="0069019B"/>
    <w:rsid w:val="00696CDD"/>
    <w:rsid w:val="006B5606"/>
    <w:rsid w:val="006B731B"/>
    <w:rsid w:val="006C0151"/>
    <w:rsid w:val="006F29A3"/>
    <w:rsid w:val="00711B62"/>
    <w:rsid w:val="007162F6"/>
    <w:rsid w:val="0072191C"/>
    <w:rsid w:val="00724055"/>
    <w:rsid w:val="00761F61"/>
    <w:rsid w:val="00781878"/>
    <w:rsid w:val="0078696C"/>
    <w:rsid w:val="007B2206"/>
    <w:rsid w:val="007B643B"/>
    <w:rsid w:val="007C17F9"/>
    <w:rsid w:val="007C1D35"/>
    <w:rsid w:val="007F2659"/>
    <w:rsid w:val="00802BBC"/>
    <w:rsid w:val="008252AD"/>
    <w:rsid w:val="0083579B"/>
    <w:rsid w:val="00845252"/>
    <w:rsid w:val="00846D63"/>
    <w:rsid w:val="0085666B"/>
    <w:rsid w:val="00857995"/>
    <w:rsid w:val="008643BB"/>
    <w:rsid w:val="00867439"/>
    <w:rsid w:val="00880849"/>
    <w:rsid w:val="00881786"/>
    <w:rsid w:val="008839D6"/>
    <w:rsid w:val="00894369"/>
    <w:rsid w:val="008970C9"/>
    <w:rsid w:val="008B6640"/>
    <w:rsid w:val="008C3526"/>
    <w:rsid w:val="008E253F"/>
    <w:rsid w:val="008E3FCC"/>
    <w:rsid w:val="00905B15"/>
    <w:rsid w:val="0091276E"/>
    <w:rsid w:val="009370CD"/>
    <w:rsid w:val="00944C29"/>
    <w:rsid w:val="00955091"/>
    <w:rsid w:val="0096629B"/>
    <w:rsid w:val="00992FD8"/>
    <w:rsid w:val="009B29FD"/>
    <w:rsid w:val="009C5B3C"/>
    <w:rsid w:val="009C73AB"/>
    <w:rsid w:val="009D6D44"/>
    <w:rsid w:val="00A04598"/>
    <w:rsid w:val="00A05E83"/>
    <w:rsid w:val="00A06657"/>
    <w:rsid w:val="00A3077E"/>
    <w:rsid w:val="00A42261"/>
    <w:rsid w:val="00A50668"/>
    <w:rsid w:val="00A53C26"/>
    <w:rsid w:val="00A60E86"/>
    <w:rsid w:val="00A637BC"/>
    <w:rsid w:val="00A66D40"/>
    <w:rsid w:val="00A76D2E"/>
    <w:rsid w:val="00A936B1"/>
    <w:rsid w:val="00AA21CD"/>
    <w:rsid w:val="00AA4F98"/>
    <w:rsid w:val="00AB558B"/>
    <w:rsid w:val="00AC4FEC"/>
    <w:rsid w:val="00AD0432"/>
    <w:rsid w:val="00AE040D"/>
    <w:rsid w:val="00AF5050"/>
    <w:rsid w:val="00B00423"/>
    <w:rsid w:val="00B06FE1"/>
    <w:rsid w:val="00B103EA"/>
    <w:rsid w:val="00B24843"/>
    <w:rsid w:val="00B26FBC"/>
    <w:rsid w:val="00B40D17"/>
    <w:rsid w:val="00B42375"/>
    <w:rsid w:val="00B578C8"/>
    <w:rsid w:val="00B62248"/>
    <w:rsid w:val="00B81FC4"/>
    <w:rsid w:val="00B82F63"/>
    <w:rsid w:val="00B92889"/>
    <w:rsid w:val="00B94D21"/>
    <w:rsid w:val="00B95441"/>
    <w:rsid w:val="00B967EA"/>
    <w:rsid w:val="00B96991"/>
    <w:rsid w:val="00BB0946"/>
    <w:rsid w:val="00BB40FE"/>
    <w:rsid w:val="00BD3FDA"/>
    <w:rsid w:val="00BF3D7A"/>
    <w:rsid w:val="00C0667D"/>
    <w:rsid w:val="00C06BD0"/>
    <w:rsid w:val="00C251DF"/>
    <w:rsid w:val="00C31A2A"/>
    <w:rsid w:val="00C328BE"/>
    <w:rsid w:val="00C46498"/>
    <w:rsid w:val="00C77108"/>
    <w:rsid w:val="00C8038B"/>
    <w:rsid w:val="00C87D8F"/>
    <w:rsid w:val="00C96757"/>
    <w:rsid w:val="00C96E7F"/>
    <w:rsid w:val="00CB1C75"/>
    <w:rsid w:val="00CD0765"/>
    <w:rsid w:val="00CD77F5"/>
    <w:rsid w:val="00D03213"/>
    <w:rsid w:val="00D44A21"/>
    <w:rsid w:val="00D57A9F"/>
    <w:rsid w:val="00D64660"/>
    <w:rsid w:val="00D705FC"/>
    <w:rsid w:val="00D81C70"/>
    <w:rsid w:val="00DA62EF"/>
    <w:rsid w:val="00DA7BF0"/>
    <w:rsid w:val="00DC0F50"/>
    <w:rsid w:val="00DD3D94"/>
    <w:rsid w:val="00DE68A8"/>
    <w:rsid w:val="00E025C5"/>
    <w:rsid w:val="00E07D78"/>
    <w:rsid w:val="00E1186A"/>
    <w:rsid w:val="00E3082A"/>
    <w:rsid w:val="00E33E65"/>
    <w:rsid w:val="00E61F64"/>
    <w:rsid w:val="00E74EC4"/>
    <w:rsid w:val="00E87211"/>
    <w:rsid w:val="00E90B3A"/>
    <w:rsid w:val="00E92393"/>
    <w:rsid w:val="00EA2999"/>
    <w:rsid w:val="00EA3979"/>
    <w:rsid w:val="00EB35E5"/>
    <w:rsid w:val="00ED42B5"/>
    <w:rsid w:val="00EE033C"/>
    <w:rsid w:val="00EE2828"/>
    <w:rsid w:val="00EF0500"/>
    <w:rsid w:val="00F07BBA"/>
    <w:rsid w:val="00F13FCF"/>
    <w:rsid w:val="00F165AE"/>
    <w:rsid w:val="00F31D71"/>
    <w:rsid w:val="00F3330B"/>
    <w:rsid w:val="00F42B8B"/>
    <w:rsid w:val="00F44694"/>
    <w:rsid w:val="00F61F03"/>
    <w:rsid w:val="00F64888"/>
    <w:rsid w:val="00F649DF"/>
    <w:rsid w:val="00F74E2F"/>
    <w:rsid w:val="00FB6B7F"/>
    <w:rsid w:val="00FC1F61"/>
    <w:rsid w:val="00FC2E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D57A9F"/>
    <w:pPr>
      <w:spacing w:after="0" w:line="240" w:lineRule="auto"/>
    </w:pPr>
    <w:rPr>
      <w:rFonts w:ascii="Times New Roman" w:eastAsia="Times New Roman" w:hAnsi="Times New Roman" w:cs="Times New Roman"/>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02725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02725B"/>
    <w:rPr>
      <w:b/>
      <w:bCs/>
    </w:rPr>
  </w:style>
  <w:style w:type="paragraph" w:styleId="Sarakstarindkopa">
    <w:name w:val="List Paragraph"/>
    <w:basedOn w:val="Parasts"/>
    <w:uiPriority w:val="34"/>
    <w:qFormat/>
    <w:rsid w:val="0002725B"/>
    <w:pPr>
      <w:ind w:left="720"/>
      <w:contextualSpacing/>
    </w:pPr>
  </w:style>
  <w:style w:type="table" w:styleId="Reatabula">
    <w:name w:val="Table Grid"/>
    <w:basedOn w:val="Parastatabula"/>
    <w:uiPriority w:val="59"/>
    <w:rsid w:val="0038200C"/>
    <w:pPr>
      <w:spacing w:after="0" w:line="240" w:lineRule="auto"/>
    </w:pPr>
    <w:rPr>
      <w:rFonts w:ascii="Times New Roman" w:eastAsia="Lucida Sans Unicode"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625FC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25FCC"/>
    <w:rPr>
      <w:rFonts w:ascii="Tahoma" w:eastAsia="Times New Roman" w:hAnsi="Tahoma" w:cs="Tahoma"/>
      <w:sz w:val="16"/>
      <w:szCs w:val="16"/>
      <w:lang w:val="en-GB"/>
    </w:rPr>
  </w:style>
  <w:style w:type="character" w:styleId="Izclums">
    <w:name w:val="Emphasis"/>
    <w:basedOn w:val="Noklusjumarindkopasfonts"/>
    <w:uiPriority w:val="20"/>
    <w:qFormat/>
    <w:rsid w:val="00EE033C"/>
    <w:rPr>
      <w:i/>
      <w:iCs/>
    </w:rPr>
  </w:style>
  <w:style w:type="paragraph" w:styleId="Galvene">
    <w:name w:val="header"/>
    <w:basedOn w:val="Parasts"/>
    <w:link w:val="GalveneRakstz"/>
    <w:uiPriority w:val="99"/>
    <w:unhideWhenUsed/>
    <w:rsid w:val="008252AD"/>
    <w:pPr>
      <w:tabs>
        <w:tab w:val="center" w:pos="4153"/>
        <w:tab w:val="right" w:pos="8306"/>
      </w:tabs>
    </w:pPr>
  </w:style>
  <w:style w:type="character" w:customStyle="1" w:styleId="GalveneRakstz">
    <w:name w:val="Galvene Rakstz."/>
    <w:basedOn w:val="Noklusjumarindkopasfonts"/>
    <w:link w:val="Galvene"/>
    <w:uiPriority w:val="99"/>
    <w:rsid w:val="008252AD"/>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8252AD"/>
    <w:pPr>
      <w:tabs>
        <w:tab w:val="center" w:pos="4153"/>
        <w:tab w:val="right" w:pos="8306"/>
      </w:tabs>
    </w:pPr>
  </w:style>
  <w:style w:type="character" w:customStyle="1" w:styleId="KjeneRakstz">
    <w:name w:val="Kājene Rakstz."/>
    <w:basedOn w:val="Noklusjumarindkopasfonts"/>
    <w:link w:val="Kjene"/>
    <w:uiPriority w:val="99"/>
    <w:rsid w:val="008252AD"/>
    <w:rPr>
      <w:rFonts w:ascii="Times New Roman" w:eastAsia="Times New Roman" w:hAnsi="Times New Roman" w:cs="Times New Roman"/>
      <w:sz w:val="24"/>
      <w:szCs w:val="24"/>
      <w:lang w:val="en-GB"/>
    </w:rPr>
  </w:style>
  <w:style w:type="character" w:styleId="Komentraatsauce">
    <w:name w:val="annotation reference"/>
    <w:basedOn w:val="Noklusjumarindkopasfonts"/>
    <w:uiPriority w:val="99"/>
    <w:semiHidden/>
    <w:unhideWhenUsed/>
    <w:rsid w:val="0026642C"/>
    <w:rPr>
      <w:sz w:val="16"/>
      <w:szCs w:val="16"/>
    </w:rPr>
  </w:style>
  <w:style w:type="paragraph" w:styleId="Komentrateksts">
    <w:name w:val="annotation text"/>
    <w:basedOn w:val="Parasts"/>
    <w:link w:val="KomentratekstsRakstz"/>
    <w:uiPriority w:val="99"/>
    <w:semiHidden/>
    <w:unhideWhenUsed/>
    <w:rsid w:val="0026642C"/>
    <w:rPr>
      <w:sz w:val="20"/>
      <w:szCs w:val="20"/>
    </w:rPr>
  </w:style>
  <w:style w:type="character" w:customStyle="1" w:styleId="KomentratekstsRakstz">
    <w:name w:val="Komentāra teksts Rakstz."/>
    <w:basedOn w:val="Noklusjumarindkopasfonts"/>
    <w:link w:val="Komentrateksts"/>
    <w:uiPriority w:val="99"/>
    <w:semiHidden/>
    <w:rsid w:val="0026642C"/>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26642C"/>
    <w:rPr>
      <w:b/>
      <w:bCs/>
    </w:rPr>
  </w:style>
  <w:style w:type="character" w:customStyle="1" w:styleId="KomentratmaRakstz">
    <w:name w:val="Komentāra tēma Rakstz."/>
    <w:basedOn w:val="KomentratekstsRakstz"/>
    <w:link w:val="Komentratma"/>
    <w:uiPriority w:val="99"/>
    <w:semiHidden/>
    <w:rsid w:val="0026642C"/>
    <w:rPr>
      <w:rFonts w:ascii="Times New Roman" w:eastAsia="Times New Roman" w:hAnsi="Times New Roman" w:cs="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D57A9F"/>
    <w:pPr>
      <w:spacing w:after="0" w:line="240" w:lineRule="auto"/>
    </w:pPr>
    <w:rPr>
      <w:rFonts w:ascii="Times New Roman" w:eastAsia="Times New Roman" w:hAnsi="Times New Roman" w:cs="Times New Roman"/>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02725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02725B"/>
    <w:rPr>
      <w:b/>
      <w:bCs/>
    </w:rPr>
  </w:style>
  <w:style w:type="paragraph" w:styleId="Sarakstarindkopa">
    <w:name w:val="List Paragraph"/>
    <w:basedOn w:val="Parasts"/>
    <w:uiPriority w:val="34"/>
    <w:qFormat/>
    <w:rsid w:val="0002725B"/>
    <w:pPr>
      <w:ind w:left="720"/>
      <w:contextualSpacing/>
    </w:pPr>
  </w:style>
  <w:style w:type="table" w:styleId="Reatabula">
    <w:name w:val="Table Grid"/>
    <w:basedOn w:val="Parastatabula"/>
    <w:uiPriority w:val="59"/>
    <w:rsid w:val="0038200C"/>
    <w:pPr>
      <w:spacing w:after="0" w:line="240" w:lineRule="auto"/>
    </w:pPr>
    <w:rPr>
      <w:rFonts w:ascii="Times New Roman" w:eastAsia="Lucida Sans Unicode"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625FC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25FCC"/>
    <w:rPr>
      <w:rFonts w:ascii="Tahoma" w:eastAsia="Times New Roman" w:hAnsi="Tahoma" w:cs="Tahoma"/>
      <w:sz w:val="16"/>
      <w:szCs w:val="16"/>
      <w:lang w:val="en-GB"/>
    </w:rPr>
  </w:style>
  <w:style w:type="character" w:styleId="Izclums">
    <w:name w:val="Emphasis"/>
    <w:basedOn w:val="Noklusjumarindkopasfonts"/>
    <w:uiPriority w:val="20"/>
    <w:qFormat/>
    <w:rsid w:val="00EE033C"/>
    <w:rPr>
      <w:i/>
      <w:iCs/>
    </w:rPr>
  </w:style>
  <w:style w:type="paragraph" w:styleId="Galvene">
    <w:name w:val="header"/>
    <w:basedOn w:val="Parasts"/>
    <w:link w:val="GalveneRakstz"/>
    <w:uiPriority w:val="99"/>
    <w:unhideWhenUsed/>
    <w:rsid w:val="008252AD"/>
    <w:pPr>
      <w:tabs>
        <w:tab w:val="center" w:pos="4153"/>
        <w:tab w:val="right" w:pos="8306"/>
      </w:tabs>
    </w:pPr>
  </w:style>
  <w:style w:type="character" w:customStyle="1" w:styleId="GalveneRakstz">
    <w:name w:val="Galvene Rakstz."/>
    <w:basedOn w:val="Noklusjumarindkopasfonts"/>
    <w:link w:val="Galvene"/>
    <w:uiPriority w:val="99"/>
    <w:rsid w:val="008252AD"/>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8252AD"/>
    <w:pPr>
      <w:tabs>
        <w:tab w:val="center" w:pos="4153"/>
        <w:tab w:val="right" w:pos="8306"/>
      </w:tabs>
    </w:pPr>
  </w:style>
  <w:style w:type="character" w:customStyle="1" w:styleId="KjeneRakstz">
    <w:name w:val="Kājene Rakstz."/>
    <w:basedOn w:val="Noklusjumarindkopasfonts"/>
    <w:link w:val="Kjene"/>
    <w:uiPriority w:val="99"/>
    <w:rsid w:val="008252AD"/>
    <w:rPr>
      <w:rFonts w:ascii="Times New Roman" w:eastAsia="Times New Roman" w:hAnsi="Times New Roman" w:cs="Times New Roman"/>
      <w:sz w:val="24"/>
      <w:szCs w:val="24"/>
      <w:lang w:val="en-GB"/>
    </w:rPr>
  </w:style>
  <w:style w:type="character" w:styleId="Komentraatsauce">
    <w:name w:val="annotation reference"/>
    <w:basedOn w:val="Noklusjumarindkopasfonts"/>
    <w:uiPriority w:val="99"/>
    <w:semiHidden/>
    <w:unhideWhenUsed/>
    <w:rsid w:val="0026642C"/>
    <w:rPr>
      <w:sz w:val="16"/>
      <w:szCs w:val="16"/>
    </w:rPr>
  </w:style>
  <w:style w:type="paragraph" w:styleId="Komentrateksts">
    <w:name w:val="annotation text"/>
    <w:basedOn w:val="Parasts"/>
    <w:link w:val="KomentratekstsRakstz"/>
    <w:uiPriority w:val="99"/>
    <w:semiHidden/>
    <w:unhideWhenUsed/>
    <w:rsid w:val="0026642C"/>
    <w:rPr>
      <w:sz w:val="20"/>
      <w:szCs w:val="20"/>
    </w:rPr>
  </w:style>
  <w:style w:type="character" w:customStyle="1" w:styleId="KomentratekstsRakstz">
    <w:name w:val="Komentāra teksts Rakstz."/>
    <w:basedOn w:val="Noklusjumarindkopasfonts"/>
    <w:link w:val="Komentrateksts"/>
    <w:uiPriority w:val="99"/>
    <w:semiHidden/>
    <w:rsid w:val="0026642C"/>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26642C"/>
    <w:rPr>
      <w:b/>
      <w:bCs/>
    </w:rPr>
  </w:style>
  <w:style w:type="character" w:customStyle="1" w:styleId="KomentratmaRakstz">
    <w:name w:val="Komentāra tēma Rakstz."/>
    <w:basedOn w:val="KomentratekstsRakstz"/>
    <w:link w:val="Komentratma"/>
    <w:uiPriority w:val="99"/>
    <w:semiHidden/>
    <w:rsid w:val="0026642C"/>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39796">
      <w:bodyDiv w:val="1"/>
      <w:marLeft w:val="0"/>
      <w:marRight w:val="0"/>
      <w:marTop w:val="0"/>
      <w:marBottom w:val="0"/>
      <w:divBdr>
        <w:top w:val="none" w:sz="0" w:space="0" w:color="auto"/>
        <w:left w:val="none" w:sz="0" w:space="0" w:color="auto"/>
        <w:bottom w:val="none" w:sz="0" w:space="0" w:color="auto"/>
        <w:right w:val="none" w:sz="0" w:space="0" w:color="auto"/>
      </w:divBdr>
    </w:div>
    <w:div w:id="678312325">
      <w:bodyDiv w:val="1"/>
      <w:marLeft w:val="0"/>
      <w:marRight w:val="0"/>
      <w:marTop w:val="0"/>
      <w:marBottom w:val="0"/>
      <w:divBdr>
        <w:top w:val="none" w:sz="0" w:space="0" w:color="auto"/>
        <w:left w:val="none" w:sz="0" w:space="0" w:color="auto"/>
        <w:bottom w:val="none" w:sz="0" w:space="0" w:color="auto"/>
        <w:right w:val="none" w:sz="0" w:space="0" w:color="auto"/>
      </w:divBdr>
    </w:div>
    <w:div w:id="18571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AB845-F198-4FD6-A715-374ECC6AF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12</Pages>
  <Words>15315</Words>
  <Characters>8731</Characters>
  <Application>Microsoft Office Word</Application>
  <DocSecurity>0</DocSecurity>
  <Lines>72</Lines>
  <Paragraphs>47</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23999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Ineta Kazakova</dc:creator>
  <cp:lastModifiedBy>Andrejs Vessers-Arness</cp:lastModifiedBy>
  <cp:revision>13</cp:revision>
  <cp:lastPrinted>2017-03-13T07:28:00Z</cp:lastPrinted>
  <dcterms:created xsi:type="dcterms:W3CDTF">2017-03-22T14:55:00Z</dcterms:created>
  <dcterms:modified xsi:type="dcterms:W3CDTF">2017-04-21T06:56:00Z</dcterms:modified>
</cp:coreProperties>
</file>