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3C716" w14:textId="7D0B2189" w:rsidR="00FE4244" w:rsidRPr="00724B66" w:rsidRDefault="00E74580" w:rsidP="006D14EE">
      <w:pPr>
        <w:keepNext/>
        <w:jc w:val="center"/>
        <w:outlineLvl w:val="1"/>
        <w:rPr>
          <w:b/>
          <w:sz w:val="26"/>
          <w:szCs w:val="26"/>
          <w:lang w:val="lv-LV" w:eastAsia="en-US"/>
        </w:rPr>
      </w:pPr>
      <w:r w:rsidRPr="00724B66">
        <w:rPr>
          <w:b/>
          <w:sz w:val="26"/>
          <w:szCs w:val="26"/>
          <w:lang w:val="lv-LV" w:eastAsia="en-US"/>
        </w:rPr>
        <w:t>LĪGUMS</w:t>
      </w:r>
    </w:p>
    <w:p w14:paraId="7F3389B4" w14:textId="5948974E" w:rsidR="00FE4244" w:rsidRPr="00724B66" w:rsidRDefault="00724B66" w:rsidP="006D14EE">
      <w:pPr>
        <w:keepNext/>
        <w:jc w:val="center"/>
        <w:outlineLvl w:val="1"/>
        <w:rPr>
          <w:bCs/>
          <w:iCs/>
          <w:sz w:val="26"/>
          <w:szCs w:val="26"/>
          <w:lang w:val="lv-LV" w:eastAsia="en-US"/>
        </w:rPr>
      </w:pPr>
      <w:r>
        <w:rPr>
          <w:bCs/>
          <w:iCs/>
          <w:spacing w:val="1"/>
          <w:sz w:val="26"/>
          <w:szCs w:val="26"/>
          <w:lang w:val="lv-LV"/>
        </w:rPr>
        <w:t>(</w:t>
      </w:r>
      <w:r w:rsidR="00A67E6E" w:rsidRPr="00A67E6E">
        <w:rPr>
          <w:bCs/>
          <w:iCs/>
          <w:spacing w:val="1"/>
          <w:sz w:val="26"/>
          <w:szCs w:val="26"/>
          <w:lang w:val="lv-LV"/>
        </w:rPr>
        <w:t xml:space="preserve">Par </w:t>
      </w:r>
      <w:r w:rsidR="00E44157">
        <w:rPr>
          <w:bCs/>
          <w:iCs/>
          <w:spacing w:val="1"/>
          <w:sz w:val="26"/>
          <w:szCs w:val="26"/>
          <w:lang w:val="lv-LV"/>
        </w:rPr>
        <w:t>pārnēsājamo elektrostaciju iegādi</w:t>
      </w:r>
      <w:r>
        <w:rPr>
          <w:bCs/>
          <w:iCs/>
          <w:sz w:val="26"/>
          <w:szCs w:val="26"/>
          <w:lang w:val="lv-LV"/>
        </w:rPr>
        <w:t>)</w:t>
      </w:r>
    </w:p>
    <w:p w14:paraId="065E9293" w14:textId="77777777" w:rsidR="00AC1E43" w:rsidRPr="00AC1E43" w:rsidRDefault="00AC1E43" w:rsidP="00AC1E43">
      <w:pPr>
        <w:tabs>
          <w:tab w:val="left" w:pos="5670"/>
        </w:tabs>
        <w:ind w:right="-2"/>
        <w:jc w:val="both"/>
        <w:rPr>
          <w:i/>
          <w:iCs/>
          <w:sz w:val="26"/>
          <w:szCs w:val="26"/>
          <w:lang w:val="lv-LV"/>
        </w:rPr>
      </w:pPr>
      <w:r w:rsidRPr="00AC1E43">
        <w:rPr>
          <w:i/>
          <w:iCs/>
          <w:sz w:val="26"/>
          <w:szCs w:val="26"/>
          <w:lang w:val="lv-LV"/>
        </w:rPr>
        <w:t xml:space="preserve">Rīgā, </w:t>
      </w:r>
    </w:p>
    <w:p w14:paraId="7529CC98" w14:textId="77777777" w:rsidR="00AC1E43" w:rsidRPr="00AC1E43" w:rsidRDefault="00AC1E43" w:rsidP="00AC1E43">
      <w:pPr>
        <w:tabs>
          <w:tab w:val="left" w:pos="5670"/>
        </w:tabs>
        <w:ind w:right="-2"/>
        <w:rPr>
          <w:bCs/>
          <w:i/>
          <w:iCs/>
          <w:sz w:val="26"/>
          <w:szCs w:val="26"/>
          <w:lang w:val="lv-LV"/>
        </w:rPr>
      </w:pPr>
      <w:r w:rsidRPr="00AC1E43">
        <w:rPr>
          <w:bCs/>
          <w:i/>
          <w:iCs/>
          <w:sz w:val="26"/>
          <w:szCs w:val="26"/>
          <w:lang w:val="lv-LV"/>
        </w:rPr>
        <w:t xml:space="preserve">Parakstīšanas datums ir pēdējā pievienotā </w:t>
      </w:r>
    </w:p>
    <w:p w14:paraId="5F9AD017" w14:textId="77777777" w:rsidR="00AC1E43" w:rsidRPr="00AC1E43" w:rsidRDefault="00AC1E43" w:rsidP="00AC1E43">
      <w:pPr>
        <w:tabs>
          <w:tab w:val="left" w:pos="5670"/>
        </w:tabs>
        <w:ind w:right="-2"/>
        <w:rPr>
          <w:bCs/>
          <w:i/>
          <w:iCs/>
          <w:sz w:val="26"/>
          <w:szCs w:val="26"/>
          <w:lang w:val="lv-LV"/>
        </w:rPr>
      </w:pPr>
      <w:r w:rsidRPr="00AC1E43">
        <w:rPr>
          <w:bCs/>
          <w:i/>
          <w:iCs/>
          <w:sz w:val="26"/>
          <w:szCs w:val="26"/>
          <w:lang w:val="lv-LV"/>
        </w:rPr>
        <w:t>droša elektroniskā paraksta un tā laika zīmoga datums</w:t>
      </w:r>
    </w:p>
    <w:p w14:paraId="265AED44" w14:textId="388C5DB9" w:rsidR="00FE4244" w:rsidRPr="00AC1E43" w:rsidRDefault="00AC1E43" w:rsidP="00221A60">
      <w:pPr>
        <w:spacing w:before="120"/>
        <w:ind w:firstLine="709"/>
        <w:jc w:val="both"/>
        <w:rPr>
          <w:bCs/>
          <w:sz w:val="26"/>
          <w:szCs w:val="26"/>
          <w:lang w:val="lv-LV" w:eastAsia="en-US"/>
        </w:rPr>
      </w:pPr>
      <w:r w:rsidRPr="00AC1E43">
        <w:rPr>
          <w:b/>
          <w:kern w:val="3"/>
          <w:sz w:val="26"/>
          <w:szCs w:val="26"/>
          <w:lang w:val="lv-LV"/>
        </w:rPr>
        <w:t xml:space="preserve">Rīgas valstspilsētas pašvaldības policija </w:t>
      </w:r>
      <w:r w:rsidRPr="00AC1E43">
        <w:rPr>
          <w:bCs/>
          <w:kern w:val="3"/>
          <w:sz w:val="26"/>
          <w:szCs w:val="26"/>
          <w:lang w:val="lv-LV"/>
        </w:rPr>
        <w:t>(turpmāk –</w:t>
      </w:r>
      <w:r w:rsidRPr="00AC1E43">
        <w:rPr>
          <w:b/>
          <w:kern w:val="3"/>
          <w:sz w:val="26"/>
          <w:szCs w:val="26"/>
          <w:lang w:val="lv-LV"/>
        </w:rPr>
        <w:t xml:space="preserve"> </w:t>
      </w:r>
      <w:r w:rsidR="00367801">
        <w:rPr>
          <w:b/>
          <w:kern w:val="3"/>
          <w:sz w:val="26"/>
          <w:szCs w:val="26"/>
          <w:lang w:val="lv-LV"/>
        </w:rPr>
        <w:t>Pasūtītājs</w:t>
      </w:r>
      <w:r w:rsidRPr="00AC1E43">
        <w:rPr>
          <w:bCs/>
          <w:kern w:val="3"/>
          <w:sz w:val="26"/>
          <w:szCs w:val="26"/>
          <w:lang w:val="lv-LV"/>
        </w:rPr>
        <w:t>)</w:t>
      </w:r>
      <w:r w:rsidRPr="00AC1E43">
        <w:rPr>
          <w:kern w:val="3"/>
          <w:sz w:val="26"/>
          <w:szCs w:val="26"/>
          <w:lang w:val="lv-LV"/>
        </w:rPr>
        <w:t xml:space="preserve">, </w:t>
      </w:r>
      <w:r w:rsidRPr="00AC1E43">
        <w:rPr>
          <w:sz w:val="26"/>
          <w:szCs w:val="26"/>
          <w:lang w:val="lv-LV" w:eastAsia="ar-SA"/>
        </w:rPr>
        <w:t xml:space="preserve">tās </w:t>
      </w:r>
      <w:r w:rsidRPr="00AC1E43">
        <w:rPr>
          <w:sz w:val="26"/>
          <w:szCs w:val="26"/>
          <w:lang w:val="lv-LV"/>
        </w:rPr>
        <w:t xml:space="preserve">priekšnieka </w:t>
      </w:r>
      <w:r w:rsidRPr="00AC1E43">
        <w:rPr>
          <w:b/>
          <w:sz w:val="26"/>
          <w:szCs w:val="26"/>
          <w:lang w:val="lv-LV"/>
        </w:rPr>
        <w:t>Jura Lūkass</w:t>
      </w:r>
      <w:r w:rsidRPr="00AC1E43">
        <w:rPr>
          <w:sz w:val="26"/>
          <w:szCs w:val="26"/>
          <w:lang w:val="lv-LV"/>
        </w:rPr>
        <w:t xml:space="preserve"> personā, kurš rīkojas saskaņā ar </w:t>
      </w:r>
      <w:r w:rsidRPr="00AC1E43">
        <w:rPr>
          <w:bCs/>
          <w:sz w:val="26"/>
          <w:szCs w:val="26"/>
          <w:lang w:val="lv-LV"/>
        </w:rPr>
        <w:t>Rīgas domes 2023. gada 30. augusta saistošo noteikumu Nr. RD-23-235-sn “Rīgas valstspilsētas pašvaldības nolikums” 74. punktu</w:t>
      </w:r>
      <w:r w:rsidRPr="00AC1E43">
        <w:rPr>
          <w:sz w:val="26"/>
          <w:szCs w:val="26"/>
          <w:lang w:val="lv-LV" w:eastAsia="ar-SA"/>
        </w:rPr>
        <w:t>, Rīgas domes 2020. gada 6. augusta nolikuma Nr. 39 “Rīgas valstspilsētas pašvaldības policijas nolikums” 12. punktu,</w:t>
      </w:r>
      <w:r w:rsidR="000745CE" w:rsidRPr="00AC1E43">
        <w:rPr>
          <w:bCs/>
          <w:sz w:val="26"/>
          <w:szCs w:val="26"/>
          <w:lang w:val="lv-LV" w:eastAsia="en-US"/>
        </w:rPr>
        <w:t xml:space="preserve"> </w:t>
      </w:r>
      <w:r w:rsidR="00FE4244" w:rsidRPr="00AC1E43">
        <w:rPr>
          <w:bCs/>
          <w:sz w:val="26"/>
          <w:szCs w:val="26"/>
          <w:lang w:val="lv-LV" w:eastAsia="en-US"/>
        </w:rPr>
        <w:t>no vienas puses, un</w:t>
      </w:r>
    </w:p>
    <w:p w14:paraId="094D1875" w14:textId="356C2151" w:rsidR="00FE4244" w:rsidRPr="00AC1E43" w:rsidRDefault="00221A60" w:rsidP="053CEC87">
      <w:pPr>
        <w:ind w:firstLine="709"/>
        <w:jc w:val="both"/>
        <w:rPr>
          <w:sz w:val="26"/>
          <w:szCs w:val="26"/>
          <w:lang w:val="lv-LV" w:eastAsia="en-US"/>
        </w:rPr>
      </w:pPr>
      <w:r w:rsidRPr="00AC1E43">
        <w:rPr>
          <w:b/>
          <w:bCs/>
          <w:sz w:val="26"/>
          <w:szCs w:val="26"/>
          <w:lang w:val="lv-LV" w:eastAsia="en-US"/>
        </w:rPr>
        <w:t>SIA “</w:t>
      </w:r>
      <w:r w:rsidR="00E44157">
        <w:rPr>
          <w:b/>
          <w:bCs/>
          <w:sz w:val="26"/>
          <w:szCs w:val="26"/>
          <w:lang w:val="lv-LV" w:eastAsia="en-US"/>
        </w:rPr>
        <w:t>Redditum</w:t>
      </w:r>
      <w:r w:rsidRPr="00AC1E43">
        <w:rPr>
          <w:b/>
          <w:bCs/>
          <w:sz w:val="26"/>
          <w:szCs w:val="26"/>
          <w:lang w:val="lv-LV" w:eastAsia="en-US"/>
        </w:rPr>
        <w:t xml:space="preserve">”, </w:t>
      </w:r>
      <w:r w:rsidR="00FE4244" w:rsidRPr="00AC1E43">
        <w:rPr>
          <w:sz w:val="26"/>
          <w:szCs w:val="26"/>
          <w:lang w:val="lv-LV" w:eastAsia="en-US"/>
        </w:rPr>
        <w:t>reģistrācijas Nr.</w:t>
      </w:r>
      <w:r w:rsidRPr="00AC1E43">
        <w:rPr>
          <w:sz w:val="26"/>
          <w:szCs w:val="26"/>
          <w:lang w:val="lv-LV" w:eastAsia="en-US"/>
        </w:rPr>
        <w:t> </w:t>
      </w:r>
      <w:r w:rsidR="00E44157" w:rsidRPr="00E44157">
        <w:rPr>
          <w:rFonts w:eastAsia="Calibri"/>
          <w:sz w:val="26"/>
          <w:szCs w:val="26"/>
          <w:lang w:val="lv-LV" w:eastAsia="en-US"/>
        </w:rPr>
        <w:t>40203034868</w:t>
      </w:r>
      <w:r w:rsidRPr="00AC1E43">
        <w:rPr>
          <w:sz w:val="26"/>
          <w:szCs w:val="26"/>
          <w:lang w:val="lv-LV" w:eastAsia="en-US"/>
        </w:rPr>
        <w:t xml:space="preserve"> (</w:t>
      </w:r>
      <w:r w:rsidR="00FE4244" w:rsidRPr="00AC1E43">
        <w:rPr>
          <w:sz w:val="26"/>
          <w:szCs w:val="26"/>
          <w:lang w:val="lv-LV" w:eastAsia="en-US"/>
        </w:rPr>
        <w:t xml:space="preserve">turpmāk – </w:t>
      </w:r>
      <w:r w:rsidR="00376E50">
        <w:rPr>
          <w:b/>
          <w:bCs/>
          <w:sz w:val="26"/>
          <w:szCs w:val="26"/>
          <w:lang w:val="lv-LV" w:eastAsia="en-US"/>
        </w:rPr>
        <w:t>Piegādātājs</w:t>
      </w:r>
      <w:r w:rsidR="00FE4244" w:rsidRPr="00AC1E43">
        <w:rPr>
          <w:sz w:val="26"/>
          <w:szCs w:val="26"/>
          <w:lang w:val="lv-LV" w:eastAsia="en-US"/>
        </w:rPr>
        <w:t>), tās</w:t>
      </w:r>
      <w:r w:rsidR="006D14EE" w:rsidRPr="00AC1E43">
        <w:rPr>
          <w:sz w:val="26"/>
          <w:szCs w:val="26"/>
          <w:lang w:val="lv-LV" w:eastAsia="en-US"/>
        </w:rPr>
        <w:t xml:space="preserve"> </w:t>
      </w:r>
      <w:r w:rsidR="00BC1384">
        <w:rPr>
          <w:sz w:val="26"/>
          <w:szCs w:val="26"/>
          <w:lang w:val="lv-LV" w:eastAsia="en-US"/>
        </w:rPr>
        <w:t>___</w:t>
      </w:r>
      <w:r w:rsidR="0019263B">
        <w:rPr>
          <w:b/>
          <w:bCs/>
          <w:sz w:val="26"/>
          <w:szCs w:val="26"/>
          <w:lang w:val="lv-LV" w:eastAsia="en-US"/>
        </w:rPr>
        <w:t xml:space="preserve"> </w:t>
      </w:r>
      <w:r w:rsidR="0019263B" w:rsidRPr="00B5041E">
        <w:rPr>
          <w:sz w:val="26"/>
          <w:szCs w:val="26"/>
          <w:lang w:val="lv-LV" w:eastAsia="en-US"/>
        </w:rPr>
        <w:t>personā</w:t>
      </w:r>
      <w:r w:rsidR="00FE4244" w:rsidRPr="00AC1E43">
        <w:rPr>
          <w:sz w:val="26"/>
          <w:szCs w:val="26"/>
          <w:lang w:val="lv-LV" w:eastAsia="en-US"/>
        </w:rPr>
        <w:t>, kur</w:t>
      </w:r>
      <w:r w:rsidR="00141F0D" w:rsidRPr="00AC1E43">
        <w:rPr>
          <w:sz w:val="26"/>
          <w:szCs w:val="26"/>
          <w:lang w:val="lv-LV" w:eastAsia="en-US"/>
        </w:rPr>
        <w:t>š</w:t>
      </w:r>
      <w:r w:rsidR="00AA59DC">
        <w:rPr>
          <w:sz w:val="26"/>
          <w:szCs w:val="26"/>
          <w:lang w:val="lv-LV" w:eastAsia="en-US"/>
        </w:rPr>
        <w:t>/-a</w:t>
      </w:r>
      <w:r w:rsidR="00FE4244" w:rsidRPr="00AC1E43">
        <w:rPr>
          <w:sz w:val="26"/>
          <w:szCs w:val="26"/>
          <w:lang w:val="lv-LV" w:eastAsia="en-US"/>
        </w:rPr>
        <w:t xml:space="preserve"> rīkojas pamatojoties uz </w:t>
      </w:r>
      <w:r w:rsidR="00BC1384">
        <w:rPr>
          <w:sz w:val="26"/>
          <w:szCs w:val="26"/>
          <w:lang w:val="lv-LV" w:eastAsia="en-US"/>
        </w:rPr>
        <w:t>_____</w:t>
      </w:r>
      <w:r w:rsidR="00FE4244" w:rsidRPr="00AC1E43">
        <w:rPr>
          <w:sz w:val="26"/>
          <w:szCs w:val="26"/>
          <w:lang w:val="lv-LV" w:eastAsia="en-US"/>
        </w:rPr>
        <w:t xml:space="preserve">, no otras puses, </w:t>
      </w:r>
    </w:p>
    <w:p w14:paraId="2F6FF71D" w14:textId="256B8B34" w:rsidR="00E74580" w:rsidRPr="00724B66" w:rsidRDefault="00FE4244" w:rsidP="00E74580">
      <w:pPr>
        <w:spacing w:after="240"/>
        <w:ind w:firstLine="709"/>
        <w:jc w:val="both"/>
        <w:rPr>
          <w:sz w:val="26"/>
          <w:szCs w:val="26"/>
          <w:lang w:val="lv-LV" w:eastAsia="en-US"/>
        </w:rPr>
      </w:pPr>
      <w:r w:rsidRPr="00724B66">
        <w:rPr>
          <w:sz w:val="26"/>
          <w:szCs w:val="26"/>
          <w:lang w:val="lv-LV" w:eastAsia="en-US"/>
        </w:rPr>
        <w:t xml:space="preserve">bet katrs atsevišķi un abi kopā saukti – </w:t>
      </w:r>
      <w:r w:rsidRPr="00724B66">
        <w:rPr>
          <w:b/>
          <w:sz w:val="26"/>
          <w:szCs w:val="26"/>
          <w:lang w:val="lv-LV" w:eastAsia="en-US"/>
        </w:rPr>
        <w:t>Puses</w:t>
      </w:r>
      <w:r w:rsidRPr="00724B66">
        <w:rPr>
          <w:sz w:val="26"/>
          <w:szCs w:val="26"/>
          <w:lang w:val="lv-LV" w:eastAsia="en-US"/>
        </w:rPr>
        <w:t>,</w:t>
      </w:r>
      <w:r w:rsidRPr="00724B66">
        <w:rPr>
          <w:b/>
          <w:sz w:val="26"/>
          <w:szCs w:val="26"/>
          <w:lang w:val="lv-LV" w:eastAsia="en-US"/>
        </w:rPr>
        <w:t xml:space="preserve"> </w:t>
      </w:r>
      <w:r w:rsidR="00E74580" w:rsidRPr="00724B66">
        <w:rPr>
          <w:sz w:val="26"/>
          <w:szCs w:val="26"/>
          <w:lang w:val="lv-LV" w:eastAsia="en-US"/>
        </w:rPr>
        <w:t xml:space="preserve">pamatojoties uz Pasūtītāja </w:t>
      </w:r>
      <w:r w:rsidR="00286165">
        <w:rPr>
          <w:sz w:val="26"/>
          <w:szCs w:val="26"/>
          <w:lang w:val="lv-LV" w:eastAsia="en-US"/>
        </w:rPr>
        <w:t>Inovatīvo tehnoloģiju grupas galvenā speciālista</w:t>
      </w:r>
      <w:r w:rsidR="00AC1E43">
        <w:rPr>
          <w:sz w:val="26"/>
          <w:szCs w:val="26"/>
          <w:lang w:val="lv-LV" w:eastAsia="en-US"/>
        </w:rPr>
        <w:t xml:space="preserve"> </w:t>
      </w:r>
      <w:r w:rsidR="00E74580" w:rsidRPr="00723979">
        <w:rPr>
          <w:sz w:val="26"/>
          <w:szCs w:val="26"/>
          <w:lang w:val="lv-LV" w:eastAsia="en-US"/>
        </w:rPr>
        <w:t>202</w:t>
      </w:r>
      <w:r w:rsidR="00E44157">
        <w:rPr>
          <w:sz w:val="26"/>
          <w:szCs w:val="26"/>
          <w:lang w:val="lv-LV" w:eastAsia="en-US"/>
        </w:rPr>
        <w:t>6</w:t>
      </w:r>
      <w:r w:rsidR="00E74580" w:rsidRPr="00723979">
        <w:rPr>
          <w:sz w:val="26"/>
          <w:szCs w:val="26"/>
          <w:lang w:val="lv-LV" w:eastAsia="en-US"/>
        </w:rPr>
        <w:t xml:space="preserve">. gada </w:t>
      </w:r>
      <w:r w:rsidR="00E44157">
        <w:rPr>
          <w:sz w:val="26"/>
          <w:szCs w:val="26"/>
          <w:lang w:val="lv-LV" w:eastAsia="en-US"/>
        </w:rPr>
        <w:t>12. oktobra</w:t>
      </w:r>
      <w:r w:rsidR="00E74580" w:rsidRPr="00723979">
        <w:rPr>
          <w:sz w:val="26"/>
          <w:szCs w:val="26"/>
          <w:lang w:val="lv-LV" w:eastAsia="en-US"/>
        </w:rPr>
        <w:t xml:space="preserve"> ziņojum</w:t>
      </w:r>
      <w:r w:rsidR="001442A5" w:rsidRPr="00723979">
        <w:rPr>
          <w:sz w:val="26"/>
          <w:szCs w:val="26"/>
          <w:lang w:val="lv-LV" w:eastAsia="en-US"/>
        </w:rPr>
        <w:t>u</w:t>
      </w:r>
      <w:r w:rsidR="00E74580" w:rsidRPr="00723979">
        <w:rPr>
          <w:sz w:val="26"/>
          <w:szCs w:val="26"/>
          <w:lang w:val="lv-LV" w:eastAsia="en-US"/>
        </w:rPr>
        <w:t xml:space="preserve"> Nr. RPP-2</w:t>
      </w:r>
      <w:r w:rsidR="00E44157">
        <w:rPr>
          <w:sz w:val="26"/>
          <w:szCs w:val="26"/>
          <w:lang w:val="lv-LV" w:eastAsia="en-US"/>
        </w:rPr>
        <w:t>6</w:t>
      </w:r>
      <w:r w:rsidR="00E74580" w:rsidRPr="00723979">
        <w:rPr>
          <w:sz w:val="26"/>
          <w:szCs w:val="26"/>
          <w:lang w:val="lv-LV" w:eastAsia="en-US"/>
        </w:rPr>
        <w:t>-</w:t>
      </w:r>
      <w:r w:rsidR="00E44157">
        <w:rPr>
          <w:sz w:val="26"/>
          <w:szCs w:val="26"/>
          <w:lang w:val="lv-LV" w:eastAsia="en-US"/>
        </w:rPr>
        <w:t>1707</w:t>
      </w:r>
      <w:r w:rsidR="00E74580" w:rsidRPr="00723979">
        <w:rPr>
          <w:sz w:val="26"/>
          <w:szCs w:val="26"/>
          <w:lang w:val="lv-LV" w:eastAsia="en-US"/>
        </w:rPr>
        <w:t>-dv</w:t>
      </w:r>
      <w:r w:rsidR="00723979">
        <w:rPr>
          <w:sz w:val="26"/>
          <w:szCs w:val="26"/>
          <w:lang w:val="lv-LV" w:eastAsia="en-US"/>
        </w:rPr>
        <w:t xml:space="preserve"> </w:t>
      </w:r>
      <w:r w:rsidR="00E74580" w:rsidRPr="00724B66">
        <w:rPr>
          <w:sz w:val="26"/>
          <w:szCs w:val="26"/>
          <w:lang w:val="lv-LV" w:eastAsia="en-US"/>
        </w:rPr>
        <w:t xml:space="preserve">noslēdz šo līgumu (turpmāk – </w:t>
      </w:r>
      <w:r w:rsidR="00E74580" w:rsidRPr="00724B66">
        <w:rPr>
          <w:b/>
          <w:bCs/>
          <w:sz w:val="26"/>
          <w:szCs w:val="26"/>
          <w:lang w:val="lv-LV" w:eastAsia="en-US"/>
        </w:rPr>
        <w:t>Līgums</w:t>
      </w:r>
      <w:r w:rsidR="00E74580" w:rsidRPr="00724B66">
        <w:rPr>
          <w:sz w:val="26"/>
          <w:szCs w:val="26"/>
          <w:lang w:val="lv-LV" w:eastAsia="en-US"/>
        </w:rPr>
        <w:t>):</w:t>
      </w:r>
    </w:p>
    <w:p w14:paraId="544F9354" w14:textId="0E0D5B85" w:rsidR="00394465" w:rsidRPr="00724B66" w:rsidRDefault="00394465" w:rsidP="00E74580">
      <w:pPr>
        <w:pStyle w:val="Sarakstarindkopa"/>
        <w:numPr>
          <w:ilvl w:val="0"/>
          <w:numId w:val="22"/>
        </w:numPr>
        <w:jc w:val="center"/>
        <w:rPr>
          <w:b/>
          <w:sz w:val="26"/>
          <w:szCs w:val="26"/>
          <w:lang w:val="lv-LV"/>
        </w:rPr>
      </w:pPr>
      <w:r w:rsidRPr="00724B66">
        <w:rPr>
          <w:b/>
          <w:sz w:val="26"/>
          <w:szCs w:val="26"/>
          <w:lang w:val="lv-LV"/>
        </w:rPr>
        <w:t>Līguma priekšmets</w:t>
      </w:r>
    </w:p>
    <w:p w14:paraId="5F194C98" w14:textId="69064DC8" w:rsidR="00FE4244" w:rsidRPr="00724B66" w:rsidRDefault="00376E50" w:rsidP="00A333E8">
      <w:pPr>
        <w:pStyle w:val="Sarakstarindkopa"/>
        <w:ind w:left="0" w:firstLine="709"/>
        <w:jc w:val="both"/>
        <w:rPr>
          <w:sz w:val="26"/>
          <w:szCs w:val="26"/>
          <w:lang w:val="lv-LV"/>
        </w:rPr>
      </w:pPr>
      <w:r>
        <w:rPr>
          <w:sz w:val="26"/>
          <w:szCs w:val="26"/>
          <w:lang w:val="lv-LV"/>
        </w:rPr>
        <w:t>Piegādātājs</w:t>
      </w:r>
      <w:r w:rsidR="00FE4244" w:rsidRPr="00724B66">
        <w:rPr>
          <w:sz w:val="26"/>
          <w:szCs w:val="26"/>
          <w:lang w:val="lv-LV"/>
        </w:rPr>
        <w:t xml:space="preserve"> apņemas piegādāt</w:t>
      </w:r>
      <w:r w:rsidR="00E44157">
        <w:rPr>
          <w:sz w:val="26"/>
          <w:szCs w:val="26"/>
          <w:lang w:val="lv-LV"/>
        </w:rPr>
        <w:t xml:space="preserve"> un nodot</w:t>
      </w:r>
      <w:r w:rsidR="0033603E" w:rsidRPr="00724B66">
        <w:rPr>
          <w:sz w:val="26"/>
          <w:szCs w:val="26"/>
          <w:lang w:val="lv-LV"/>
        </w:rPr>
        <w:t>, bet Pasūtītājs pieņemt un apmaksāt</w:t>
      </w:r>
      <w:r w:rsidR="00390E71">
        <w:rPr>
          <w:sz w:val="26"/>
          <w:szCs w:val="26"/>
          <w:lang w:val="lv-LV"/>
        </w:rPr>
        <w:t xml:space="preserve"> </w:t>
      </w:r>
      <w:r w:rsidR="00AB45BB">
        <w:rPr>
          <w:sz w:val="26"/>
          <w:szCs w:val="26"/>
          <w:lang w:val="lv-LV"/>
        </w:rPr>
        <w:t xml:space="preserve">3 (trīs) </w:t>
      </w:r>
      <w:r w:rsidR="00E44157">
        <w:rPr>
          <w:sz w:val="26"/>
          <w:szCs w:val="26"/>
          <w:lang w:val="lv-LV"/>
        </w:rPr>
        <w:t>pārnēsājamās elektrostacijas</w:t>
      </w:r>
      <w:r w:rsidR="0048384F">
        <w:rPr>
          <w:sz w:val="26"/>
          <w:szCs w:val="26"/>
          <w:lang w:val="lv-LV"/>
        </w:rPr>
        <w:t xml:space="preserve"> “EcoFlow DELTA Pro 3”</w:t>
      </w:r>
      <w:r w:rsidR="00747DCD">
        <w:rPr>
          <w:sz w:val="26"/>
          <w:szCs w:val="26"/>
          <w:lang w:val="lv-LV"/>
        </w:rPr>
        <w:t xml:space="preserve"> (turpmāk – </w:t>
      </w:r>
      <w:r w:rsidR="00747DCD" w:rsidRPr="00747DCD">
        <w:rPr>
          <w:b/>
          <w:bCs/>
          <w:sz w:val="26"/>
          <w:szCs w:val="26"/>
          <w:lang w:val="lv-LV"/>
        </w:rPr>
        <w:t>Prece</w:t>
      </w:r>
      <w:r w:rsidR="00747DCD">
        <w:rPr>
          <w:sz w:val="26"/>
          <w:szCs w:val="26"/>
          <w:lang w:val="lv-LV"/>
        </w:rPr>
        <w:t>)</w:t>
      </w:r>
      <w:r w:rsidR="00AB45BB">
        <w:rPr>
          <w:sz w:val="26"/>
          <w:szCs w:val="26"/>
          <w:lang w:val="lv-LV"/>
        </w:rPr>
        <w:t xml:space="preserve">, </w:t>
      </w:r>
      <w:r w:rsidR="00893306" w:rsidRPr="00724B66">
        <w:rPr>
          <w:sz w:val="26"/>
          <w:szCs w:val="26"/>
          <w:lang w:val="lv-LV"/>
        </w:rPr>
        <w:t xml:space="preserve">saskaņā ar </w:t>
      </w:r>
      <w:r w:rsidR="00FE4244" w:rsidRPr="00724B66">
        <w:rPr>
          <w:sz w:val="26"/>
          <w:szCs w:val="26"/>
          <w:lang w:val="lv-LV"/>
        </w:rPr>
        <w:t xml:space="preserve">Līguma </w:t>
      </w:r>
      <w:r w:rsidR="005D7EAC">
        <w:rPr>
          <w:sz w:val="26"/>
          <w:szCs w:val="26"/>
          <w:lang w:val="lv-LV"/>
        </w:rPr>
        <w:t>1. </w:t>
      </w:r>
      <w:r w:rsidR="00FE4244" w:rsidRPr="00724B66">
        <w:rPr>
          <w:sz w:val="26"/>
          <w:szCs w:val="26"/>
          <w:lang w:val="lv-LV"/>
        </w:rPr>
        <w:t>pielikum</w:t>
      </w:r>
      <w:r w:rsidR="005D7EAC">
        <w:rPr>
          <w:sz w:val="26"/>
          <w:szCs w:val="26"/>
          <w:lang w:val="lv-LV"/>
        </w:rPr>
        <w:t>a</w:t>
      </w:r>
      <w:r w:rsidR="00FE4244" w:rsidRPr="00724B66">
        <w:rPr>
          <w:sz w:val="26"/>
          <w:szCs w:val="26"/>
          <w:lang w:val="lv-LV"/>
        </w:rPr>
        <w:t xml:space="preserve"> “Tehniskā specifikācija</w:t>
      </w:r>
      <w:r w:rsidR="001A63A3" w:rsidRPr="00724B66">
        <w:rPr>
          <w:sz w:val="26"/>
          <w:szCs w:val="26"/>
          <w:lang w:val="lv-LV"/>
        </w:rPr>
        <w:t>-</w:t>
      </w:r>
      <w:r w:rsidR="00BC1D2E" w:rsidRPr="00724B66">
        <w:rPr>
          <w:sz w:val="26"/>
          <w:szCs w:val="26"/>
          <w:lang w:val="lv-LV"/>
        </w:rPr>
        <w:t>F</w:t>
      </w:r>
      <w:r w:rsidR="00FE4244" w:rsidRPr="00724B66">
        <w:rPr>
          <w:sz w:val="26"/>
          <w:szCs w:val="26"/>
          <w:lang w:val="lv-LV"/>
        </w:rPr>
        <w:t xml:space="preserve">inanšu piedāvājums” (turpmāk – </w:t>
      </w:r>
      <w:r w:rsidR="00FE4244" w:rsidRPr="00724B66">
        <w:rPr>
          <w:b/>
          <w:sz w:val="26"/>
          <w:szCs w:val="26"/>
          <w:lang w:val="lv-LV"/>
        </w:rPr>
        <w:t>Pielikums</w:t>
      </w:r>
      <w:r w:rsidR="00FE4244" w:rsidRPr="00724B66">
        <w:rPr>
          <w:sz w:val="26"/>
          <w:szCs w:val="26"/>
          <w:lang w:val="lv-LV"/>
        </w:rPr>
        <w:t>) un Līguma noteikumiem.</w:t>
      </w:r>
    </w:p>
    <w:p w14:paraId="0842F2D6" w14:textId="78B16B92" w:rsidR="00394465" w:rsidRPr="00724B66" w:rsidRDefault="000E7622" w:rsidP="00E74580">
      <w:pPr>
        <w:pStyle w:val="Pamatteksts"/>
        <w:numPr>
          <w:ilvl w:val="0"/>
          <w:numId w:val="22"/>
        </w:numPr>
        <w:spacing w:before="240" w:after="0"/>
        <w:ind w:left="0" w:firstLine="0"/>
        <w:jc w:val="center"/>
        <w:rPr>
          <w:b/>
          <w:sz w:val="26"/>
          <w:szCs w:val="26"/>
          <w:lang w:val="lv-LV"/>
        </w:rPr>
      </w:pPr>
      <w:r>
        <w:rPr>
          <w:b/>
          <w:sz w:val="26"/>
          <w:szCs w:val="26"/>
          <w:lang w:val="lv-LV"/>
        </w:rPr>
        <w:t>Preces cena un līguma summa</w:t>
      </w:r>
    </w:p>
    <w:p w14:paraId="1C417139" w14:textId="0ECEF2D3" w:rsidR="00D40027" w:rsidRPr="00724B66" w:rsidRDefault="00D40027" w:rsidP="00D40027">
      <w:pPr>
        <w:pStyle w:val="Pamatteksts"/>
        <w:numPr>
          <w:ilvl w:val="1"/>
          <w:numId w:val="22"/>
        </w:numPr>
        <w:spacing w:after="0"/>
        <w:ind w:left="0" w:firstLine="709"/>
        <w:jc w:val="both"/>
        <w:rPr>
          <w:b/>
          <w:sz w:val="26"/>
          <w:szCs w:val="26"/>
          <w:lang w:val="lv-LV"/>
        </w:rPr>
      </w:pPr>
      <w:r w:rsidRPr="00724B66">
        <w:rPr>
          <w:bCs/>
          <w:sz w:val="26"/>
          <w:szCs w:val="26"/>
          <w:lang w:val="lv-LV"/>
        </w:rPr>
        <w:t>Viena</w:t>
      </w:r>
      <w:r w:rsidR="00FC6FE5">
        <w:rPr>
          <w:bCs/>
          <w:sz w:val="26"/>
          <w:szCs w:val="26"/>
          <w:lang w:val="lv-LV"/>
        </w:rPr>
        <w:t xml:space="preserve">s Preces </w:t>
      </w:r>
      <w:r w:rsidRPr="00724B66">
        <w:rPr>
          <w:bCs/>
          <w:sz w:val="26"/>
          <w:szCs w:val="26"/>
          <w:lang w:val="lv-LV"/>
        </w:rPr>
        <w:t xml:space="preserve">cena </w:t>
      </w:r>
      <w:r w:rsidRPr="00724B66">
        <w:rPr>
          <w:color w:val="000000" w:themeColor="text1"/>
          <w:sz w:val="26"/>
          <w:szCs w:val="26"/>
          <w:lang w:val="lv-LV"/>
        </w:rPr>
        <w:t xml:space="preserve">bez pievienotā vērtības nodokļa (turpmāk – </w:t>
      </w:r>
      <w:r w:rsidRPr="00724B66">
        <w:rPr>
          <w:b/>
          <w:bCs/>
          <w:color w:val="000000" w:themeColor="text1"/>
          <w:sz w:val="26"/>
          <w:szCs w:val="26"/>
          <w:lang w:val="lv-LV"/>
        </w:rPr>
        <w:t>PVN</w:t>
      </w:r>
      <w:r w:rsidRPr="00724B66">
        <w:rPr>
          <w:color w:val="000000" w:themeColor="text1"/>
          <w:sz w:val="26"/>
          <w:szCs w:val="26"/>
          <w:lang w:val="lv-LV"/>
        </w:rPr>
        <w:t xml:space="preserve">) ir </w:t>
      </w:r>
      <w:r w:rsidR="00FC6FE5" w:rsidRPr="00FC6FE5">
        <w:rPr>
          <w:color w:val="000000" w:themeColor="text1"/>
          <w:sz w:val="26"/>
          <w:szCs w:val="26"/>
          <w:lang w:val="lv-LV"/>
        </w:rPr>
        <w:t xml:space="preserve">EUR </w:t>
      </w:r>
      <w:r w:rsidR="000E7622">
        <w:rPr>
          <w:color w:val="000000" w:themeColor="text1"/>
          <w:sz w:val="26"/>
          <w:szCs w:val="26"/>
          <w:lang w:val="lv-LV"/>
        </w:rPr>
        <w:t>2 080,00</w:t>
      </w:r>
      <w:r w:rsidRPr="00724B66">
        <w:rPr>
          <w:b/>
          <w:bCs/>
          <w:color w:val="000000" w:themeColor="text1"/>
          <w:sz w:val="26"/>
          <w:szCs w:val="26"/>
          <w:lang w:val="lv-LV"/>
        </w:rPr>
        <w:t xml:space="preserve"> </w:t>
      </w:r>
      <w:r w:rsidRPr="00724B66">
        <w:rPr>
          <w:color w:val="000000" w:themeColor="text1"/>
          <w:sz w:val="26"/>
          <w:szCs w:val="26"/>
          <w:lang w:val="lv-LV"/>
        </w:rPr>
        <w:t>(</w:t>
      </w:r>
      <w:r w:rsidR="000E7622">
        <w:rPr>
          <w:color w:val="000000" w:themeColor="text1"/>
          <w:sz w:val="26"/>
          <w:szCs w:val="26"/>
          <w:lang w:val="lv-LV"/>
        </w:rPr>
        <w:t>divi</w:t>
      </w:r>
      <w:r w:rsidR="00FC6FE5">
        <w:rPr>
          <w:color w:val="000000" w:themeColor="text1"/>
          <w:sz w:val="26"/>
          <w:szCs w:val="26"/>
          <w:lang w:val="lv-LV"/>
        </w:rPr>
        <w:t xml:space="preserve"> tūksto</w:t>
      </w:r>
      <w:r w:rsidR="000E7622">
        <w:rPr>
          <w:color w:val="000000" w:themeColor="text1"/>
          <w:sz w:val="26"/>
          <w:szCs w:val="26"/>
          <w:lang w:val="lv-LV"/>
        </w:rPr>
        <w:t>ši</w:t>
      </w:r>
      <w:r w:rsidR="00FC6FE5">
        <w:rPr>
          <w:color w:val="000000" w:themeColor="text1"/>
          <w:sz w:val="26"/>
          <w:szCs w:val="26"/>
          <w:lang w:val="lv-LV"/>
        </w:rPr>
        <w:t xml:space="preserve"> astoņdesmit </w:t>
      </w:r>
      <w:r w:rsidRPr="00724B66">
        <w:rPr>
          <w:i/>
          <w:iCs/>
          <w:color w:val="000000" w:themeColor="text1"/>
          <w:sz w:val="26"/>
          <w:szCs w:val="26"/>
          <w:lang w:val="lv-LV"/>
        </w:rPr>
        <w:t>euro,</w:t>
      </w:r>
      <w:r w:rsidR="002873C5" w:rsidRPr="00724B66">
        <w:rPr>
          <w:i/>
          <w:iCs/>
          <w:color w:val="000000" w:themeColor="text1"/>
          <w:sz w:val="26"/>
          <w:szCs w:val="26"/>
          <w:lang w:val="lv-LV"/>
        </w:rPr>
        <w:t xml:space="preserve"> </w:t>
      </w:r>
      <w:r w:rsidR="00AB45BB">
        <w:rPr>
          <w:color w:val="000000" w:themeColor="text1"/>
          <w:sz w:val="26"/>
          <w:szCs w:val="26"/>
          <w:lang w:val="lv-LV"/>
        </w:rPr>
        <w:t>00</w:t>
      </w:r>
      <w:r w:rsidRPr="00724B66">
        <w:rPr>
          <w:color w:val="000000" w:themeColor="text1"/>
          <w:sz w:val="26"/>
          <w:szCs w:val="26"/>
          <w:lang w:val="lv-LV"/>
        </w:rPr>
        <w:t xml:space="preserve"> centi).</w:t>
      </w:r>
    </w:p>
    <w:p w14:paraId="5E6B83D2" w14:textId="55BC60E4" w:rsidR="00E03D9D" w:rsidRPr="00724B66" w:rsidRDefault="000F4AD3" w:rsidP="002F6F51">
      <w:pPr>
        <w:pStyle w:val="Pamatteksts"/>
        <w:numPr>
          <w:ilvl w:val="1"/>
          <w:numId w:val="22"/>
        </w:numPr>
        <w:spacing w:after="0"/>
        <w:ind w:left="0" w:firstLine="709"/>
        <w:jc w:val="both"/>
        <w:rPr>
          <w:b/>
          <w:bCs/>
          <w:color w:val="000000" w:themeColor="text1"/>
          <w:sz w:val="26"/>
          <w:szCs w:val="26"/>
          <w:lang w:val="lv-LV"/>
        </w:rPr>
      </w:pPr>
      <w:r w:rsidRPr="00724B66">
        <w:rPr>
          <w:color w:val="000000" w:themeColor="text1"/>
          <w:sz w:val="26"/>
          <w:szCs w:val="26"/>
          <w:lang w:val="lv-LV"/>
        </w:rPr>
        <w:t>Līguma summa</w:t>
      </w:r>
      <w:r w:rsidR="00E616E3">
        <w:rPr>
          <w:color w:val="000000" w:themeColor="text1"/>
          <w:sz w:val="26"/>
          <w:szCs w:val="26"/>
          <w:lang w:val="lv-LV"/>
        </w:rPr>
        <w:t xml:space="preserve"> bez PVN</w:t>
      </w:r>
      <w:r w:rsidRPr="00724B66">
        <w:rPr>
          <w:color w:val="000000" w:themeColor="text1"/>
          <w:sz w:val="26"/>
          <w:szCs w:val="26"/>
          <w:lang w:val="lv-LV"/>
        </w:rPr>
        <w:t xml:space="preserve"> ir</w:t>
      </w:r>
      <w:r w:rsidR="00E616E3">
        <w:rPr>
          <w:color w:val="000000" w:themeColor="text1"/>
          <w:sz w:val="26"/>
          <w:szCs w:val="26"/>
          <w:lang w:val="lv-LV"/>
        </w:rPr>
        <w:t xml:space="preserve"> EUR </w:t>
      </w:r>
      <w:r w:rsidR="000E7622">
        <w:rPr>
          <w:color w:val="000000" w:themeColor="text1"/>
          <w:sz w:val="26"/>
          <w:szCs w:val="26"/>
          <w:lang w:val="lv-LV"/>
        </w:rPr>
        <w:t>6 240,00</w:t>
      </w:r>
      <w:r w:rsidR="00221A60" w:rsidRPr="00724B66">
        <w:rPr>
          <w:color w:val="000000" w:themeColor="text1"/>
          <w:sz w:val="26"/>
          <w:szCs w:val="26"/>
          <w:lang w:val="lv-LV"/>
        </w:rPr>
        <w:t xml:space="preserve"> </w:t>
      </w:r>
      <w:r w:rsidR="004464B7" w:rsidRPr="00724B66">
        <w:rPr>
          <w:color w:val="000000" w:themeColor="text1"/>
          <w:sz w:val="26"/>
          <w:szCs w:val="26"/>
          <w:lang w:val="lv-LV"/>
        </w:rPr>
        <w:t>(</w:t>
      </w:r>
      <w:r w:rsidR="000E7622">
        <w:rPr>
          <w:color w:val="000000" w:themeColor="text1"/>
          <w:sz w:val="26"/>
          <w:szCs w:val="26"/>
          <w:lang w:val="lv-LV"/>
        </w:rPr>
        <w:t>seši</w:t>
      </w:r>
      <w:r w:rsidR="00E616E3">
        <w:rPr>
          <w:color w:val="000000" w:themeColor="text1"/>
          <w:sz w:val="26"/>
          <w:szCs w:val="26"/>
          <w:lang w:val="lv-LV"/>
        </w:rPr>
        <w:t xml:space="preserve"> tūkstoši </w:t>
      </w:r>
      <w:r w:rsidR="000E7622">
        <w:rPr>
          <w:color w:val="000000" w:themeColor="text1"/>
          <w:sz w:val="26"/>
          <w:szCs w:val="26"/>
          <w:lang w:val="lv-LV"/>
        </w:rPr>
        <w:t>divi</w:t>
      </w:r>
      <w:r w:rsidR="00E616E3">
        <w:rPr>
          <w:color w:val="000000" w:themeColor="text1"/>
          <w:sz w:val="26"/>
          <w:szCs w:val="26"/>
          <w:lang w:val="lv-LV"/>
        </w:rPr>
        <w:t xml:space="preserve"> simt</w:t>
      </w:r>
      <w:r w:rsidR="000E7622">
        <w:rPr>
          <w:color w:val="000000" w:themeColor="text1"/>
          <w:sz w:val="26"/>
          <w:szCs w:val="26"/>
          <w:lang w:val="lv-LV"/>
        </w:rPr>
        <w:t>i</w:t>
      </w:r>
      <w:r w:rsidR="00E616E3">
        <w:rPr>
          <w:color w:val="000000" w:themeColor="text1"/>
          <w:sz w:val="26"/>
          <w:szCs w:val="26"/>
          <w:lang w:val="lv-LV"/>
        </w:rPr>
        <w:t xml:space="preserve"> četrdesmit </w:t>
      </w:r>
      <w:r w:rsidR="005F0396" w:rsidRPr="00724B66">
        <w:rPr>
          <w:i/>
          <w:iCs/>
          <w:color w:val="000000" w:themeColor="text1"/>
          <w:sz w:val="26"/>
          <w:szCs w:val="26"/>
          <w:lang w:val="lv-LV"/>
        </w:rPr>
        <w:t>euro,</w:t>
      </w:r>
      <w:r w:rsidR="00221A60" w:rsidRPr="00724B66">
        <w:rPr>
          <w:i/>
          <w:iCs/>
          <w:color w:val="000000" w:themeColor="text1"/>
          <w:sz w:val="26"/>
          <w:szCs w:val="26"/>
          <w:lang w:val="lv-LV"/>
        </w:rPr>
        <w:t> </w:t>
      </w:r>
      <w:r w:rsidR="00486BE3">
        <w:rPr>
          <w:color w:val="000000" w:themeColor="text1"/>
          <w:sz w:val="26"/>
          <w:szCs w:val="26"/>
          <w:lang w:val="lv-LV"/>
        </w:rPr>
        <w:t>0</w:t>
      </w:r>
      <w:r w:rsidR="002873C5" w:rsidRPr="00724B66">
        <w:rPr>
          <w:color w:val="000000" w:themeColor="text1"/>
          <w:sz w:val="26"/>
          <w:szCs w:val="26"/>
          <w:lang w:val="lv-LV"/>
        </w:rPr>
        <w:t>0</w:t>
      </w:r>
      <w:r w:rsidR="005F0396" w:rsidRPr="00724B66">
        <w:rPr>
          <w:color w:val="000000" w:themeColor="text1"/>
          <w:sz w:val="26"/>
          <w:szCs w:val="26"/>
          <w:lang w:val="lv-LV"/>
        </w:rPr>
        <w:t xml:space="preserve"> cent</w:t>
      </w:r>
      <w:r w:rsidR="002873C5" w:rsidRPr="00724B66">
        <w:rPr>
          <w:color w:val="000000" w:themeColor="text1"/>
          <w:sz w:val="26"/>
          <w:szCs w:val="26"/>
          <w:lang w:val="lv-LV"/>
        </w:rPr>
        <w:t>i</w:t>
      </w:r>
      <w:r w:rsidR="004464B7" w:rsidRPr="00724B66">
        <w:rPr>
          <w:color w:val="000000" w:themeColor="text1"/>
          <w:sz w:val="26"/>
          <w:szCs w:val="26"/>
          <w:lang w:val="lv-LV"/>
        </w:rPr>
        <w:t>)</w:t>
      </w:r>
      <w:r w:rsidRPr="00724B66">
        <w:rPr>
          <w:color w:val="000000" w:themeColor="text1"/>
          <w:sz w:val="26"/>
          <w:szCs w:val="26"/>
          <w:lang w:val="lv-LV"/>
        </w:rPr>
        <w:t xml:space="preserve">. PVN </w:t>
      </w:r>
      <w:r w:rsidR="00E616E3">
        <w:rPr>
          <w:color w:val="000000" w:themeColor="text1"/>
          <w:sz w:val="26"/>
          <w:szCs w:val="26"/>
          <w:lang w:val="lv-LV"/>
        </w:rPr>
        <w:t xml:space="preserve">21% </w:t>
      </w:r>
      <w:r w:rsidRPr="00724B66">
        <w:rPr>
          <w:color w:val="000000" w:themeColor="text1"/>
          <w:sz w:val="26"/>
          <w:szCs w:val="26"/>
          <w:lang w:val="lv-LV"/>
        </w:rPr>
        <w:t xml:space="preserve">Līguma summai ir </w:t>
      </w:r>
      <w:r w:rsidRPr="00E616E3">
        <w:rPr>
          <w:color w:val="000000" w:themeColor="text1"/>
          <w:sz w:val="26"/>
          <w:szCs w:val="26"/>
          <w:lang w:val="lv-LV"/>
        </w:rPr>
        <w:t xml:space="preserve">EUR </w:t>
      </w:r>
      <w:r w:rsidR="000E7622">
        <w:rPr>
          <w:color w:val="000000" w:themeColor="text1"/>
          <w:sz w:val="26"/>
          <w:szCs w:val="26"/>
          <w:lang w:val="lv-LV"/>
        </w:rPr>
        <w:t>1 310,40</w:t>
      </w:r>
      <w:r w:rsidR="00221A60" w:rsidRPr="00724B66">
        <w:rPr>
          <w:color w:val="000000" w:themeColor="text1"/>
          <w:sz w:val="26"/>
          <w:szCs w:val="26"/>
          <w:lang w:val="lv-LV"/>
        </w:rPr>
        <w:t xml:space="preserve"> </w:t>
      </w:r>
      <w:r w:rsidRPr="00724B66">
        <w:rPr>
          <w:color w:val="000000" w:themeColor="text1"/>
          <w:sz w:val="26"/>
          <w:szCs w:val="26"/>
          <w:lang w:val="lv-LV"/>
        </w:rPr>
        <w:t>(</w:t>
      </w:r>
      <w:r w:rsidR="000E7622">
        <w:rPr>
          <w:color w:val="000000" w:themeColor="text1"/>
          <w:sz w:val="26"/>
          <w:szCs w:val="26"/>
          <w:lang w:val="lv-LV"/>
        </w:rPr>
        <w:t>viens tūkstotis trīs simti desmit</w:t>
      </w:r>
      <w:r w:rsidR="00E616E3">
        <w:rPr>
          <w:color w:val="000000" w:themeColor="text1"/>
          <w:sz w:val="26"/>
          <w:szCs w:val="26"/>
          <w:lang w:val="lv-LV"/>
        </w:rPr>
        <w:t xml:space="preserve"> </w:t>
      </w:r>
      <w:r w:rsidR="005F0396" w:rsidRPr="00724B66">
        <w:rPr>
          <w:i/>
          <w:iCs/>
          <w:color w:val="000000" w:themeColor="text1"/>
          <w:sz w:val="26"/>
          <w:szCs w:val="26"/>
          <w:lang w:val="lv-LV"/>
        </w:rPr>
        <w:t>euro</w:t>
      </w:r>
      <w:r w:rsidR="005F0396" w:rsidRPr="00724B66">
        <w:rPr>
          <w:color w:val="000000" w:themeColor="text1"/>
          <w:sz w:val="26"/>
          <w:szCs w:val="26"/>
          <w:lang w:val="lv-LV"/>
        </w:rPr>
        <w:t xml:space="preserve">, </w:t>
      </w:r>
      <w:r w:rsidR="00E616E3">
        <w:rPr>
          <w:color w:val="000000" w:themeColor="text1"/>
          <w:sz w:val="26"/>
          <w:szCs w:val="26"/>
          <w:lang w:val="lv-LV"/>
        </w:rPr>
        <w:t>40</w:t>
      </w:r>
      <w:r w:rsidR="00221A60" w:rsidRPr="00724B66">
        <w:rPr>
          <w:color w:val="000000" w:themeColor="text1"/>
          <w:sz w:val="26"/>
          <w:szCs w:val="26"/>
          <w:lang w:val="lv-LV"/>
        </w:rPr>
        <w:t xml:space="preserve"> </w:t>
      </w:r>
      <w:r w:rsidR="005F0396" w:rsidRPr="00724B66">
        <w:rPr>
          <w:color w:val="000000" w:themeColor="text1"/>
          <w:sz w:val="26"/>
          <w:szCs w:val="26"/>
          <w:lang w:val="lv-LV"/>
        </w:rPr>
        <w:t>centi</w:t>
      </w:r>
      <w:r w:rsidRPr="00724B66">
        <w:rPr>
          <w:color w:val="000000" w:themeColor="text1"/>
          <w:sz w:val="26"/>
          <w:szCs w:val="26"/>
          <w:lang w:val="lv-LV"/>
        </w:rPr>
        <w:t xml:space="preserve">). </w:t>
      </w:r>
      <w:r w:rsidR="005E020D" w:rsidRPr="00E616E3">
        <w:rPr>
          <w:b/>
          <w:bCs/>
          <w:color w:val="000000" w:themeColor="text1"/>
          <w:sz w:val="26"/>
          <w:szCs w:val="26"/>
          <w:lang w:val="lv-LV"/>
        </w:rPr>
        <w:t xml:space="preserve">Kopējā </w:t>
      </w:r>
      <w:r w:rsidRPr="00E616E3">
        <w:rPr>
          <w:b/>
          <w:bCs/>
          <w:color w:val="000000" w:themeColor="text1"/>
          <w:sz w:val="26"/>
          <w:szCs w:val="26"/>
          <w:lang w:val="lv-LV"/>
        </w:rPr>
        <w:t xml:space="preserve">Līguma summa ar PVN </w:t>
      </w:r>
      <w:r w:rsidR="00DF3CA9" w:rsidRPr="00E616E3">
        <w:rPr>
          <w:b/>
          <w:bCs/>
          <w:color w:val="000000" w:themeColor="text1"/>
          <w:sz w:val="26"/>
          <w:szCs w:val="26"/>
          <w:lang w:val="lv-LV"/>
        </w:rPr>
        <w:t xml:space="preserve">21% </w:t>
      </w:r>
      <w:r w:rsidRPr="00E616E3">
        <w:rPr>
          <w:b/>
          <w:bCs/>
          <w:color w:val="000000" w:themeColor="text1"/>
          <w:sz w:val="26"/>
          <w:szCs w:val="26"/>
          <w:lang w:val="lv-LV"/>
        </w:rPr>
        <w:t>ir</w:t>
      </w:r>
      <w:r w:rsidRPr="00724B66">
        <w:rPr>
          <w:b/>
          <w:bCs/>
          <w:color w:val="000000" w:themeColor="text1"/>
          <w:sz w:val="26"/>
          <w:szCs w:val="26"/>
          <w:lang w:val="lv-LV"/>
        </w:rPr>
        <w:t xml:space="preserve"> EUR</w:t>
      </w:r>
      <w:r w:rsidR="006D14EE" w:rsidRPr="00724B66">
        <w:rPr>
          <w:b/>
          <w:bCs/>
          <w:color w:val="000000" w:themeColor="text1"/>
          <w:sz w:val="26"/>
          <w:szCs w:val="26"/>
          <w:lang w:val="lv-LV"/>
        </w:rPr>
        <w:t xml:space="preserve"> </w:t>
      </w:r>
      <w:r w:rsidR="000E7622">
        <w:rPr>
          <w:b/>
          <w:bCs/>
          <w:color w:val="000000" w:themeColor="text1"/>
          <w:sz w:val="26"/>
          <w:szCs w:val="26"/>
          <w:lang w:val="lv-LV"/>
        </w:rPr>
        <w:t>7 550,40</w:t>
      </w:r>
      <w:r w:rsidR="00221A60" w:rsidRPr="00724B66">
        <w:rPr>
          <w:b/>
          <w:bCs/>
          <w:color w:val="000000" w:themeColor="text1"/>
          <w:sz w:val="26"/>
          <w:szCs w:val="26"/>
          <w:lang w:val="lv-LV"/>
        </w:rPr>
        <w:t xml:space="preserve"> </w:t>
      </w:r>
      <w:r w:rsidRPr="00724B66">
        <w:rPr>
          <w:b/>
          <w:bCs/>
          <w:color w:val="000000" w:themeColor="text1"/>
          <w:sz w:val="26"/>
          <w:szCs w:val="26"/>
          <w:lang w:val="lv-LV"/>
        </w:rPr>
        <w:t>(</w:t>
      </w:r>
      <w:r w:rsidR="000E7622">
        <w:rPr>
          <w:b/>
          <w:bCs/>
          <w:color w:val="000000" w:themeColor="text1"/>
          <w:sz w:val="26"/>
          <w:szCs w:val="26"/>
          <w:lang w:val="lv-LV"/>
        </w:rPr>
        <w:t xml:space="preserve">septiņi </w:t>
      </w:r>
      <w:r w:rsidR="00E616E3">
        <w:rPr>
          <w:b/>
          <w:bCs/>
          <w:color w:val="000000" w:themeColor="text1"/>
          <w:sz w:val="26"/>
          <w:szCs w:val="26"/>
          <w:lang w:val="lv-LV"/>
        </w:rPr>
        <w:t xml:space="preserve">tūkstoši </w:t>
      </w:r>
      <w:r w:rsidR="000E7622">
        <w:rPr>
          <w:b/>
          <w:bCs/>
          <w:color w:val="000000" w:themeColor="text1"/>
          <w:sz w:val="26"/>
          <w:szCs w:val="26"/>
          <w:lang w:val="lv-LV"/>
        </w:rPr>
        <w:t xml:space="preserve">pieci simti piecdesmit </w:t>
      </w:r>
      <w:r w:rsidR="005F0396" w:rsidRPr="00724B66">
        <w:rPr>
          <w:b/>
          <w:bCs/>
          <w:i/>
          <w:iCs/>
          <w:color w:val="000000" w:themeColor="text1"/>
          <w:sz w:val="26"/>
          <w:szCs w:val="26"/>
          <w:lang w:val="lv-LV"/>
        </w:rPr>
        <w:t>euro</w:t>
      </w:r>
      <w:r w:rsidR="005F0396" w:rsidRPr="00724B66">
        <w:rPr>
          <w:b/>
          <w:bCs/>
          <w:color w:val="000000" w:themeColor="text1"/>
          <w:sz w:val="26"/>
          <w:szCs w:val="26"/>
          <w:lang w:val="lv-LV"/>
        </w:rPr>
        <w:t xml:space="preserve">, </w:t>
      </w:r>
      <w:r w:rsidR="00E616E3">
        <w:rPr>
          <w:b/>
          <w:bCs/>
          <w:color w:val="000000" w:themeColor="text1"/>
          <w:sz w:val="26"/>
          <w:szCs w:val="26"/>
          <w:lang w:val="lv-LV"/>
        </w:rPr>
        <w:t>40</w:t>
      </w:r>
      <w:r w:rsidR="00221A60" w:rsidRPr="00724B66">
        <w:rPr>
          <w:b/>
          <w:bCs/>
          <w:color w:val="000000" w:themeColor="text1"/>
          <w:sz w:val="26"/>
          <w:szCs w:val="26"/>
          <w:lang w:val="lv-LV"/>
        </w:rPr>
        <w:t xml:space="preserve"> </w:t>
      </w:r>
      <w:r w:rsidR="005F0396" w:rsidRPr="00724B66">
        <w:rPr>
          <w:b/>
          <w:bCs/>
          <w:color w:val="000000" w:themeColor="text1"/>
          <w:sz w:val="26"/>
          <w:szCs w:val="26"/>
          <w:lang w:val="lv-LV"/>
        </w:rPr>
        <w:t>centi</w:t>
      </w:r>
      <w:r w:rsidRPr="00724B66">
        <w:rPr>
          <w:b/>
          <w:bCs/>
          <w:color w:val="000000" w:themeColor="text1"/>
          <w:sz w:val="26"/>
          <w:szCs w:val="26"/>
          <w:lang w:val="lv-LV"/>
        </w:rPr>
        <w:t>).</w:t>
      </w:r>
      <w:r w:rsidR="00736C9F" w:rsidRPr="00724B66">
        <w:rPr>
          <w:b/>
          <w:bCs/>
          <w:color w:val="000000" w:themeColor="text1"/>
          <w:sz w:val="26"/>
          <w:szCs w:val="26"/>
          <w:lang w:val="lv-LV"/>
        </w:rPr>
        <w:t xml:space="preserve"> </w:t>
      </w:r>
    </w:p>
    <w:p w14:paraId="19BF0744" w14:textId="5C05DF8B" w:rsidR="00985881" w:rsidRPr="00E616E3" w:rsidRDefault="00736C9F" w:rsidP="00B94242">
      <w:pPr>
        <w:numPr>
          <w:ilvl w:val="1"/>
          <w:numId w:val="22"/>
        </w:numPr>
        <w:tabs>
          <w:tab w:val="left" w:pos="1276"/>
        </w:tabs>
        <w:ind w:left="0" w:firstLine="709"/>
        <w:jc w:val="both"/>
        <w:rPr>
          <w:color w:val="000000" w:themeColor="text1"/>
          <w:sz w:val="26"/>
          <w:szCs w:val="26"/>
          <w:lang w:val="lv-LV"/>
        </w:rPr>
      </w:pPr>
      <w:r w:rsidRPr="00E616E3">
        <w:rPr>
          <w:bCs/>
          <w:color w:val="000000" w:themeColor="text1"/>
          <w:sz w:val="26"/>
          <w:szCs w:val="26"/>
          <w:lang w:val="lv-LV"/>
        </w:rPr>
        <w:t xml:space="preserve">Preces cena ietver visus ar to piegādi Pasūtītājam saistītos izdevumus, tai skaitā, normatīvajos aktos paredzētos nodokļus. </w:t>
      </w:r>
    </w:p>
    <w:p w14:paraId="31FAA6B3" w14:textId="77777777" w:rsidR="001A63A3" w:rsidRDefault="0099753F" w:rsidP="002F6F51">
      <w:pPr>
        <w:pStyle w:val="Sarakstarindkopa"/>
        <w:numPr>
          <w:ilvl w:val="1"/>
          <w:numId w:val="22"/>
        </w:numPr>
        <w:tabs>
          <w:tab w:val="left" w:pos="142"/>
        </w:tabs>
        <w:ind w:left="0" w:firstLine="709"/>
        <w:jc w:val="both"/>
        <w:rPr>
          <w:sz w:val="26"/>
          <w:szCs w:val="26"/>
          <w:lang w:val="lv-LV"/>
        </w:rPr>
      </w:pPr>
      <w:r w:rsidRPr="00724B66">
        <w:rPr>
          <w:sz w:val="26"/>
          <w:szCs w:val="26"/>
          <w:lang w:val="lv-LV"/>
        </w:rPr>
        <w:t xml:space="preserve">Preces cena Līguma darbības laikā nevar tikt </w:t>
      </w:r>
      <w:r w:rsidR="001A63A3" w:rsidRPr="00724B66">
        <w:rPr>
          <w:sz w:val="26"/>
          <w:szCs w:val="26"/>
          <w:lang w:val="lv-LV"/>
        </w:rPr>
        <w:t>paaugstināta</w:t>
      </w:r>
      <w:r w:rsidRPr="00724B66">
        <w:rPr>
          <w:sz w:val="26"/>
          <w:szCs w:val="26"/>
          <w:lang w:val="lv-LV"/>
        </w:rPr>
        <w:t>.</w:t>
      </w:r>
    </w:p>
    <w:p w14:paraId="2BB131AC" w14:textId="087E9583" w:rsidR="000E7622" w:rsidRPr="00535163" w:rsidRDefault="000E7622" w:rsidP="00535163">
      <w:pPr>
        <w:pStyle w:val="Sarakstarindkopa"/>
        <w:numPr>
          <w:ilvl w:val="1"/>
          <w:numId w:val="22"/>
        </w:numPr>
        <w:tabs>
          <w:tab w:val="left" w:pos="142"/>
        </w:tabs>
        <w:spacing w:before="240" w:line="480" w:lineRule="auto"/>
        <w:ind w:left="0" w:firstLine="709"/>
        <w:jc w:val="both"/>
        <w:rPr>
          <w:sz w:val="26"/>
          <w:szCs w:val="26"/>
          <w:lang w:val="lv-LV"/>
        </w:rPr>
      </w:pPr>
      <w:r w:rsidRPr="00724B66">
        <w:rPr>
          <w:sz w:val="26"/>
          <w:szCs w:val="26"/>
          <w:lang w:val="lv-LV"/>
        </w:rPr>
        <w:t>Preces cenas paaugstināšana var būt par iemeslu Līguma izbeigšanai.</w:t>
      </w:r>
    </w:p>
    <w:p w14:paraId="1FF2AE2C" w14:textId="4689B352" w:rsidR="000E7622" w:rsidRPr="000E7622" w:rsidRDefault="000E7622" w:rsidP="000E7622">
      <w:pPr>
        <w:pStyle w:val="Sarakstarindkopa"/>
        <w:numPr>
          <w:ilvl w:val="0"/>
          <w:numId w:val="22"/>
        </w:numPr>
        <w:spacing w:before="240"/>
        <w:rPr>
          <w:b/>
          <w:bCs/>
          <w:sz w:val="26"/>
          <w:szCs w:val="26"/>
          <w:lang w:val="lv-LV" w:eastAsia="en-US"/>
        </w:rPr>
      </w:pPr>
      <w:r w:rsidRPr="000E7622">
        <w:rPr>
          <w:b/>
          <w:bCs/>
          <w:sz w:val="26"/>
          <w:szCs w:val="26"/>
          <w:lang w:val="lv-LV" w:eastAsia="en-US"/>
        </w:rPr>
        <w:t>Preces piegādes kārtība, termiņi, garantijas un norēķinu kārtība</w:t>
      </w:r>
    </w:p>
    <w:p w14:paraId="3C108FFF" w14:textId="10FCA0D2" w:rsidR="000E7622" w:rsidRPr="000E7622" w:rsidRDefault="000E7622" w:rsidP="000E7622">
      <w:pPr>
        <w:numPr>
          <w:ilvl w:val="1"/>
          <w:numId w:val="22"/>
        </w:numPr>
        <w:ind w:left="0" w:firstLine="709"/>
        <w:jc w:val="both"/>
        <w:rPr>
          <w:sz w:val="26"/>
          <w:szCs w:val="26"/>
          <w:lang w:val="lv-LV" w:eastAsia="en-US"/>
        </w:rPr>
      </w:pPr>
      <w:bookmarkStart w:id="0" w:name="_Hlk242949552"/>
      <w:r w:rsidRPr="000E7622">
        <w:rPr>
          <w:sz w:val="26"/>
          <w:szCs w:val="26"/>
          <w:lang w:val="lv-LV" w:eastAsia="en-US"/>
        </w:rPr>
        <w:t xml:space="preserve">Piegādātājs piegādā Preci pa daļām vai pilnā apjomā uz adresi Lēdurgas ielā 26, Rīgā, </w:t>
      </w:r>
      <w:r w:rsidR="00DD0D6F">
        <w:rPr>
          <w:sz w:val="26"/>
          <w:szCs w:val="26"/>
          <w:lang w:val="lv-LV" w:eastAsia="en-US"/>
        </w:rPr>
        <w:t>10</w:t>
      </w:r>
      <w:r w:rsidRPr="000E7622">
        <w:rPr>
          <w:sz w:val="26"/>
          <w:szCs w:val="26"/>
          <w:lang w:val="lv-LV" w:eastAsia="en-US"/>
        </w:rPr>
        <w:t xml:space="preserve"> (</w:t>
      </w:r>
      <w:r w:rsidR="00DD0D6F">
        <w:rPr>
          <w:sz w:val="26"/>
          <w:szCs w:val="26"/>
          <w:lang w:val="lv-LV" w:eastAsia="en-US"/>
        </w:rPr>
        <w:t>desmit</w:t>
      </w:r>
      <w:r w:rsidRPr="000E7622">
        <w:rPr>
          <w:sz w:val="26"/>
          <w:szCs w:val="26"/>
          <w:lang w:val="lv-LV" w:eastAsia="en-US"/>
        </w:rPr>
        <w:t>) dienu laikā no Līguma abpusējas parakstīšanas brīža. Piegādātājs nodod Preci Pasūtītāja par Līguma izpildi atbildīgai personai vai tās pienākumu izpildītājam.</w:t>
      </w:r>
    </w:p>
    <w:p w14:paraId="62710473" w14:textId="6B9524E6" w:rsidR="000E7622" w:rsidRPr="000E7622" w:rsidRDefault="000E7622" w:rsidP="00403797">
      <w:pPr>
        <w:numPr>
          <w:ilvl w:val="1"/>
          <w:numId w:val="22"/>
        </w:numPr>
        <w:ind w:left="0" w:firstLine="709"/>
        <w:jc w:val="both"/>
        <w:rPr>
          <w:sz w:val="26"/>
          <w:szCs w:val="26"/>
          <w:lang w:val="lv-LV" w:eastAsia="en-US"/>
        </w:rPr>
      </w:pPr>
      <w:r w:rsidRPr="000E7622">
        <w:rPr>
          <w:sz w:val="26"/>
          <w:szCs w:val="26"/>
          <w:lang w:val="lv-LV" w:eastAsia="en-US"/>
        </w:rPr>
        <w:t>Prece pēc daudzuma un kvalitātes tiek pieņemta</w:t>
      </w:r>
      <w:r w:rsidR="00403797">
        <w:rPr>
          <w:sz w:val="26"/>
          <w:szCs w:val="26"/>
          <w:lang w:val="lv-LV" w:eastAsia="en-US"/>
        </w:rPr>
        <w:t>-</w:t>
      </w:r>
      <w:r w:rsidRPr="000E7622">
        <w:rPr>
          <w:sz w:val="26"/>
          <w:szCs w:val="26"/>
          <w:lang w:val="lv-LV" w:eastAsia="en-US"/>
        </w:rPr>
        <w:t>nodota atbilstoši Preces pavaddokumentiem un Līguma noteikumiem.</w:t>
      </w:r>
    </w:p>
    <w:p w14:paraId="24C48F50" w14:textId="77777777" w:rsidR="000E7622" w:rsidRPr="000E7622" w:rsidRDefault="000E7622" w:rsidP="000E7622">
      <w:pPr>
        <w:numPr>
          <w:ilvl w:val="1"/>
          <w:numId w:val="22"/>
        </w:numPr>
        <w:ind w:left="0" w:firstLine="709"/>
        <w:jc w:val="both"/>
        <w:rPr>
          <w:sz w:val="26"/>
          <w:szCs w:val="26"/>
          <w:lang w:val="lv-LV" w:eastAsia="en-US"/>
        </w:rPr>
      </w:pPr>
      <w:r w:rsidRPr="000E7622">
        <w:rPr>
          <w:sz w:val="26"/>
          <w:szCs w:val="26"/>
          <w:lang w:val="lv-LV" w:eastAsia="en-US"/>
        </w:rPr>
        <w:t>Prece tiek uzskatīta par piegādātu un pieņemtu no brīža, kad Pasūtītājs ir parakstījis Preces pavaddokumentu. Pavaddokumentu no Pasūtītāja puses ir tiesīga parakstīt Pasūtītāja par Līguma izpildi atbildīgā persona vai tās pienākumu izpildītājs.</w:t>
      </w:r>
    </w:p>
    <w:p w14:paraId="23BABA3E" w14:textId="77777777" w:rsidR="000E7622" w:rsidRPr="000E7622" w:rsidRDefault="000E7622" w:rsidP="000E7622">
      <w:pPr>
        <w:numPr>
          <w:ilvl w:val="1"/>
          <w:numId w:val="22"/>
        </w:numPr>
        <w:ind w:left="0" w:firstLine="709"/>
        <w:jc w:val="both"/>
        <w:rPr>
          <w:sz w:val="26"/>
          <w:szCs w:val="26"/>
          <w:lang w:val="lv-LV" w:eastAsia="en-US"/>
        </w:rPr>
      </w:pPr>
      <w:r w:rsidRPr="000E7622">
        <w:rPr>
          <w:sz w:val="26"/>
          <w:szCs w:val="26"/>
          <w:lang w:val="lv-LV" w:eastAsia="en-US"/>
        </w:rPr>
        <w:t>Pasūtītājs nepieņem Preci, ja tai tiek konstatēti trūkumi, defekti vai neatbilstība Līguma noteikumiem, par to sastādot aktu.</w:t>
      </w:r>
    </w:p>
    <w:p w14:paraId="4D87AF9E" w14:textId="0D749629" w:rsidR="000E7622" w:rsidRPr="000E7622" w:rsidRDefault="000E7622" w:rsidP="000E7622">
      <w:pPr>
        <w:numPr>
          <w:ilvl w:val="1"/>
          <w:numId w:val="22"/>
        </w:numPr>
        <w:ind w:left="0" w:firstLine="709"/>
        <w:jc w:val="both"/>
        <w:rPr>
          <w:sz w:val="26"/>
          <w:szCs w:val="26"/>
          <w:lang w:val="lv-LV" w:eastAsia="en-US"/>
        </w:rPr>
      </w:pPr>
      <w:r w:rsidRPr="000E7622">
        <w:rPr>
          <w:sz w:val="26"/>
          <w:szCs w:val="26"/>
          <w:lang w:val="lv-LV" w:eastAsia="en-US"/>
        </w:rPr>
        <w:lastRenderedPageBreak/>
        <w:t xml:space="preserve">Piegādātāja pienākums ir ne vēlāk kā </w:t>
      </w:r>
      <w:r w:rsidR="00DD0D6F">
        <w:rPr>
          <w:sz w:val="26"/>
          <w:szCs w:val="26"/>
          <w:lang w:val="lv-LV" w:eastAsia="en-US"/>
        </w:rPr>
        <w:t>3</w:t>
      </w:r>
      <w:r w:rsidRPr="000E7622">
        <w:rPr>
          <w:bCs/>
          <w:sz w:val="26"/>
          <w:szCs w:val="26"/>
          <w:lang w:val="lv-LV" w:eastAsia="en-US"/>
        </w:rPr>
        <w:t xml:space="preserve"> (</w:t>
      </w:r>
      <w:r w:rsidR="00DD0D6F">
        <w:rPr>
          <w:bCs/>
          <w:sz w:val="26"/>
          <w:szCs w:val="26"/>
          <w:lang w:val="lv-LV" w:eastAsia="en-US"/>
        </w:rPr>
        <w:t>trīs</w:t>
      </w:r>
      <w:r w:rsidRPr="000E7622">
        <w:rPr>
          <w:bCs/>
          <w:sz w:val="26"/>
          <w:szCs w:val="26"/>
          <w:lang w:val="lv-LV" w:eastAsia="en-US"/>
        </w:rPr>
        <w:t>)</w:t>
      </w:r>
      <w:r w:rsidRPr="000E7622">
        <w:rPr>
          <w:sz w:val="26"/>
          <w:szCs w:val="26"/>
          <w:lang w:val="lv-LV" w:eastAsia="en-US"/>
        </w:rPr>
        <w:t xml:space="preserve"> darba dienu laikā pēc pretenziju saņemšanas no Pasūtītāja, par saviem līdzekļiem novērst trūkumus nekvalitatīvai Precei un apmainīt pret jaunu Preci.</w:t>
      </w:r>
    </w:p>
    <w:p w14:paraId="02A72ABD" w14:textId="65CC4E78" w:rsidR="000E7622" w:rsidRPr="000E7622" w:rsidRDefault="000E7622" w:rsidP="000E7622">
      <w:pPr>
        <w:numPr>
          <w:ilvl w:val="1"/>
          <w:numId w:val="22"/>
        </w:numPr>
        <w:ind w:left="0" w:firstLine="720"/>
        <w:jc w:val="both"/>
        <w:rPr>
          <w:sz w:val="26"/>
          <w:szCs w:val="26"/>
          <w:lang w:val="lv-LV" w:eastAsia="en-US"/>
        </w:rPr>
      </w:pPr>
      <w:r w:rsidRPr="000E7622">
        <w:rPr>
          <w:sz w:val="26"/>
          <w:szCs w:val="26"/>
          <w:lang w:val="lv-LV" w:eastAsia="en-US"/>
        </w:rPr>
        <w:t xml:space="preserve">Pasūtītājs veic samaksu par saņemto Preci 14 (četrpadsmit) dienu laikā saskaņā ar iesniegto elektronisko rēķinu (turpmāk – </w:t>
      </w:r>
      <w:r w:rsidRPr="000E7622">
        <w:rPr>
          <w:b/>
          <w:bCs/>
          <w:sz w:val="26"/>
          <w:szCs w:val="26"/>
          <w:lang w:val="lv-LV" w:eastAsia="en-US"/>
        </w:rPr>
        <w:t>rēķins</w:t>
      </w:r>
      <w:r w:rsidRPr="000E7622">
        <w:rPr>
          <w:sz w:val="26"/>
          <w:szCs w:val="26"/>
          <w:lang w:val="lv-LV" w:eastAsia="en-US"/>
        </w:rPr>
        <w:t>)</w:t>
      </w:r>
      <w:r w:rsidR="00FF1631">
        <w:rPr>
          <w:sz w:val="26"/>
          <w:szCs w:val="26"/>
          <w:lang w:val="lv-LV" w:eastAsia="en-US"/>
        </w:rPr>
        <w:t xml:space="preserve"> un pavadzīmi</w:t>
      </w:r>
      <w:r w:rsidRPr="000E7622">
        <w:rPr>
          <w:sz w:val="26"/>
          <w:szCs w:val="26"/>
          <w:lang w:val="lv-LV" w:eastAsia="en-US"/>
        </w:rPr>
        <w:t>.</w:t>
      </w:r>
    </w:p>
    <w:p w14:paraId="621F412A" w14:textId="36591396" w:rsidR="000E7622" w:rsidRPr="000E7622" w:rsidRDefault="000E7622" w:rsidP="000E7622">
      <w:pPr>
        <w:numPr>
          <w:ilvl w:val="1"/>
          <w:numId w:val="22"/>
        </w:numPr>
        <w:ind w:left="0" w:firstLine="720"/>
        <w:jc w:val="both"/>
        <w:rPr>
          <w:sz w:val="26"/>
          <w:szCs w:val="26"/>
          <w:lang w:val="lv-LV" w:eastAsia="en-US"/>
        </w:rPr>
      </w:pPr>
      <w:r w:rsidRPr="000E7622">
        <w:rPr>
          <w:sz w:val="26"/>
          <w:szCs w:val="26"/>
          <w:lang w:val="lv-LV" w:eastAsia="en-US"/>
        </w:rPr>
        <w:t xml:space="preserve">Rēķinus apmaksai </w:t>
      </w:r>
      <w:r w:rsidR="00521C5E">
        <w:rPr>
          <w:sz w:val="26"/>
          <w:szCs w:val="26"/>
          <w:lang w:val="lv-LV"/>
        </w:rPr>
        <w:t>Piegādātājs</w:t>
      </w:r>
      <w:r w:rsidRPr="000E7622">
        <w:rPr>
          <w:sz w:val="26"/>
          <w:szCs w:val="26"/>
          <w:lang w:val="lv-LV" w:eastAsia="en-US"/>
        </w:rPr>
        <w:t xml:space="preserve"> iesniedz Pasūtītājam pa 1 (vienu) Piegādātāja izvēlētu un šajā punktā noteiktu rēķina piegādes kanālu:</w:t>
      </w:r>
    </w:p>
    <w:p w14:paraId="6413E46A" w14:textId="77777777" w:rsidR="000E7622" w:rsidRPr="000E7622" w:rsidRDefault="000E7622" w:rsidP="000E7622">
      <w:pPr>
        <w:numPr>
          <w:ilvl w:val="2"/>
          <w:numId w:val="22"/>
        </w:numPr>
        <w:ind w:left="0" w:firstLine="720"/>
        <w:contextualSpacing/>
        <w:jc w:val="both"/>
        <w:rPr>
          <w:sz w:val="26"/>
          <w:szCs w:val="26"/>
          <w:lang w:val="lv-LV" w:eastAsia="en-US"/>
        </w:rPr>
      </w:pPr>
      <w:r w:rsidRPr="000E7622">
        <w:rPr>
          <w:sz w:val="26"/>
          <w:szCs w:val="26"/>
          <w:lang w:val="lv-LV" w:eastAsia="en-US"/>
        </w:rPr>
        <w:t xml:space="preserve">atbilstoši Rīgas valstspilsētas pašvaldības portālā </w:t>
      </w:r>
      <w:hyperlink r:id="rId11" w:history="1">
        <w:r w:rsidRPr="000E7622">
          <w:rPr>
            <w:color w:val="0000FF" w:themeColor="hyperlink"/>
            <w:sz w:val="26"/>
            <w:szCs w:val="26"/>
            <w:u w:val="single"/>
            <w:lang w:val="lv-LV" w:eastAsia="en-US"/>
          </w:rPr>
          <w:t>https://www.eriga.lv/servicestarter.ashx?sid=INVOICE_SUBMISSION</w:t>
        </w:r>
      </w:hyperlink>
      <w:r w:rsidRPr="000E7622">
        <w:rPr>
          <w:sz w:val="26"/>
          <w:szCs w:val="26"/>
          <w:lang w:val="lv-LV" w:eastAsia="en-US"/>
        </w:rPr>
        <w:t xml:space="preserve"> dotajai shēmai un aprakstam par elektroniskā rēķina formātu;</w:t>
      </w:r>
    </w:p>
    <w:p w14:paraId="6A2EA686" w14:textId="77777777" w:rsidR="000E7622" w:rsidRPr="000E7622" w:rsidRDefault="000E7622" w:rsidP="000E7622">
      <w:pPr>
        <w:numPr>
          <w:ilvl w:val="2"/>
          <w:numId w:val="22"/>
        </w:numPr>
        <w:ind w:left="0" w:firstLine="720"/>
        <w:contextualSpacing/>
        <w:jc w:val="both"/>
        <w:rPr>
          <w:sz w:val="26"/>
          <w:szCs w:val="26"/>
          <w:lang w:val="lv-LV" w:eastAsia="en-US"/>
        </w:rPr>
      </w:pPr>
      <w:r w:rsidRPr="000E7622">
        <w:rPr>
          <w:sz w:val="26"/>
          <w:szCs w:val="26"/>
          <w:lang w:val="lv-LV" w:eastAsia="en-US"/>
        </w:rPr>
        <w:t>programmatūru datu apmaiņai starp Izpildītāja norēķinu sistēmu un Rīgas domes Vienoto informācijas sistēmu;</w:t>
      </w:r>
    </w:p>
    <w:p w14:paraId="1AB751BA" w14:textId="77777777" w:rsidR="000E7622" w:rsidRPr="000E7622" w:rsidRDefault="000E7622" w:rsidP="000E7622">
      <w:pPr>
        <w:numPr>
          <w:ilvl w:val="2"/>
          <w:numId w:val="22"/>
        </w:numPr>
        <w:ind w:left="0" w:firstLine="720"/>
        <w:contextualSpacing/>
        <w:jc w:val="both"/>
        <w:rPr>
          <w:sz w:val="26"/>
          <w:szCs w:val="26"/>
          <w:lang w:val="lv-LV" w:eastAsia="en-US"/>
        </w:rPr>
      </w:pPr>
      <w:r w:rsidRPr="000E7622">
        <w:rPr>
          <w:sz w:val="26"/>
          <w:szCs w:val="26"/>
          <w:lang w:val="lv-LV" w:eastAsia="en-US"/>
        </w:rPr>
        <w:t>portālā Latvija.lv Pašvaldības e adresē – EINVOICE@90011524360.</w:t>
      </w:r>
    </w:p>
    <w:p w14:paraId="05C70765" w14:textId="77777777" w:rsidR="000E7622" w:rsidRPr="000E7622" w:rsidRDefault="000E7622" w:rsidP="000E7622">
      <w:pPr>
        <w:numPr>
          <w:ilvl w:val="1"/>
          <w:numId w:val="22"/>
        </w:numPr>
        <w:ind w:left="0" w:firstLine="720"/>
        <w:jc w:val="both"/>
        <w:rPr>
          <w:sz w:val="26"/>
          <w:szCs w:val="26"/>
          <w:lang w:val="lv-LV" w:eastAsia="en-US"/>
        </w:rPr>
      </w:pPr>
      <w:bookmarkStart w:id="1" w:name="_Hlk241670609"/>
      <w:bookmarkStart w:id="2" w:name="_Hlk241670581"/>
      <w:r w:rsidRPr="000E7622">
        <w:rPr>
          <w:sz w:val="26"/>
          <w:szCs w:val="26"/>
          <w:lang w:val="lv-LV" w:eastAsia="en-US"/>
        </w:rPr>
        <w:t>Piegādātājs rēķinā norāda:</w:t>
      </w:r>
    </w:p>
    <w:p w14:paraId="3F73515C"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Saņēmējs: Rīgas valstspilsētas pašvaldība;</w:t>
      </w:r>
    </w:p>
    <w:p w14:paraId="4604FB95"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Adrese: Rātslaukums 1, Rīga, LV-1050;</w:t>
      </w:r>
    </w:p>
    <w:p w14:paraId="48344FB5"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Reģistrācijas numurs: 90011524360;</w:t>
      </w:r>
    </w:p>
    <w:p w14:paraId="19E29EA9"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PVN reģistrācijas Nr.: LV90011524360;</w:t>
      </w:r>
    </w:p>
    <w:p w14:paraId="25ED6CF2"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Banka: Luminor Bank AS Latvijas filiāle</w:t>
      </w:r>
    </w:p>
    <w:p w14:paraId="2079588E"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SWIFT kods: RIKOLV2X;</w:t>
      </w:r>
    </w:p>
    <w:p w14:paraId="6A4714DA"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Konts: LV41RIKO0021800014010;</w:t>
      </w:r>
    </w:p>
    <w:p w14:paraId="43F7E429"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RD iestāde: Rīgas valstspilsētas pašvaldības policija;</w:t>
      </w:r>
    </w:p>
    <w:p w14:paraId="17F8C121"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 xml:space="preserve">RD iestādes adrese: Lēdurgas iela 26, Rīga, LV-1034; </w:t>
      </w:r>
    </w:p>
    <w:p w14:paraId="3D15C65C"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RD iestādes kods: 219.</w:t>
      </w:r>
    </w:p>
    <w:p w14:paraId="07679A2E" w14:textId="77777777" w:rsidR="000E7622" w:rsidRPr="000E7622" w:rsidRDefault="000E7622" w:rsidP="000E7622">
      <w:pPr>
        <w:ind w:firstLine="720"/>
        <w:contextualSpacing/>
        <w:rPr>
          <w:b/>
          <w:bCs/>
          <w:sz w:val="26"/>
          <w:szCs w:val="26"/>
          <w:lang w:val="lv-LV" w:eastAsia="en-US"/>
        </w:rPr>
      </w:pPr>
      <w:r w:rsidRPr="000E7622">
        <w:rPr>
          <w:b/>
          <w:bCs/>
          <w:sz w:val="26"/>
          <w:szCs w:val="26"/>
          <w:lang w:val="lv-LV" w:eastAsia="en-US"/>
        </w:rPr>
        <w:t>Pasūtītāja Līguma reģistrācijas numuru.</w:t>
      </w:r>
    </w:p>
    <w:bookmarkEnd w:id="1"/>
    <w:p w14:paraId="2C9299A0" w14:textId="77777777" w:rsidR="000E7622" w:rsidRPr="000E7622" w:rsidRDefault="000E7622" w:rsidP="000E7622">
      <w:pPr>
        <w:numPr>
          <w:ilvl w:val="1"/>
          <w:numId w:val="22"/>
        </w:numPr>
        <w:ind w:left="0" w:firstLine="720"/>
        <w:jc w:val="both"/>
        <w:rPr>
          <w:sz w:val="26"/>
          <w:szCs w:val="26"/>
          <w:lang w:val="lv-LV" w:eastAsia="en-US"/>
        </w:rPr>
      </w:pPr>
      <w:r w:rsidRPr="000E7622">
        <w:rPr>
          <w:sz w:val="26"/>
          <w:szCs w:val="26"/>
          <w:lang w:val="lv-LV" w:eastAsia="en-US"/>
        </w:rPr>
        <w:t>noteiktā kārtībā iesniegts elektronisks rēķins nodrošina Pusēm elektroniskā rēķina izcelsmes autentiskumu un satura integritāti.</w:t>
      </w:r>
    </w:p>
    <w:p w14:paraId="0F1C4A79" w14:textId="74858C48" w:rsidR="000E7622" w:rsidRPr="000E7622" w:rsidRDefault="000E7622" w:rsidP="000E7622">
      <w:pPr>
        <w:numPr>
          <w:ilvl w:val="1"/>
          <w:numId w:val="22"/>
        </w:numPr>
        <w:ind w:left="0" w:firstLine="720"/>
        <w:jc w:val="both"/>
        <w:rPr>
          <w:sz w:val="26"/>
          <w:szCs w:val="26"/>
          <w:lang w:val="lv-LV" w:eastAsia="en-US"/>
        </w:rPr>
      </w:pPr>
      <w:r w:rsidRPr="000E7622">
        <w:rPr>
          <w:sz w:val="26"/>
          <w:szCs w:val="26"/>
          <w:lang w:val="lv-LV" w:eastAsia="en-US"/>
        </w:rPr>
        <w:t xml:space="preserve">Piegādātājam ir pienākums pašvaldības portālā </w:t>
      </w:r>
      <w:hyperlink r:id="rId12" w:history="1">
        <w:r w:rsidRPr="000E7622">
          <w:rPr>
            <w:color w:val="0000FF" w:themeColor="hyperlink"/>
            <w:sz w:val="26"/>
            <w:szCs w:val="26"/>
            <w:u w:val="single"/>
            <w:lang w:val="lv-LV" w:eastAsia="en-US"/>
          </w:rPr>
          <w:t>www.eriga.lv</w:t>
        </w:r>
      </w:hyperlink>
      <w:r w:rsidRPr="000E7622">
        <w:rPr>
          <w:sz w:val="26"/>
          <w:szCs w:val="26"/>
          <w:lang w:val="lv-LV" w:eastAsia="en-US"/>
        </w:rPr>
        <w:t xml:space="preserve"> vai </w:t>
      </w:r>
      <w:hyperlink r:id="rId13" w:history="1">
        <w:r w:rsidR="0019263B" w:rsidRPr="00783771">
          <w:rPr>
            <w:rStyle w:val="Hipersaite"/>
            <w:sz w:val="26"/>
            <w:szCs w:val="26"/>
            <w:lang w:val="lv-LV" w:eastAsia="en-US"/>
          </w:rPr>
          <w:t>www.latvija.lv</w:t>
        </w:r>
      </w:hyperlink>
      <w:r w:rsidRPr="000E7622">
        <w:rPr>
          <w:sz w:val="26"/>
          <w:szCs w:val="26"/>
          <w:lang w:val="lv-LV" w:eastAsia="en-US"/>
        </w:rPr>
        <w:t xml:space="preserve"> sekot līdzi iesniegtā rēķina apstrādes statusam portālā.</w:t>
      </w:r>
    </w:p>
    <w:p w14:paraId="4463CA1B" w14:textId="5340CC8F" w:rsidR="000E7622" w:rsidRPr="00535163" w:rsidRDefault="000E7622" w:rsidP="000E7622">
      <w:pPr>
        <w:numPr>
          <w:ilvl w:val="1"/>
          <w:numId w:val="22"/>
        </w:numPr>
        <w:ind w:left="0" w:firstLine="720"/>
        <w:jc w:val="both"/>
        <w:rPr>
          <w:sz w:val="26"/>
          <w:szCs w:val="26"/>
          <w:lang w:val="lv-LV" w:eastAsia="en-US"/>
        </w:rPr>
      </w:pPr>
      <w:r w:rsidRPr="000E7622">
        <w:rPr>
          <w:sz w:val="26"/>
          <w:szCs w:val="26"/>
          <w:lang w:val="lv-LV" w:eastAsia="en-US"/>
        </w:rPr>
        <w:t xml:space="preserve"> Ja Piegādātājs ir iesniedzis nepareizi aizpildītu un/vai Līguma nosacījumiem neatbilstošu elektronisko rēķinu, Pasūtītājs šādu rēķinu apmaksai nepieņem un neakceptē. Piegādātājam ir pienākums iesniegt atkārtoti pareizi un Līguma nosacījumiem atbilstoši aizpildītu elektronisko rēķinu. Šādā situācijā, elektroniskā rēķina apmaksas termiņu skaita no dienas, kad Piegādātājs ir iesniedzis atkārtoto elektronisko rēķinu</w:t>
      </w:r>
      <w:bookmarkEnd w:id="2"/>
      <w:r w:rsidRPr="000E7622">
        <w:rPr>
          <w:sz w:val="26"/>
          <w:szCs w:val="26"/>
          <w:lang w:val="lv-LV" w:eastAsia="en-US"/>
        </w:rPr>
        <w:t>.</w:t>
      </w:r>
      <w:bookmarkEnd w:id="0"/>
    </w:p>
    <w:p w14:paraId="57C89AD4" w14:textId="21292D06" w:rsidR="00394465" w:rsidRPr="00724B66" w:rsidRDefault="00394465" w:rsidP="00E74580">
      <w:pPr>
        <w:pStyle w:val="Pamatteksts"/>
        <w:numPr>
          <w:ilvl w:val="0"/>
          <w:numId w:val="22"/>
        </w:numPr>
        <w:spacing w:before="240" w:after="0"/>
        <w:ind w:left="0" w:firstLine="0"/>
        <w:jc w:val="center"/>
        <w:rPr>
          <w:b/>
          <w:sz w:val="26"/>
          <w:szCs w:val="26"/>
          <w:lang w:val="lv-LV"/>
        </w:rPr>
      </w:pPr>
      <w:r w:rsidRPr="00724B66">
        <w:rPr>
          <w:b/>
          <w:sz w:val="26"/>
          <w:szCs w:val="26"/>
          <w:lang w:val="lv-LV"/>
        </w:rPr>
        <w:t xml:space="preserve">Pušu </w:t>
      </w:r>
      <w:r w:rsidR="00535163">
        <w:rPr>
          <w:b/>
          <w:sz w:val="26"/>
          <w:szCs w:val="26"/>
          <w:lang w:val="lv-LV"/>
        </w:rPr>
        <w:t>tiesības un pienākumi</w:t>
      </w:r>
    </w:p>
    <w:p w14:paraId="5048AD63" w14:textId="77777777" w:rsidR="00535163" w:rsidRPr="00643C0D" w:rsidRDefault="00535163" w:rsidP="00535163">
      <w:pPr>
        <w:pStyle w:val="Sarakstarindkopa"/>
        <w:numPr>
          <w:ilvl w:val="1"/>
          <w:numId w:val="35"/>
        </w:numPr>
        <w:ind w:left="0" w:firstLine="709"/>
        <w:jc w:val="both"/>
        <w:rPr>
          <w:sz w:val="26"/>
          <w:szCs w:val="26"/>
          <w:lang w:val="lv-LV"/>
        </w:rPr>
      </w:pPr>
      <w:r w:rsidRPr="00643C0D">
        <w:rPr>
          <w:sz w:val="26"/>
          <w:szCs w:val="26"/>
          <w:lang w:val="lv-LV"/>
        </w:rPr>
        <w:t>Pasūtītājam ir tiesības saņemt kvalitatīvu Preci.</w:t>
      </w:r>
    </w:p>
    <w:p w14:paraId="0F309CAA" w14:textId="77777777" w:rsidR="00535163" w:rsidRPr="00643C0D" w:rsidRDefault="00535163" w:rsidP="00535163">
      <w:pPr>
        <w:numPr>
          <w:ilvl w:val="1"/>
          <w:numId w:val="35"/>
        </w:numPr>
        <w:ind w:left="0" w:firstLine="709"/>
        <w:jc w:val="both"/>
        <w:rPr>
          <w:sz w:val="26"/>
          <w:szCs w:val="26"/>
          <w:lang w:val="lv-LV"/>
        </w:rPr>
      </w:pPr>
      <w:r w:rsidRPr="00643C0D">
        <w:rPr>
          <w:sz w:val="26"/>
          <w:szCs w:val="26"/>
          <w:lang w:val="lv-LV"/>
        </w:rPr>
        <w:t>Pasūtītājs ir tiesīgs izvirzīt pretenzijas par Preces kvalitāti.</w:t>
      </w:r>
    </w:p>
    <w:p w14:paraId="56F6D63C" w14:textId="77777777" w:rsidR="00535163" w:rsidRPr="00643C0D" w:rsidRDefault="00535163" w:rsidP="00535163">
      <w:pPr>
        <w:numPr>
          <w:ilvl w:val="1"/>
          <w:numId w:val="35"/>
        </w:numPr>
        <w:ind w:left="0" w:firstLine="709"/>
        <w:jc w:val="both"/>
        <w:rPr>
          <w:sz w:val="26"/>
          <w:szCs w:val="26"/>
          <w:lang w:val="lv-LV"/>
        </w:rPr>
      </w:pPr>
      <w:r w:rsidRPr="00643C0D">
        <w:rPr>
          <w:sz w:val="26"/>
          <w:szCs w:val="26"/>
          <w:lang w:val="lv-LV"/>
        </w:rPr>
        <w:t>Pasūtītāja pienākums ir pieņemt Līgumam atbilstošu Preci un to apmaksāt.</w:t>
      </w:r>
    </w:p>
    <w:p w14:paraId="5685A9A4" w14:textId="77777777" w:rsidR="00535163" w:rsidRPr="00643C0D" w:rsidRDefault="00535163" w:rsidP="00535163">
      <w:pPr>
        <w:numPr>
          <w:ilvl w:val="1"/>
          <w:numId w:val="35"/>
        </w:numPr>
        <w:ind w:left="0" w:firstLine="709"/>
        <w:jc w:val="both"/>
        <w:rPr>
          <w:sz w:val="26"/>
          <w:szCs w:val="26"/>
          <w:lang w:val="lv-LV"/>
        </w:rPr>
      </w:pPr>
      <w:r w:rsidRPr="00643C0D">
        <w:rPr>
          <w:sz w:val="26"/>
          <w:szCs w:val="26"/>
          <w:lang w:val="lv-LV"/>
        </w:rPr>
        <w:t>Piegādātāja pienākums ir Līgumā noteiktajā termiņā nodot Preci Pasūtītājam.</w:t>
      </w:r>
    </w:p>
    <w:p w14:paraId="60C9DD5B" w14:textId="77777777" w:rsidR="00535163" w:rsidRPr="00643C0D" w:rsidRDefault="00535163" w:rsidP="00535163">
      <w:pPr>
        <w:numPr>
          <w:ilvl w:val="1"/>
          <w:numId w:val="35"/>
        </w:numPr>
        <w:ind w:left="0" w:firstLine="709"/>
        <w:jc w:val="both"/>
        <w:rPr>
          <w:sz w:val="26"/>
          <w:szCs w:val="26"/>
          <w:lang w:val="lv-LV"/>
        </w:rPr>
      </w:pPr>
      <w:r w:rsidRPr="00643C0D">
        <w:rPr>
          <w:sz w:val="26"/>
          <w:szCs w:val="26"/>
          <w:lang w:val="lv-LV"/>
        </w:rPr>
        <w:t>Piegādātāja pienākums ir nodrošināt Preces kvalitāti.</w:t>
      </w:r>
    </w:p>
    <w:p w14:paraId="3B3DD1A9" w14:textId="77777777" w:rsidR="00535163" w:rsidRPr="00643C0D" w:rsidRDefault="00535163" w:rsidP="00535163">
      <w:pPr>
        <w:numPr>
          <w:ilvl w:val="1"/>
          <w:numId w:val="35"/>
        </w:numPr>
        <w:ind w:left="0" w:firstLine="709"/>
        <w:jc w:val="both"/>
        <w:rPr>
          <w:sz w:val="26"/>
          <w:szCs w:val="26"/>
          <w:lang w:val="lv-LV"/>
        </w:rPr>
      </w:pPr>
      <w:r w:rsidRPr="00643C0D">
        <w:rPr>
          <w:sz w:val="26"/>
          <w:szCs w:val="26"/>
          <w:lang w:val="lv-LV"/>
        </w:rPr>
        <w:t>Piegādātājam ir tiesības saņemt samaksu par Preci Līgumā noteiktajā termiņā.</w:t>
      </w:r>
    </w:p>
    <w:p w14:paraId="56FEC924" w14:textId="1345BE3C" w:rsidR="00394465" w:rsidRPr="00643C0D" w:rsidRDefault="00535163" w:rsidP="00E74580">
      <w:pPr>
        <w:pStyle w:val="Sarakstarindkopa"/>
        <w:numPr>
          <w:ilvl w:val="0"/>
          <w:numId w:val="22"/>
        </w:numPr>
        <w:spacing w:before="240"/>
        <w:ind w:left="0" w:firstLine="0"/>
        <w:contextualSpacing w:val="0"/>
        <w:jc w:val="center"/>
        <w:rPr>
          <w:b/>
          <w:sz w:val="26"/>
          <w:szCs w:val="26"/>
          <w:lang w:val="lv-LV"/>
        </w:rPr>
      </w:pPr>
      <w:r w:rsidRPr="00643C0D">
        <w:rPr>
          <w:b/>
          <w:sz w:val="26"/>
          <w:szCs w:val="26"/>
          <w:lang w:val="lv-LV"/>
        </w:rPr>
        <w:t>Atbildība</w:t>
      </w:r>
    </w:p>
    <w:p w14:paraId="700FAC38" w14:textId="77777777" w:rsidR="00535163" w:rsidRPr="00535163" w:rsidRDefault="00535163" w:rsidP="00535163">
      <w:pPr>
        <w:pStyle w:val="Pamatteksts2"/>
        <w:numPr>
          <w:ilvl w:val="1"/>
          <w:numId w:val="36"/>
        </w:numPr>
        <w:spacing w:after="0" w:line="240" w:lineRule="auto"/>
        <w:ind w:left="0" w:firstLine="709"/>
        <w:jc w:val="both"/>
        <w:rPr>
          <w:sz w:val="26"/>
          <w:szCs w:val="26"/>
          <w:lang w:val="lv-LV"/>
        </w:rPr>
      </w:pPr>
      <w:r w:rsidRPr="00535163">
        <w:rPr>
          <w:sz w:val="26"/>
          <w:szCs w:val="26"/>
          <w:lang w:val="lv-LV"/>
        </w:rPr>
        <w:t>Piegādātājs ir atbildīgs par Līgumā noteikto Preces kvalitātes prasību ievērošanu, kā arī par kvalitātes prasību ievērošanu, kādas ir noteiktas ar Latvijas Republikas normatīvajiem aktiem, un par šo prasību neievērošanu atbild Līgumā un Latvijas Republikas normatīvajos aktos paredzētajā kārtībā.</w:t>
      </w:r>
    </w:p>
    <w:p w14:paraId="244EDA41" w14:textId="77777777" w:rsidR="00535163" w:rsidRPr="00535163" w:rsidRDefault="00535163" w:rsidP="00535163">
      <w:pPr>
        <w:pStyle w:val="Pamatteksts2"/>
        <w:numPr>
          <w:ilvl w:val="1"/>
          <w:numId w:val="36"/>
        </w:numPr>
        <w:spacing w:after="0" w:line="240" w:lineRule="auto"/>
        <w:ind w:left="0" w:firstLine="709"/>
        <w:jc w:val="both"/>
        <w:rPr>
          <w:sz w:val="26"/>
          <w:szCs w:val="26"/>
          <w:lang w:val="lv-LV"/>
        </w:rPr>
      </w:pPr>
      <w:r w:rsidRPr="00535163">
        <w:rPr>
          <w:sz w:val="26"/>
          <w:szCs w:val="26"/>
          <w:lang w:val="lv-LV"/>
        </w:rPr>
        <w:lastRenderedPageBreak/>
        <w:t>Līguma 3.1. un 3.5. punktā noteikto Piegādātāja pienākumu izpildes termiņu neievērošanas gadījumā Pasūtītājs ir tiesīgs prasīt no Piegādātāja līgumsoda samaksu 1</w:t>
      </w:r>
      <w:r w:rsidRPr="00BD7F2F">
        <w:rPr>
          <w:sz w:val="26"/>
          <w:szCs w:val="26"/>
        </w:rPr>
        <w:sym w:font="Symbol" w:char="F025"/>
      </w:r>
      <w:r w:rsidRPr="00535163">
        <w:rPr>
          <w:sz w:val="26"/>
          <w:szCs w:val="26"/>
          <w:lang w:val="lv-LV"/>
        </w:rPr>
        <w:t xml:space="preserve"> (viena procenta) apmērā no Līguma summas par katru kavējuma dienu, bet ne vairāk par 10% (desmit procentiem) no Līguma summas.</w:t>
      </w:r>
    </w:p>
    <w:p w14:paraId="0017B779" w14:textId="77777777" w:rsidR="00535163" w:rsidRPr="00535163" w:rsidRDefault="00535163" w:rsidP="00535163">
      <w:pPr>
        <w:pStyle w:val="Pamatteksts2"/>
        <w:numPr>
          <w:ilvl w:val="1"/>
          <w:numId w:val="36"/>
        </w:numPr>
        <w:spacing w:after="0" w:line="240" w:lineRule="auto"/>
        <w:ind w:left="0" w:firstLine="709"/>
        <w:jc w:val="both"/>
        <w:rPr>
          <w:sz w:val="26"/>
          <w:szCs w:val="26"/>
          <w:lang w:val="lv-LV"/>
        </w:rPr>
      </w:pPr>
      <w:r w:rsidRPr="00535163">
        <w:rPr>
          <w:sz w:val="26"/>
          <w:szCs w:val="26"/>
          <w:lang w:val="lv-LV"/>
        </w:rPr>
        <w:t>Pasūtītājs ir atbildīgs par norēķina termiņa ievērošanu un kavējuma gadījumā Piegādātājs ir tiesīgs prasīt no Pasūtītāja līgumsoda samaksu 1% (viena procenta) apmērā no kavētās norēķina summas par katru kavējuma dienu, bet ne vairāk par 10% (desmit procentiem) no kavētās norēķina summas.</w:t>
      </w:r>
    </w:p>
    <w:p w14:paraId="28E657DA" w14:textId="77777777" w:rsidR="00535163" w:rsidRPr="00535163" w:rsidRDefault="00535163" w:rsidP="00535163">
      <w:pPr>
        <w:pStyle w:val="Pamatteksts2"/>
        <w:numPr>
          <w:ilvl w:val="1"/>
          <w:numId w:val="36"/>
        </w:numPr>
        <w:spacing w:after="0" w:line="240" w:lineRule="auto"/>
        <w:ind w:left="0" w:firstLine="709"/>
        <w:jc w:val="both"/>
        <w:rPr>
          <w:sz w:val="26"/>
          <w:szCs w:val="26"/>
          <w:lang w:val="lv-LV"/>
        </w:rPr>
      </w:pPr>
      <w:r w:rsidRPr="00535163">
        <w:rPr>
          <w:sz w:val="26"/>
          <w:szCs w:val="26"/>
          <w:lang w:val="lv-LV"/>
        </w:rPr>
        <w:t>Ja Līgums tiek izbeigts Piegādātāja vainas dēļ saskaņā ar Līguma 7.2.1. vai 7.2.2. apakšpunktu, Pasūtītājs no Piegādātāja ir tiesīgs prasīt līgumsodu 10% (desmit procentu) apmērā no Līguma summas.</w:t>
      </w:r>
    </w:p>
    <w:p w14:paraId="27C51732" w14:textId="77777777" w:rsidR="00535163" w:rsidRPr="00535163" w:rsidRDefault="00535163" w:rsidP="00535163">
      <w:pPr>
        <w:pStyle w:val="Pamatteksts2"/>
        <w:numPr>
          <w:ilvl w:val="1"/>
          <w:numId w:val="36"/>
        </w:numPr>
        <w:spacing w:after="0" w:line="240" w:lineRule="auto"/>
        <w:ind w:left="0" w:firstLine="709"/>
        <w:jc w:val="both"/>
        <w:rPr>
          <w:sz w:val="26"/>
          <w:szCs w:val="26"/>
          <w:lang w:val="lv-LV"/>
        </w:rPr>
      </w:pPr>
      <w:r w:rsidRPr="00535163">
        <w:rPr>
          <w:sz w:val="26"/>
          <w:szCs w:val="26"/>
          <w:lang w:val="lv-LV"/>
        </w:rPr>
        <w:t>Līgumsoda samaksa neatbrīvo Puses no savu pienākumu izpildes.</w:t>
      </w:r>
    </w:p>
    <w:p w14:paraId="4F17A7D7" w14:textId="77777777" w:rsidR="00535163" w:rsidRPr="00535163" w:rsidRDefault="00535163" w:rsidP="00535163">
      <w:pPr>
        <w:pStyle w:val="Pamatteksts2"/>
        <w:numPr>
          <w:ilvl w:val="1"/>
          <w:numId w:val="36"/>
        </w:numPr>
        <w:spacing w:after="0" w:line="240" w:lineRule="auto"/>
        <w:ind w:left="0" w:firstLine="709"/>
        <w:jc w:val="both"/>
        <w:rPr>
          <w:sz w:val="26"/>
          <w:szCs w:val="26"/>
          <w:lang w:val="lv-LV"/>
        </w:rPr>
      </w:pPr>
      <w:r w:rsidRPr="00535163">
        <w:rPr>
          <w:sz w:val="26"/>
          <w:szCs w:val="26"/>
          <w:lang w:val="lv-LV"/>
        </w:rPr>
        <w:t>Puses ir atbildīgas par līgumsaistību izpildi, zaudējumu nodarīšanu otrai Pusei vai trešajām personām un atlīdzina tos pilnā apmērā Latvijas Republikas normatīvajos aktos paredzētajā kārtībā.</w:t>
      </w:r>
    </w:p>
    <w:p w14:paraId="598EB24E" w14:textId="77777777" w:rsidR="00535163" w:rsidRPr="00535163" w:rsidRDefault="00535163" w:rsidP="00535163">
      <w:pPr>
        <w:pStyle w:val="Pamatteksts2"/>
        <w:numPr>
          <w:ilvl w:val="1"/>
          <w:numId w:val="36"/>
        </w:numPr>
        <w:spacing w:after="0" w:line="240" w:lineRule="auto"/>
        <w:ind w:left="0" w:firstLine="709"/>
        <w:jc w:val="both"/>
        <w:rPr>
          <w:sz w:val="26"/>
          <w:szCs w:val="26"/>
          <w:lang w:val="lv-LV"/>
        </w:rPr>
      </w:pPr>
      <w:r w:rsidRPr="00535163">
        <w:rPr>
          <w:sz w:val="26"/>
          <w:szCs w:val="26"/>
          <w:lang w:val="lv-LV"/>
        </w:rPr>
        <w:t>Puses nav atbildīgas par saistību neizpildi vai daļēju neizpildi, ja tā radusies iepriekš neparedzētu, vispārpieņemtu, nepārvaramas varas apstākļu dēļ, kurus Puses nevarēja ne paredzēt, ne novērst saprātīgiem līdzekļiem.</w:t>
      </w:r>
    </w:p>
    <w:p w14:paraId="5DBDC044" w14:textId="77777777" w:rsidR="00535163" w:rsidRPr="00535163" w:rsidRDefault="00535163" w:rsidP="00535163">
      <w:pPr>
        <w:pStyle w:val="Sarakstarindkopa"/>
        <w:numPr>
          <w:ilvl w:val="0"/>
          <w:numId w:val="22"/>
        </w:numPr>
        <w:spacing w:before="240"/>
        <w:ind w:left="0" w:firstLine="0"/>
        <w:contextualSpacing w:val="0"/>
        <w:jc w:val="center"/>
        <w:rPr>
          <w:b/>
          <w:sz w:val="26"/>
          <w:szCs w:val="26"/>
          <w:lang w:val="lv-LV"/>
        </w:rPr>
      </w:pPr>
      <w:r w:rsidRPr="00535163">
        <w:rPr>
          <w:b/>
          <w:sz w:val="26"/>
          <w:szCs w:val="26"/>
          <w:lang w:val="lv-LV"/>
        </w:rPr>
        <w:t>Strīdu izskatīšanas kārtība</w:t>
      </w:r>
    </w:p>
    <w:p w14:paraId="0E20C923" w14:textId="77777777" w:rsidR="00535163" w:rsidRPr="00535163" w:rsidRDefault="00535163" w:rsidP="00535163">
      <w:pPr>
        <w:numPr>
          <w:ilvl w:val="1"/>
          <w:numId w:val="22"/>
        </w:numPr>
        <w:ind w:hanging="83"/>
        <w:jc w:val="both"/>
        <w:rPr>
          <w:sz w:val="26"/>
          <w:szCs w:val="26"/>
          <w:lang w:val="lv-LV"/>
        </w:rPr>
      </w:pPr>
      <w:bookmarkStart w:id="3" w:name="_Hlk242949950"/>
      <w:r w:rsidRPr="00535163">
        <w:rPr>
          <w:sz w:val="26"/>
          <w:szCs w:val="26"/>
          <w:lang w:val="lv-LV"/>
        </w:rPr>
        <w:t>Visas domstarpības un strīdus, kas skar Līgumu, Puses izskata pārrunu ceļā.</w:t>
      </w:r>
    </w:p>
    <w:p w14:paraId="1AD0F46C" w14:textId="77777777" w:rsidR="00535163" w:rsidRPr="00535163" w:rsidRDefault="00535163" w:rsidP="00535163">
      <w:pPr>
        <w:numPr>
          <w:ilvl w:val="1"/>
          <w:numId w:val="22"/>
        </w:numPr>
        <w:ind w:left="0" w:firstLine="709"/>
        <w:jc w:val="both"/>
        <w:rPr>
          <w:sz w:val="26"/>
          <w:szCs w:val="26"/>
          <w:lang w:val="lv-LV"/>
        </w:rPr>
      </w:pPr>
      <w:r w:rsidRPr="00535163">
        <w:rPr>
          <w:sz w:val="26"/>
          <w:szCs w:val="26"/>
          <w:lang w:val="lv-LV"/>
        </w:rPr>
        <w:t>Gadījumā, ja Puses nevar vienoties, strīdus jautājumu nodod izskatīšanai tiesā saskaņā ar spēkā esošajiem Latvijas Republikas normatīvajiem aktiem.</w:t>
      </w:r>
    </w:p>
    <w:p w14:paraId="57D45BEA" w14:textId="104400AB" w:rsidR="00535163" w:rsidRPr="00535163" w:rsidRDefault="00535163" w:rsidP="00535163">
      <w:pPr>
        <w:numPr>
          <w:ilvl w:val="1"/>
          <w:numId w:val="22"/>
        </w:numPr>
        <w:ind w:left="0" w:firstLine="709"/>
        <w:jc w:val="both"/>
        <w:rPr>
          <w:sz w:val="26"/>
          <w:szCs w:val="26"/>
          <w:lang w:val="lv-LV"/>
        </w:rPr>
      </w:pPr>
      <w:r w:rsidRPr="00535163">
        <w:rPr>
          <w:sz w:val="26"/>
          <w:szCs w:val="26"/>
          <w:lang w:val="lv-LV"/>
        </w:rPr>
        <w:t>Pusei, kas vēlas strīdus jautājumu nodot izskatīšanai tiesā, vispirms otrai Pusei jāiesniedz rakstiska pretenzija.</w:t>
      </w:r>
      <w:bookmarkEnd w:id="3"/>
    </w:p>
    <w:p w14:paraId="610E814D" w14:textId="6EF9984B" w:rsidR="00394465" w:rsidRPr="00724B66" w:rsidRDefault="00535163" w:rsidP="00E74580">
      <w:pPr>
        <w:pStyle w:val="Sarakstarindkopa"/>
        <w:numPr>
          <w:ilvl w:val="0"/>
          <w:numId w:val="22"/>
        </w:numPr>
        <w:spacing w:before="240"/>
        <w:ind w:left="0" w:firstLine="0"/>
        <w:contextualSpacing w:val="0"/>
        <w:jc w:val="center"/>
        <w:rPr>
          <w:b/>
          <w:sz w:val="26"/>
          <w:szCs w:val="26"/>
          <w:lang w:val="lv-LV"/>
        </w:rPr>
      </w:pPr>
      <w:r>
        <w:rPr>
          <w:b/>
          <w:sz w:val="26"/>
          <w:szCs w:val="26"/>
          <w:lang w:val="lv-LV"/>
        </w:rPr>
        <w:t>Līguma darbības termiņš un izbeigšana</w:t>
      </w:r>
    </w:p>
    <w:p w14:paraId="54039422" w14:textId="22127EFF" w:rsidR="00535163" w:rsidRPr="00535163" w:rsidRDefault="00535163" w:rsidP="00535163">
      <w:pPr>
        <w:pStyle w:val="Sarakstarindkopa"/>
        <w:numPr>
          <w:ilvl w:val="1"/>
          <w:numId w:val="22"/>
        </w:numPr>
        <w:ind w:left="0" w:firstLine="709"/>
        <w:jc w:val="both"/>
        <w:rPr>
          <w:sz w:val="26"/>
          <w:szCs w:val="26"/>
          <w:lang w:val="lv-LV"/>
        </w:rPr>
      </w:pPr>
      <w:r w:rsidRPr="00535163">
        <w:rPr>
          <w:sz w:val="26"/>
          <w:szCs w:val="26"/>
          <w:lang w:val="lv-LV"/>
        </w:rPr>
        <w:t>Līgums stājas spēkā ar abu Pušu parakstīšanas brīdi un darbojas līdz pilnīgai Līguma saistību izpildei.</w:t>
      </w:r>
    </w:p>
    <w:p w14:paraId="2856B1EC" w14:textId="77777777" w:rsidR="00535163" w:rsidRPr="00535163" w:rsidRDefault="00535163" w:rsidP="00535163">
      <w:pPr>
        <w:numPr>
          <w:ilvl w:val="1"/>
          <w:numId w:val="22"/>
        </w:numPr>
        <w:ind w:left="0" w:firstLine="709"/>
        <w:jc w:val="both"/>
        <w:rPr>
          <w:sz w:val="26"/>
          <w:szCs w:val="26"/>
          <w:lang w:val="lv-LV"/>
        </w:rPr>
      </w:pPr>
      <w:r w:rsidRPr="00535163">
        <w:rPr>
          <w:sz w:val="26"/>
          <w:szCs w:val="26"/>
          <w:lang w:val="lv-LV"/>
        </w:rPr>
        <w:t>Pasūtītājs ar rakstisku paziņojumu ir tiesīgs Līgumu izbeigt nekavējoties vienpusējā kārtā šādos gadījumos:</w:t>
      </w:r>
    </w:p>
    <w:p w14:paraId="20F46ED9" w14:textId="77777777" w:rsidR="00535163" w:rsidRPr="00535163" w:rsidRDefault="00535163" w:rsidP="00FF1631">
      <w:pPr>
        <w:numPr>
          <w:ilvl w:val="2"/>
          <w:numId w:val="22"/>
        </w:numPr>
        <w:ind w:left="709" w:firstLine="0"/>
        <w:jc w:val="both"/>
        <w:rPr>
          <w:sz w:val="26"/>
          <w:szCs w:val="26"/>
          <w:lang w:val="lv-LV"/>
        </w:rPr>
      </w:pPr>
      <w:r w:rsidRPr="00535163">
        <w:rPr>
          <w:sz w:val="26"/>
          <w:szCs w:val="26"/>
          <w:lang w:val="lv-LV"/>
        </w:rPr>
        <w:t>ja Pasūtītāju neapmierina Preces kvalitāte, jo tā neatbilst Līguma noteikumiem;</w:t>
      </w:r>
    </w:p>
    <w:p w14:paraId="5C4D3294" w14:textId="77777777" w:rsidR="00535163" w:rsidRPr="00535163" w:rsidRDefault="00535163" w:rsidP="0019263B">
      <w:pPr>
        <w:numPr>
          <w:ilvl w:val="2"/>
          <w:numId w:val="22"/>
        </w:numPr>
        <w:ind w:left="709" w:firstLine="0"/>
        <w:jc w:val="both"/>
        <w:rPr>
          <w:sz w:val="26"/>
          <w:szCs w:val="26"/>
          <w:lang w:val="lv-LV"/>
        </w:rPr>
      </w:pPr>
      <w:r w:rsidRPr="00535163">
        <w:rPr>
          <w:sz w:val="26"/>
          <w:szCs w:val="26"/>
          <w:lang w:val="lv-LV"/>
        </w:rPr>
        <w:t>ja Piegādātājs paaugstina Preces cenu;</w:t>
      </w:r>
    </w:p>
    <w:p w14:paraId="189A3701" w14:textId="77777777" w:rsidR="00535163" w:rsidRPr="00535163" w:rsidRDefault="00535163" w:rsidP="0019263B">
      <w:pPr>
        <w:numPr>
          <w:ilvl w:val="2"/>
          <w:numId w:val="22"/>
        </w:numPr>
        <w:ind w:left="709" w:firstLine="0"/>
        <w:jc w:val="both"/>
        <w:rPr>
          <w:sz w:val="26"/>
          <w:szCs w:val="26"/>
          <w:lang w:val="lv-LV"/>
        </w:rPr>
      </w:pPr>
      <w:r w:rsidRPr="00535163">
        <w:rPr>
          <w:sz w:val="26"/>
          <w:szCs w:val="26"/>
          <w:lang w:val="lv-LV"/>
        </w:rPr>
        <w:t>ja Piegādātājs pasludināts par maksātnespējīgu;</w:t>
      </w:r>
    </w:p>
    <w:p w14:paraId="6F3CCFAB" w14:textId="77777777" w:rsidR="00535163" w:rsidRPr="00535163" w:rsidRDefault="00535163" w:rsidP="0019263B">
      <w:pPr>
        <w:numPr>
          <w:ilvl w:val="2"/>
          <w:numId w:val="22"/>
        </w:numPr>
        <w:ind w:left="709" w:firstLine="0"/>
        <w:jc w:val="both"/>
        <w:rPr>
          <w:sz w:val="26"/>
          <w:szCs w:val="26"/>
          <w:lang w:val="lv-LV"/>
        </w:rPr>
      </w:pPr>
      <w:r w:rsidRPr="00535163">
        <w:rPr>
          <w:sz w:val="26"/>
          <w:szCs w:val="26"/>
          <w:lang w:val="lv-LV"/>
        </w:rPr>
        <w:t>ja kompetentas valsts vai pašvaldību institūcijas Piegādātāja saimnieciskajā darbībā ir konstatējušas normatīvo aktu pārkāpumus, kā rezultātā apturēta Piegādātāja saimnieciskā darbība.</w:t>
      </w:r>
    </w:p>
    <w:p w14:paraId="0AF7B6B4" w14:textId="77777777" w:rsidR="00535163" w:rsidRPr="00535163" w:rsidRDefault="00535163" w:rsidP="00535163">
      <w:pPr>
        <w:numPr>
          <w:ilvl w:val="1"/>
          <w:numId w:val="22"/>
        </w:numPr>
        <w:ind w:left="0" w:firstLine="709"/>
        <w:jc w:val="both"/>
        <w:rPr>
          <w:sz w:val="26"/>
          <w:szCs w:val="26"/>
          <w:lang w:val="lv-LV"/>
        </w:rPr>
      </w:pPr>
      <w:r w:rsidRPr="00535163">
        <w:rPr>
          <w:sz w:val="26"/>
          <w:szCs w:val="26"/>
          <w:lang w:val="lv-LV"/>
        </w:rPr>
        <w:t>Pasūtītājam ir tiesības vienpusēji atkāpties no Līguma izpildes, ja 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5C28DA4D" w14:textId="77777777" w:rsidR="00535163" w:rsidRPr="00535163" w:rsidRDefault="00535163" w:rsidP="00535163">
      <w:pPr>
        <w:numPr>
          <w:ilvl w:val="1"/>
          <w:numId w:val="22"/>
        </w:numPr>
        <w:ind w:left="0" w:firstLine="709"/>
        <w:jc w:val="both"/>
        <w:rPr>
          <w:sz w:val="26"/>
          <w:szCs w:val="26"/>
          <w:lang w:val="lv-LV"/>
        </w:rPr>
      </w:pPr>
      <w:r w:rsidRPr="00535163">
        <w:rPr>
          <w:sz w:val="26"/>
          <w:szCs w:val="26"/>
          <w:lang w:val="lv-LV"/>
        </w:rPr>
        <w:t>Gadījumā, ja Pušu saistību izpildi ir ietekmējuši ārkārtēji, iepriekš neparedzēti apstākļi, Līguma darbība tiek apturēta un Puses vienojas par turpmāko Līguma darbību. Puses apņemas nekavējoties informēt viena otru par šādu apstākļu rašanos, pretējā gadījumā zaudējot tiesības uz tiem atsaukties.</w:t>
      </w:r>
    </w:p>
    <w:p w14:paraId="3DCED687" w14:textId="53787DF1" w:rsidR="006D14EE" w:rsidRPr="00724B66" w:rsidRDefault="00644F0D" w:rsidP="00E74580">
      <w:pPr>
        <w:pStyle w:val="Pamatteksts"/>
        <w:numPr>
          <w:ilvl w:val="0"/>
          <w:numId w:val="22"/>
        </w:numPr>
        <w:spacing w:before="240" w:after="0"/>
        <w:ind w:left="0" w:firstLine="0"/>
        <w:jc w:val="center"/>
        <w:rPr>
          <w:b/>
          <w:sz w:val="26"/>
          <w:szCs w:val="26"/>
          <w:lang w:val="lv-LV"/>
        </w:rPr>
      </w:pPr>
      <w:r w:rsidRPr="00724B66">
        <w:rPr>
          <w:b/>
          <w:sz w:val="26"/>
          <w:szCs w:val="26"/>
          <w:lang w:val="lv-LV"/>
        </w:rPr>
        <w:t>Papildus</w:t>
      </w:r>
      <w:r w:rsidR="00394465" w:rsidRPr="00724B66">
        <w:rPr>
          <w:b/>
          <w:sz w:val="26"/>
          <w:szCs w:val="26"/>
          <w:lang w:val="lv-LV"/>
        </w:rPr>
        <w:t xml:space="preserve"> noteikumi</w:t>
      </w:r>
    </w:p>
    <w:p w14:paraId="0EE90CB8" w14:textId="6C05C0C2" w:rsidR="00535163" w:rsidRPr="00535163" w:rsidRDefault="00535163" w:rsidP="00535163">
      <w:pPr>
        <w:pStyle w:val="Sarakstarindkopa"/>
        <w:numPr>
          <w:ilvl w:val="1"/>
          <w:numId w:val="22"/>
        </w:numPr>
        <w:ind w:left="0" w:firstLine="709"/>
        <w:jc w:val="both"/>
        <w:rPr>
          <w:sz w:val="26"/>
          <w:szCs w:val="26"/>
          <w:lang w:val="lv-LV"/>
        </w:rPr>
      </w:pPr>
      <w:r w:rsidRPr="00535163">
        <w:rPr>
          <w:sz w:val="26"/>
          <w:szCs w:val="26"/>
          <w:lang w:val="lv-LV"/>
        </w:rPr>
        <w:lastRenderedPageBreak/>
        <w:t>Jebkuri Līguma grozījumi noformējami rakstveidā un pēc abpusējas parakstīšanas pievienojami Līgumam kā neatņemama tā sastāvdaļa.</w:t>
      </w:r>
    </w:p>
    <w:p w14:paraId="1D99AB77" w14:textId="77777777" w:rsidR="00535163" w:rsidRPr="00535163" w:rsidRDefault="00535163" w:rsidP="00535163">
      <w:pPr>
        <w:numPr>
          <w:ilvl w:val="1"/>
          <w:numId w:val="22"/>
        </w:numPr>
        <w:ind w:left="0" w:firstLine="709"/>
        <w:jc w:val="both"/>
        <w:rPr>
          <w:sz w:val="26"/>
          <w:szCs w:val="26"/>
          <w:lang w:val="lv-LV"/>
        </w:rPr>
      </w:pPr>
      <w:r w:rsidRPr="00535163">
        <w:rPr>
          <w:sz w:val="26"/>
          <w:szCs w:val="26"/>
          <w:lang w:val="lv-LV"/>
        </w:rPr>
        <w:t>Jautājumi, kas nav atspoguļoti Līgumā, tiek izskatīti saskaņā ar Latvijas Republikas normatīvajiem aktiem.</w:t>
      </w:r>
    </w:p>
    <w:p w14:paraId="2B53A5AF" w14:textId="77777777" w:rsidR="00535163" w:rsidRPr="00535163" w:rsidRDefault="00535163" w:rsidP="00535163">
      <w:pPr>
        <w:numPr>
          <w:ilvl w:val="1"/>
          <w:numId w:val="22"/>
        </w:numPr>
        <w:ind w:left="0" w:firstLine="709"/>
        <w:jc w:val="both"/>
        <w:rPr>
          <w:sz w:val="26"/>
          <w:szCs w:val="26"/>
          <w:lang w:val="lv-LV"/>
        </w:rPr>
      </w:pPr>
      <w:r w:rsidRPr="00535163">
        <w:rPr>
          <w:sz w:val="26"/>
          <w:szCs w:val="26"/>
          <w:lang w:val="lv-LV"/>
        </w:rPr>
        <w:t>Puses apņemas nekavējoties informēt viena otru par savu rekvizītu maiņu.</w:t>
      </w:r>
    </w:p>
    <w:p w14:paraId="4307FFEB" w14:textId="77777777" w:rsidR="00535163" w:rsidRPr="00535163" w:rsidRDefault="00535163" w:rsidP="00535163">
      <w:pPr>
        <w:numPr>
          <w:ilvl w:val="1"/>
          <w:numId w:val="22"/>
        </w:numPr>
        <w:ind w:left="0" w:firstLine="709"/>
        <w:jc w:val="both"/>
        <w:rPr>
          <w:sz w:val="26"/>
          <w:szCs w:val="26"/>
          <w:lang w:val="lv-LV"/>
        </w:rPr>
      </w:pPr>
      <w:r w:rsidRPr="00535163">
        <w:rPr>
          <w:sz w:val="26"/>
          <w:szCs w:val="26"/>
          <w:lang w:val="lv-LV"/>
        </w:rPr>
        <w:t>Pēc pasūtījuma izpildes, publisko izdevumu detalizētas izmaksas ir uzskatāmas par vispārpieejamu informāciju, uz detalizētām izdevumu pozīcijām neattiecas ierobežotas pieejamības informācijas (komercnoslēpuma) statuss.</w:t>
      </w:r>
    </w:p>
    <w:p w14:paraId="24F1AFF1" w14:textId="6210D42D" w:rsidR="00535163" w:rsidRPr="00535163" w:rsidRDefault="00535163" w:rsidP="00535163">
      <w:pPr>
        <w:pStyle w:val="Sarakstarindkopa"/>
        <w:numPr>
          <w:ilvl w:val="1"/>
          <w:numId w:val="22"/>
        </w:numPr>
        <w:ind w:left="0" w:firstLine="709"/>
        <w:jc w:val="both"/>
        <w:rPr>
          <w:sz w:val="26"/>
          <w:szCs w:val="26"/>
          <w:lang w:val="lv-LV"/>
        </w:rPr>
      </w:pPr>
      <w:r w:rsidRPr="00535163">
        <w:rPr>
          <w:sz w:val="26"/>
          <w:szCs w:val="26"/>
          <w:lang w:val="lv-LV"/>
        </w:rPr>
        <w:t>Līgums sastādīts uz 4 (četrām) lapām</w:t>
      </w:r>
      <w:r w:rsidR="00855019">
        <w:rPr>
          <w:sz w:val="26"/>
          <w:szCs w:val="26"/>
          <w:lang w:val="lv-LV"/>
        </w:rPr>
        <w:t xml:space="preserve"> </w:t>
      </w:r>
      <w:r w:rsidRPr="00535163">
        <w:rPr>
          <w:sz w:val="26"/>
          <w:szCs w:val="26"/>
          <w:lang w:val="lv-LV"/>
        </w:rPr>
        <w:t xml:space="preserve">ar </w:t>
      </w:r>
      <w:r w:rsidR="00855019">
        <w:rPr>
          <w:sz w:val="26"/>
          <w:szCs w:val="26"/>
          <w:lang w:val="lv-LV"/>
        </w:rPr>
        <w:t>1. </w:t>
      </w:r>
      <w:r w:rsidRPr="00535163">
        <w:rPr>
          <w:sz w:val="26"/>
          <w:szCs w:val="26"/>
          <w:lang w:val="lv-LV"/>
        </w:rPr>
        <w:t>pielikumu “Tehniskā specifikācija-Finanšu piedāvājums” uz 2 (divām) lapām</w:t>
      </w:r>
      <w:r w:rsidR="00855019">
        <w:rPr>
          <w:sz w:val="26"/>
          <w:szCs w:val="26"/>
          <w:lang w:val="lv-LV"/>
        </w:rPr>
        <w:t xml:space="preserve"> un 2. pielikumu “Pretkorupcijas nosacījumi” uz 2 (divām) lapām</w:t>
      </w:r>
      <w:r w:rsidRPr="00535163">
        <w:rPr>
          <w:sz w:val="26"/>
          <w:szCs w:val="26"/>
          <w:lang w:val="lv-LV"/>
        </w:rPr>
        <w:t>, kas ir neatņemama</w:t>
      </w:r>
      <w:r w:rsidR="00855019">
        <w:rPr>
          <w:sz w:val="26"/>
          <w:szCs w:val="26"/>
          <w:lang w:val="lv-LV"/>
        </w:rPr>
        <w:t>s</w:t>
      </w:r>
      <w:r w:rsidRPr="00535163">
        <w:rPr>
          <w:sz w:val="26"/>
          <w:szCs w:val="26"/>
          <w:lang w:val="lv-LV"/>
        </w:rPr>
        <w:t xml:space="preserve"> Līguma sastāvdaļa</w:t>
      </w:r>
      <w:r w:rsidR="00855019">
        <w:rPr>
          <w:sz w:val="26"/>
          <w:szCs w:val="26"/>
          <w:lang w:val="lv-LV"/>
        </w:rPr>
        <w:t>s</w:t>
      </w:r>
      <w:r w:rsidRPr="00535163">
        <w:rPr>
          <w:sz w:val="26"/>
          <w:szCs w:val="26"/>
          <w:lang w:val="lv-LV"/>
        </w:rPr>
        <w:t>.</w:t>
      </w:r>
    </w:p>
    <w:p w14:paraId="11DF72E2" w14:textId="573EF3D5" w:rsidR="002B701D" w:rsidRPr="00724B66" w:rsidRDefault="00394465" w:rsidP="003665E4">
      <w:pPr>
        <w:pStyle w:val="Sarakstarindkopa"/>
        <w:numPr>
          <w:ilvl w:val="0"/>
          <w:numId w:val="22"/>
        </w:numPr>
        <w:spacing w:before="240" w:after="240"/>
        <w:ind w:left="0" w:firstLine="0"/>
        <w:contextualSpacing w:val="0"/>
        <w:jc w:val="center"/>
        <w:rPr>
          <w:b/>
          <w:sz w:val="26"/>
          <w:szCs w:val="26"/>
          <w:lang w:val="lv-LV"/>
        </w:rPr>
      </w:pPr>
      <w:r w:rsidRPr="00724B66">
        <w:rPr>
          <w:b/>
          <w:sz w:val="26"/>
          <w:szCs w:val="26"/>
          <w:lang w:val="lv-LV"/>
        </w:rPr>
        <w:t xml:space="preserve">Pušu rekvizīti </w:t>
      </w:r>
      <w:r w:rsidR="00C512BD" w:rsidRPr="00724B66">
        <w:rPr>
          <w:b/>
          <w:sz w:val="26"/>
          <w:szCs w:val="26"/>
          <w:lang w:val="lv-LV"/>
        </w:rPr>
        <w:t>un paraksti</w:t>
      </w:r>
    </w:p>
    <w:tbl>
      <w:tblPr>
        <w:tblW w:w="9464" w:type="dxa"/>
        <w:tblInd w:w="108" w:type="dxa"/>
        <w:tblLook w:val="04A0" w:firstRow="1" w:lastRow="0" w:firstColumn="1" w:lastColumn="0" w:noHBand="0" w:noVBand="1"/>
      </w:tblPr>
      <w:tblGrid>
        <w:gridCol w:w="4531"/>
        <w:gridCol w:w="284"/>
        <w:gridCol w:w="4649"/>
      </w:tblGrid>
      <w:tr w:rsidR="00367801" w:rsidRPr="00367801" w14:paraId="27FB0CAB" w14:textId="77777777" w:rsidTr="009365F8">
        <w:tc>
          <w:tcPr>
            <w:tcW w:w="4531" w:type="dxa"/>
          </w:tcPr>
          <w:p w14:paraId="7357AE68" w14:textId="5B87769C" w:rsidR="00367801" w:rsidRPr="00367801" w:rsidRDefault="00367801" w:rsidP="009365F8">
            <w:pPr>
              <w:ind w:left="-108"/>
              <w:jc w:val="both"/>
              <w:rPr>
                <w:b/>
                <w:bCs/>
                <w:sz w:val="26"/>
                <w:szCs w:val="26"/>
                <w:lang w:val="lv-LV"/>
              </w:rPr>
            </w:pPr>
            <w:r>
              <w:rPr>
                <w:b/>
                <w:bCs/>
                <w:sz w:val="26"/>
                <w:szCs w:val="26"/>
                <w:lang w:val="lv-LV"/>
              </w:rPr>
              <w:t>Pasūtītājs</w:t>
            </w:r>
          </w:p>
        </w:tc>
        <w:tc>
          <w:tcPr>
            <w:tcW w:w="284" w:type="dxa"/>
          </w:tcPr>
          <w:p w14:paraId="05CAC9E4" w14:textId="77777777" w:rsidR="00367801" w:rsidRPr="00367801" w:rsidRDefault="00367801" w:rsidP="009365F8">
            <w:pPr>
              <w:ind w:left="-108"/>
              <w:jc w:val="both"/>
              <w:rPr>
                <w:sz w:val="26"/>
                <w:szCs w:val="26"/>
                <w:lang w:val="lv-LV"/>
              </w:rPr>
            </w:pPr>
          </w:p>
        </w:tc>
        <w:tc>
          <w:tcPr>
            <w:tcW w:w="4649" w:type="dxa"/>
          </w:tcPr>
          <w:p w14:paraId="4FAFD7EA" w14:textId="3F2E2474" w:rsidR="00367801" w:rsidRPr="00650B9C" w:rsidRDefault="00650B9C" w:rsidP="009365F8">
            <w:pPr>
              <w:ind w:left="-108"/>
              <w:jc w:val="both"/>
              <w:rPr>
                <w:b/>
                <w:bCs/>
                <w:sz w:val="26"/>
                <w:szCs w:val="26"/>
                <w:lang w:val="lv-LV"/>
              </w:rPr>
            </w:pPr>
            <w:r w:rsidRPr="00650B9C">
              <w:rPr>
                <w:b/>
                <w:bCs/>
                <w:sz w:val="26"/>
                <w:szCs w:val="26"/>
                <w:lang w:val="lv-LV"/>
              </w:rPr>
              <w:t>Piegādātājs</w:t>
            </w:r>
          </w:p>
        </w:tc>
      </w:tr>
      <w:tr w:rsidR="00367801" w:rsidRPr="0019263B" w14:paraId="3E34387E" w14:textId="77777777" w:rsidTr="009365F8">
        <w:tc>
          <w:tcPr>
            <w:tcW w:w="4531" w:type="dxa"/>
          </w:tcPr>
          <w:p w14:paraId="6521BBBC" w14:textId="77777777" w:rsidR="00367801" w:rsidRPr="00367801" w:rsidRDefault="00367801" w:rsidP="009365F8">
            <w:pPr>
              <w:ind w:left="-108"/>
              <w:jc w:val="both"/>
              <w:rPr>
                <w:sz w:val="26"/>
                <w:szCs w:val="26"/>
                <w:lang w:val="lv-LV"/>
              </w:rPr>
            </w:pPr>
            <w:r w:rsidRPr="00367801">
              <w:rPr>
                <w:sz w:val="26"/>
                <w:szCs w:val="26"/>
                <w:lang w:val="lv-LV"/>
              </w:rPr>
              <w:t>Rīgas valstspilsētas pašvaldības policija</w:t>
            </w:r>
          </w:p>
          <w:p w14:paraId="5A2BFD4D" w14:textId="2EA2B4CC" w:rsidR="00367801" w:rsidRPr="00367801" w:rsidRDefault="00535163" w:rsidP="009365F8">
            <w:pPr>
              <w:ind w:left="-108"/>
              <w:jc w:val="both"/>
              <w:rPr>
                <w:sz w:val="26"/>
                <w:szCs w:val="26"/>
                <w:lang w:val="lv-LV"/>
              </w:rPr>
            </w:pPr>
            <w:r>
              <w:rPr>
                <w:sz w:val="26"/>
                <w:szCs w:val="26"/>
                <w:lang w:val="lv-LV"/>
              </w:rPr>
              <w:t>Lēdurgas iela 26</w:t>
            </w:r>
            <w:r w:rsidR="00367801" w:rsidRPr="00367801">
              <w:rPr>
                <w:sz w:val="26"/>
                <w:szCs w:val="26"/>
                <w:lang w:val="lv-LV"/>
              </w:rPr>
              <w:t>, Rīga, LV-10</w:t>
            </w:r>
            <w:r>
              <w:rPr>
                <w:sz w:val="26"/>
                <w:szCs w:val="26"/>
                <w:lang w:val="lv-LV"/>
              </w:rPr>
              <w:t>34</w:t>
            </w:r>
          </w:p>
        </w:tc>
        <w:tc>
          <w:tcPr>
            <w:tcW w:w="284" w:type="dxa"/>
          </w:tcPr>
          <w:p w14:paraId="64A1634A" w14:textId="77777777" w:rsidR="00367801" w:rsidRPr="00367801" w:rsidRDefault="00367801" w:rsidP="009365F8">
            <w:pPr>
              <w:ind w:left="-108"/>
              <w:jc w:val="both"/>
              <w:rPr>
                <w:color w:val="000000"/>
                <w:sz w:val="26"/>
                <w:szCs w:val="26"/>
                <w:lang w:val="lv-LV"/>
              </w:rPr>
            </w:pPr>
          </w:p>
        </w:tc>
        <w:tc>
          <w:tcPr>
            <w:tcW w:w="4649" w:type="dxa"/>
          </w:tcPr>
          <w:p w14:paraId="1E6AF270" w14:textId="19E2A330" w:rsidR="00367801" w:rsidRPr="00367801" w:rsidRDefault="00367801" w:rsidP="009365F8">
            <w:pPr>
              <w:ind w:left="-108"/>
              <w:jc w:val="both"/>
              <w:rPr>
                <w:bCs/>
                <w:color w:val="000000"/>
                <w:sz w:val="26"/>
                <w:szCs w:val="26"/>
                <w:lang w:val="lv-LV"/>
              </w:rPr>
            </w:pPr>
            <w:r w:rsidRPr="00367801">
              <w:rPr>
                <w:bCs/>
                <w:color w:val="000000"/>
                <w:sz w:val="26"/>
                <w:szCs w:val="26"/>
                <w:lang w:val="lv-LV"/>
              </w:rPr>
              <w:t xml:space="preserve">SIA </w:t>
            </w:r>
            <w:r w:rsidR="008936D2">
              <w:rPr>
                <w:bCs/>
                <w:color w:val="000000"/>
                <w:sz w:val="26"/>
                <w:szCs w:val="26"/>
                <w:lang w:val="lv-LV"/>
              </w:rPr>
              <w:t>“</w:t>
            </w:r>
            <w:r w:rsidR="00535163">
              <w:rPr>
                <w:bCs/>
                <w:color w:val="000000"/>
                <w:sz w:val="26"/>
                <w:szCs w:val="26"/>
                <w:lang w:val="lv-LV"/>
              </w:rPr>
              <w:t>Redditum</w:t>
            </w:r>
            <w:r w:rsidR="008936D2">
              <w:rPr>
                <w:bCs/>
                <w:color w:val="000000"/>
                <w:sz w:val="26"/>
                <w:szCs w:val="26"/>
                <w:lang w:val="lv-LV"/>
              </w:rPr>
              <w:t>”</w:t>
            </w:r>
          </w:p>
          <w:p w14:paraId="07E38364" w14:textId="44AC22D1" w:rsidR="00367801" w:rsidRPr="0019263B" w:rsidRDefault="00535163" w:rsidP="009365F8">
            <w:pPr>
              <w:ind w:left="-108"/>
              <w:jc w:val="both"/>
              <w:rPr>
                <w:color w:val="000000"/>
                <w:sz w:val="26"/>
                <w:szCs w:val="26"/>
                <w:lang w:val="sv-SE"/>
              </w:rPr>
            </w:pPr>
            <w:r w:rsidRPr="0019263B">
              <w:rPr>
                <w:color w:val="000000"/>
                <w:sz w:val="26"/>
                <w:szCs w:val="26"/>
                <w:lang w:val="sv-SE"/>
              </w:rPr>
              <w:t>Balasta dambis 80A</w:t>
            </w:r>
            <w:r w:rsidR="008936D2" w:rsidRPr="0019263B">
              <w:rPr>
                <w:color w:val="000000"/>
                <w:sz w:val="26"/>
                <w:szCs w:val="26"/>
                <w:lang w:val="sv-SE"/>
              </w:rPr>
              <w:t>, Rīga, LV-10</w:t>
            </w:r>
            <w:r w:rsidRPr="0019263B">
              <w:rPr>
                <w:color w:val="000000"/>
                <w:sz w:val="26"/>
                <w:szCs w:val="26"/>
                <w:lang w:val="sv-SE"/>
              </w:rPr>
              <w:t>48</w:t>
            </w:r>
          </w:p>
        </w:tc>
      </w:tr>
      <w:tr w:rsidR="00367801" w:rsidRPr="0019263B" w14:paraId="29284E27" w14:textId="77777777" w:rsidTr="009365F8">
        <w:tc>
          <w:tcPr>
            <w:tcW w:w="4531" w:type="dxa"/>
          </w:tcPr>
          <w:p w14:paraId="74681735" w14:textId="77777777" w:rsidR="00367801" w:rsidRPr="00367801" w:rsidRDefault="00367801" w:rsidP="009365F8">
            <w:pPr>
              <w:ind w:left="-108"/>
              <w:jc w:val="both"/>
              <w:rPr>
                <w:b/>
                <w:bCs/>
                <w:sz w:val="26"/>
                <w:szCs w:val="26"/>
                <w:lang w:val="lv-LV"/>
              </w:rPr>
            </w:pPr>
            <w:r w:rsidRPr="00367801">
              <w:rPr>
                <w:b/>
                <w:bCs/>
                <w:sz w:val="26"/>
                <w:szCs w:val="26"/>
                <w:lang w:val="lv-LV"/>
              </w:rPr>
              <w:t>Norēķinu rekvizīti:</w:t>
            </w:r>
          </w:p>
          <w:p w14:paraId="584F3980" w14:textId="77777777" w:rsidR="00367801" w:rsidRPr="00367801" w:rsidRDefault="00367801" w:rsidP="009365F8">
            <w:pPr>
              <w:ind w:left="-108"/>
              <w:jc w:val="both"/>
              <w:rPr>
                <w:sz w:val="26"/>
                <w:szCs w:val="26"/>
                <w:lang w:val="lv-LV"/>
              </w:rPr>
            </w:pPr>
            <w:r w:rsidRPr="00367801">
              <w:rPr>
                <w:sz w:val="26"/>
                <w:szCs w:val="26"/>
                <w:lang w:val="lv-LV"/>
              </w:rPr>
              <w:t>Rīgas valstspilsētas pašvaldība</w:t>
            </w:r>
          </w:p>
          <w:p w14:paraId="725DB70B" w14:textId="77777777" w:rsidR="00367801" w:rsidRPr="00367801" w:rsidRDefault="00367801" w:rsidP="009365F8">
            <w:pPr>
              <w:ind w:left="-108"/>
              <w:jc w:val="both"/>
              <w:rPr>
                <w:sz w:val="26"/>
                <w:szCs w:val="26"/>
                <w:lang w:val="lv-LV"/>
              </w:rPr>
            </w:pPr>
            <w:r w:rsidRPr="00367801">
              <w:rPr>
                <w:sz w:val="26"/>
                <w:szCs w:val="26"/>
                <w:lang w:val="lv-LV"/>
              </w:rPr>
              <w:t>Rātslaukums 1, Rīga, LV-1050</w:t>
            </w:r>
          </w:p>
          <w:p w14:paraId="10440F25" w14:textId="77777777" w:rsidR="00367801" w:rsidRPr="00367801" w:rsidRDefault="00367801" w:rsidP="009365F8">
            <w:pPr>
              <w:ind w:left="-108"/>
              <w:jc w:val="both"/>
              <w:rPr>
                <w:sz w:val="26"/>
                <w:szCs w:val="26"/>
                <w:lang w:val="lv-LV"/>
              </w:rPr>
            </w:pPr>
            <w:r w:rsidRPr="00367801">
              <w:rPr>
                <w:sz w:val="26"/>
                <w:szCs w:val="26"/>
                <w:lang w:val="lv-LV"/>
              </w:rPr>
              <w:t>NMR kods: 90011524360</w:t>
            </w:r>
          </w:p>
          <w:p w14:paraId="1E05B285" w14:textId="77777777" w:rsidR="00367801" w:rsidRPr="00367801" w:rsidRDefault="00367801" w:rsidP="009365F8">
            <w:pPr>
              <w:ind w:left="-108"/>
              <w:jc w:val="both"/>
              <w:rPr>
                <w:sz w:val="26"/>
                <w:szCs w:val="26"/>
                <w:lang w:val="lv-LV"/>
              </w:rPr>
            </w:pPr>
            <w:r w:rsidRPr="00367801">
              <w:rPr>
                <w:sz w:val="26"/>
                <w:szCs w:val="26"/>
                <w:lang w:val="lv-LV"/>
              </w:rPr>
              <w:t>PVN reģ. Nr.: LV90011524360</w:t>
            </w:r>
          </w:p>
          <w:p w14:paraId="5B9E5502" w14:textId="77777777" w:rsidR="00367801" w:rsidRPr="00367801" w:rsidRDefault="00367801" w:rsidP="009365F8">
            <w:pPr>
              <w:ind w:left="-108"/>
              <w:jc w:val="both"/>
              <w:rPr>
                <w:sz w:val="26"/>
                <w:szCs w:val="26"/>
                <w:lang w:val="lv-LV"/>
              </w:rPr>
            </w:pPr>
            <w:r w:rsidRPr="00367801">
              <w:rPr>
                <w:sz w:val="26"/>
                <w:szCs w:val="26"/>
                <w:lang w:val="lv-LV"/>
              </w:rPr>
              <w:t>Banka: Luminor Bank AS Latvijas filiāle</w:t>
            </w:r>
          </w:p>
          <w:p w14:paraId="64300C82" w14:textId="77777777" w:rsidR="00367801" w:rsidRPr="00367801" w:rsidRDefault="00367801" w:rsidP="009365F8">
            <w:pPr>
              <w:ind w:left="-108"/>
              <w:jc w:val="both"/>
              <w:rPr>
                <w:sz w:val="26"/>
                <w:szCs w:val="26"/>
                <w:lang w:val="lv-LV"/>
              </w:rPr>
            </w:pPr>
            <w:r w:rsidRPr="00367801">
              <w:rPr>
                <w:sz w:val="26"/>
                <w:szCs w:val="26"/>
                <w:lang w:val="lv-LV"/>
              </w:rPr>
              <w:t>Kods: RIKOLV2X</w:t>
            </w:r>
          </w:p>
          <w:p w14:paraId="225CCED0" w14:textId="77777777" w:rsidR="00367801" w:rsidRPr="00367801" w:rsidRDefault="00367801" w:rsidP="009365F8">
            <w:pPr>
              <w:ind w:left="-108"/>
              <w:jc w:val="both"/>
              <w:rPr>
                <w:sz w:val="26"/>
                <w:szCs w:val="26"/>
                <w:lang w:val="lv-LV"/>
              </w:rPr>
            </w:pPr>
            <w:r w:rsidRPr="00367801">
              <w:rPr>
                <w:sz w:val="26"/>
                <w:szCs w:val="26"/>
                <w:lang w:val="lv-LV"/>
              </w:rPr>
              <w:t>Konts: LV41RIKO0021800014010</w:t>
            </w:r>
          </w:p>
        </w:tc>
        <w:tc>
          <w:tcPr>
            <w:tcW w:w="284" w:type="dxa"/>
          </w:tcPr>
          <w:p w14:paraId="5D76D781" w14:textId="77777777" w:rsidR="00367801" w:rsidRPr="00367801" w:rsidRDefault="00367801" w:rsidP="009365F8">
            <w:pPr>
              <w:ind w:left="-108"/>
              <w:jc w:val="both"/>
              <w:rPr>
                <w:sz w:val="26"/>
                <w:szCs w:val="26"/>
                <w:lang w:val="lv-LV"/>
              </w:rPr>
            </w:pPr>
          </w:p>
        </w:tc>
        <w:tc>
          <w:tcPr>
            <w:tcW w:w="4649" w:type="dxa"/>
          </w:tcPr>
          <w:p w14:paraId="333656D1" w14:textId="77777777" w:rsidR="00367801" w:rsidRPr="00367801" w:rsidRDefault="00367801" w:rsidP="009365F8">
            <w:pPr>
              <w:ind w:left="-108"/>
              <w:jc w:val="both"/>
              <w:rPr>
                <w:b/>
                <w:bCs/>
                <w:sz w:val="26"/>
                <w:szCs w:val="26"/>
                <w:lang w:val="lv-LV"/>
              </w:rPr>
            </w:pPr>
            <w:r w:rsidRPr="00367801">
              <w:rPr>
                <w:b/>
                <w:bCs/>
                <w:sz w:val="26"/>
                <w:szCs w:val="26"/>
                <w:lang w:val="lv-LV"/>
              </w:rPr>
              <w:t>Norēķinu rekvizīti:</w:t>
            </w:r>
          </w:p>
          <w:p w14:paraId="0E455C54" w14:textId="04346E4F" w:rsidR="00367801" w:rsidRDefault="00DD0D6F" w:rsidP="00535163">
            <w:pPr>
              <w:ind w:left="-108"/>
              <w:jc w:val="both"/>
              <w:rPr>
                <w:sz w:val="26"/>
                <w:szCs w:val="26"/>
                <w:lang w:val="lv-LV"/>
              </w:rPr>
            </w:pPr>
            <w:r>
              <w:rPr>
                <w:sz w:val="26"/>
                <w:szCs w:val="26"/>
                <w:lang w:val="lv-LV"/>
              </w:rPr>
              <w:t>PVN reģ.</w:t>
            </w:r>
            <w:r w:rsidR="00403797">
              <w:rPr>
                <w:sz w:val="26"/>
                <w:szCs w:val="26"/>
                <w:lang w:val="lv-LV"/>
              </w:rPr>
              <w:t> </w:t>
            </w:r>
            <w:r>
              <w:rPr>
                <w:sz w:val="26"/>
                <w:szCs w:val="26"/>
                <w:lang w:val="lv-LV"/>
              </w:rPr>
              <w:t>Nr. LV</w:t>
            </w:r>
            <w:r w:rsidRPr="00DD0D6F">
              <w:rPr>
                <w:sz w:val="26"/>
                <w:szCs w:val="26"/>
                <w:lang w:val="lv-LV"/>
              </w:rPr>
              <w:t>40203034868</w:t>
            </w:r>
          </w:p>
          <w:p w14:paraId="7600DC03" w14:textId="72A3FC59" w:rsidR="00DD0D6F" w:rsidRDefault="00DD0D6F" w:rsidP="00535163">
            <w:pPr>
              <w:ind w:left="-108"/>
              <w:jc w:val="both"/>
              <w:rPr>
                <w:sz w:val="26"/>
                <w:szCs w:val="26"/>
                <w:lang w:val="lv-LV"/>
              </w:rPr>
            </w:pPr>
            <w:r>
              <w:rPr>
                <w:sz w:val="26"/>
                <w:szCs w:val="26"/>
                <w:lang w:val="lv-LV"/>
              </w:rPr>
              <w:t xml:space="preserve">Banka: </w:t>
            </w:r>
          </w:p>
          <w:p w14:paraId="270B6450" w14:textId="1814E310" w:rsidR="00DD0D6F" w:rsidRDefault="00DD0D6F" w:rsidP="00535163">
            <w:pPr>
              <w:ind w:left="-108"/>
              <w:jc w:val="both"/>
              <w:rPr>
                <w:sz w:val="26"/>
                <w:szCs w:val="26"/>
                <w:lang w:val="lv-LV"/>
              </w:rPr>
            </w:pPr>
            <w:r>
              <w:rPr>
                <w:sz w:val="26"/>
                <w:szCs w:val="26"/>
                <w:lang w:val="lv-LV"/>
              </w:rPr>
              <w:t xml:space="preserve">Kods: </w:t>
            </w:r>
          </w:p>
          <w:p w14:paraId="6EFE3446" w14:textId="745792AF" w:rsidR="00DD0D6F" w:rsidRPr="00367801" w:rsidRDefault="00DD0D6F" w:rsidP="00535163">
            <w:pPr>
              <w:ind w:left="-108"/>
              <w:jc w:val="both"/>
              <w:rPr>
                <w:sz w:val="26"/>
                <w:szCs w:val="26"/>
                <w:lang w:val="lv-LV"/>
              </w:rPr>
            </w:pPr>
            <w:r>
              <w:rPr>
                <w:sz w:val="26"/>
                <w:szCs w:val="26"/>
                <w:lang w:val="lv-LV"/>
              </w:rPr>
              <w:t xml:space="preserve">Konts: </w:t>
            </w:r>
          </w:p>
        </w:tc>
      </w:tr>
      <w:tr w:rsidR="00367801" w:rsidRPr="00367801" w14:paraId="6A62C6EF" w14:textId="77777777" w:rsidTr="009365F8">
        <w:tc>
          <w:tcPr>
            <w:tcW w:w="4531" w:type="dxa"/>
          </w:tcPr>
          <w:p w14:paraId="0A4AF73A" w14:textId="77777777" w:rsidR="00367801" w:rsidRPr="00367801" w:rsidRDefault="00367801" w:rsidP="009365F8">
            <w:pPr>
              <w:ind w:left="-108"/>
              <w:jc w:val="both"/>
              <w:rPr>
                <w:b/>
                <w:bCs/>
                <w:sz w:val="26"/>
                <w:szCs w:val="26"/>
                <w:lang w:val="lv-LV"/>
              </w:rPr>
            </w:pPr>
            <w:r w:rsidRPr="00367801">
              <w:rPr>
                <w:b/>
                <w:bCs/>
                <w:sz w:val="26"/>
                <w:szCs w:val="26"/>
                <w:lang w:val="lv-LV"/>
              </w:rPr>
              <w:t xml:space="preserve">Par Līguma izpildi atbildīgā persona: </w:t>
            </w:r>
          </w:p>
          <w:p w14:paraId="21ACC46A" w14:textId="7ECAB054" w:rsidR="008936D2" w:rsidRDefault="00403797" w:rsidP="008936D2">
            <w:pPr>
              <w:ind w:left="-104"/>
              <w:rPr>
                <w:color w:val="000000"/>
                <w:sz w:val="26"/>
                <w:szCs w:val="26"/>
                <w:lang w:val="lv-LV"/>
              </w:rPr>
            </w:pPr>
            <w:r>
              <w:rPr>
                <w:color w:val="000000"/>
                <w:sz w:val="26"/>
                <w:szCs w:val="26"/>
                <w:lang w:val="lv-LV"/>
              </w:rPr>
              <w:t>Pasūtītāja</w:t>
            </w:r>
            <w:r w:rsidR="00367801" w:rsidRPr="00367801">
              <w:rPr>
                <w:color w:val="000000"/>
                <w:sz w:val="26"/>
                <w:szCs w:val="26"/>
                <w:lang w:val="lv-LV"/>
              </w:rPr>
              <w:t xml:space="preserve"> </w:t>
            </w:r>
            <w:r w:rsidR="008936D2">
              <w:rPr>
                <w:color w:val="000000"/>
                <w:sz w:val="26"/>
                <w:szCs w:val="26"/>
                <w:lang w:val="lv-LV"/>
              </w:rPr>
              <w:t xml:space="preserve">Inovatīvo tehnoloģiju grupas galvenais speciālists </w:t>
            </w:r>
          </w:p>
          <w:p w14:paraId="5588A8EF" w14:textId="334570FD" w:rsidR="00367801" w:rsidRPr="00367801" w:rsidRDefault="00535163" w:rsidP="008936D2">
            <w:pPr>
              <w:ind w:left="-104"/>
              <w:rPr>
                <w:sz w:val="26"/>
                <w:szCs w:val="26"/>
                <w:lang w:val="lv-LV"/>
              </w:rPr>
            </w:pPr>
            <w:r>
              <w:rPr>
                <w:color w:val="000000"/>
                <w:sz w:val="26"/>
                <w:szCs w:val="26"/>
                <w:lang w:val="lv-LV"/>
              </w:rPr>
              <w:t>Emīls Ginters</w:t>
            </w:r>
          </w:p>
          <w:p w14:paraId="76C5C64B" w14:textId="0B6F7460" w:rsidR="00367801" w:rsidRPr="00367801" w:rsidRDefault="00367801" w:rsidP="009365F8">
            <w:pPr>
              <w:ind w:left="-104"/>
              <w:rPr>
                <w:sz w:val="26"/>
                <w:szCs w:val="26"/>
                <w:lang w:val="lv-LV"/>
              </w:rPr>
            </w:pPr>
            <w:r w:rsidRPr="00367801">
              <w:rPr>
                <w:sz w:val="26"/>
                <w:szCs w:val="26"/>
                <w:lang w:val="lv-LV"/>
              </w:rPr>
              <w:t xml:space="preserve">Tālrunis: </w:t>
            </w:r>
            <w:r w:rsidR="00535163">
              <w:rPr>
                <w:sz w:val="26"/>
                <w:szCs w:val="26"/>
                <w:lang w:val="lv-LV"/>
              </w:rPr>
              <w:t>67848069</w:t>
            </w:r>
            <w:r w:rsidR="008936D2">
              <w:rPr>
                <w:sz w:val="26"/>
                <w:szCs w:val="26"/>
                <w:lang w:val="lv-LV"/>
              </w:rPr>
              <w:t xml:space="preserve"> vai </w:t>
            </w:r>
            <w:r w:rsidR="00535163">
              <w:rPr>
                <w:sz w:val="26"/>
                <w:szCs w:val="26"/>
                <w:lang w:val="lv-LV"/>
              </w:rPr>
              <w:t>28990193</w:t>
            </w:r>
          </w:p>
          <w:p w14:paraId="1C55138C" w14:textId="0FB3E8BB" w:rsidR="00367801" w:rsidRPr="00367801" w:rsidRDefault="00367801" w:rsidP="009365F8">
            <w:pPr>
              <w:ind w:left="-108"/>
              <w:jc w:val="both"/>
              <w:rPr>
                <w:sz w:val="26"/>
                <w:szCs w:val="26"/>
                <w:lang w:val="lv-LV"/>
              </w:rPr>
            </w:pPr>
            <w:r w:rsidRPr="00367801">
              <w:rPr>
                <w:sz w:val="26"/>
                <w:szCs w:val="26"/>
                <w:lang w:val="lv-LV"/>
              </w:rPr>
              <w:t xml:space="preserve">E-pasts: </w:t>
            </w:r>
            <w:hyperlink r:id="rId14" w:history="1">
              <w:r w:rsidR="00535163" w:rsidRPr="005478B6">
                <w:rPr>
                  <w:rStyle w:val="Hipersaite"/>
                  <w:sz w:val="26"/>
                  <w:szCs w:val="26"/>
                </w:rPr>
                <w:t>Emils.Ginters</w:t>
              </w:r>
              <w:r w:rsidR="00535163" w:rsidRPr="005478B6">
                <w:rPr>
                  <w:rStyle w:val="Hipersaite"/>
                  <w:sz w:val="26"/>
                  <w:szCs w:val="26"/>
                  <w:lang w:val="lv-LV"/>
                </w:rPr>
                <w:t>@riga.lv</w:t>
              </w:r>
            </w:hyperlink>
          </w:p>
          <w:p w14:paraId="234E8B81" w14:textId="77777777" w:rsidR="00367801" w:rsidRDefault="00367801" w:rsidP="009365F8">
            <w:pPr>
              <w:jc w:val="both"/>
              <w:rPr>
                <w:sz w:val="26"/>
                <w:szCs w:val="26"/>
                <w:lang w:val="lv-LV"/>
              </w:rPr>
            </w:pPr>
          </w:p>
          <w:p w14:paraId="06DBB5B5" w14:textId="77777777" w:rsidR="008936D2" w:rsidRPr="00367801" w:rsidRDefault="008936D2" w:rsidP="009365F8">
            <w:pPr>
              <w:jc w:val="both"/>
              <w:rPr>
                <w:sz w:val="26"/>
                <w:szCs w:val="26"/>
                <w:lang w:val="lv-LV"/>
              </w:rPr>
            </w:pPr>
          </w:p>
        </w:tc>
        <w:tc>
          <w:tcPr>
            <w:tcW w:w="284" w:type="dxa"/>
          </w:tcPr>
          <w:p w14:paraId="35D69E0C" w14:textId="77777777" w:rsidR="00367801" w:rsidRPr="00367801" w:rsidRDefault="00367801" w:rsidP="009365F8">
            <w:pPr>
              <w:ind w:left="-108"/>
              <w:jc w:val="both"/>
              <w:rPr>
                <w:sz w:val="26"/>
                <w:szCs w:val="26"/>
                <w:lang w:val="lv-LV"/>
              </w:rPr>
            </w:pPr>
          </w:p>
        </w:tc>
        <w:tc>
          <w:tcPr>
            <w:tcW w:w="4649" w:type="dxa"/>
          </w:tcPr>
          <w:p w14:paraId="0579FC2B" w14:textId="1EF3FBDF" w:rsidR="00367801" w:rsidRPr="00367801" w:rsidRDefault="00367801" w:rsidP="009365F8">
            <w:pPr>
              <w:ind w:left="-108"/>
              <w:jc w:val="both"/>
              <w:rPr>
                <w:b/>
                <w:bCs/>
                <w:sz w:val="26"/>
                <w:szCs w:val="26"/>
                <w:lang w:val="lv-LV"/>
              </w:rPr>
            </w:pPr>
            <w:r w:rsidRPr="00367801">
              <w:rPr>
                <w:b/>
                <w:bCs/>
                <w:sz w:val="26"/>
                <w:szCs w:val="26"/>
                <w:lang w:val="lv-LV"/>
              </w:rPr>
              <w:t xml:space="preserve">Par Līguma izpildi atbildīgā persona: </w:t>
            </w:r>
          </w:p>
          <w:p w14:paraId="67FAD4D0" w14:textId="77777777" w:rsidR="00535163" w:rsidRDefault="00535163" w:rsidP="009365F8">
            <w:pPr>
              <w:ind w:left="-108"/>
              <w:jc w:val="both"/>
              <w:rPr>
                <w:sz w:val="26"/>
                <w:szCs w:val="26"/>
                <w:lang w:val="lv-LV"/>
              </w:rPr>
            </w:pPr>
          </w:p>
          <w:p w14:paraId="06D2EEEB" w14:textId="77777777" w:rsidR="00320993" w:rsidRDefault="00320993" w:rsidP="009365F8">
            <w:pPr>
              <w:ind w:left="-108"/>
              <w:jc w:val="both"/>
              <w:rPr>
                <w:sz w:val="26"/>
                <w:szCs w:val="26"/>
                <w:lang w:val="lv-LV"/>
              </w:rPr>
            </w:pPr>
          </w:p>
          <w:p w14:paraId="02189CE9" w14:textId="77777777" w:rsidR="00535163" w:rsidRPr="00367801" w:rsidRDefault="00535163" w:rsidP="009365F8">
            <w:pPr>
              <w:ind w:left="-108"/>
              <w:jc w:val="both"/>
              <w:rPr>
                <w:sz w:val="26"/>
                <w:szCs w:val="26"/>
                <w:lang w:val="lv-LV"/>
              </w:rPr>
            </w:pPr>
          </w:p>
          <w:p w14:paraId="114CC05F" w14:textId="652467D0" w:rsidR="00367801" w:rsidRPr="00367801" w:rsidRDefault="00367801" w:rsidP="009365F8">
            <w:pPr>
              <w:ind w:left="-108"/>
              <w:jc w:val="both"/>
              <w:rPr>
                <w:sz w:val="26"/>
                <w:szCs w:val="26"/>
                <w:lang w:val="lv-LV"/>
              </w:rPr>
            </w:pPr>
            <w:r w:rsidRPr="00367801">
              <w:rPr>
                <w:sz w:val="26"/>
                <w:szCs w:val="26"/>
                <w:lang w:val="lv-LV"/>
              </w:rPr>
              <w:t xml:space="preserve">Tālrunis: </w:t>
            </w:r>
          </w:p>
          <w:p w14:paraId="487CC651" w14:textId="40AF8A7A" w:rsidR="00367801" w:rsidRDefault="00367801" w:rsidP="009365F8">
            <w:pPr>
              <w:ind w:left="-108"/>
              <w:jc w:val="both"/>
              <w:rPr>
                <w:color w:val="000000"/>
                <w:sz w:val="26"/>
                <w:szCs w:val="26"/>
                <w:lang w:val="lv-LV"/>
              </w:rPr>
            </w:pPr>
            <w:r w:rsidRPr="00367801">
              <w:rPr>
                <w:sz w:val="26"/>
                <w:szCs w:val="26"/>
                <w:lang w:val="lv-LV"/>
              </w:rPr>
              <w:t>E-pasts</w:t>
            </w:r>
            <w:r w:rsidRPr="00367801">
              <w:rPr>
                <w:color w:val="000000"/>
                <w:sz w:val="26"/>
                <w:szCs w:val="26"/>
                <w:lang w:val="lv-LV"/>
              </w:rPr>
              <w:t xml:space="preserve">: </w:t>
            </w:r>
          </w:p>
          <w:p w14:paraId="5D566D00" w14:textId="77777777" w:rsidR="00692A5E" w:rsidRPr="00367801" w:rsidRDefault="00692A5E" w:rsidP="009365F8">
            <w:pPr>
              <w:ind w:left="-108"/>
              <w:jc w:val="both"/>
              <w:rPr>
                <w:noProof/>
                <w:sz w:val="26"/>
                <w:szCs w:val="26"/>
                <w:lang w:val="lv-LV"/>
              </w:rPr>
            </w:pPr>
          </w:p>
          <w:p w14:paraId="75D0E80A" w14:textId="77777777" w:rsidR="00367801" w:rsidRPr="00367801" w:rsidRDefault="00367801" w:rsidP="009365F8">
            <w:pPr>
              <w:jc w:val="both"/>
              <w:rPr>
                <w:sz w:val="26"/>
                <w:szCs w:val="26"/>
                <w:lang w:val="lv-LV"/>
              </w:rPr>
            </w:pPr>
          </w:p>
        </w:tc>
      </w:tr>
      <w:tr w:rsidR="00367801" w:rsidRPr="00367801" w14:paraId="62E2C62F" w14:textId="77777777" w:rsidTr="009365F8">
        <w:trPr>
          <w:trHeight w:val="345"/>
        </w:trPr>
        <w:tc>
          <w:tcPr>
            <w:tcW w:w="4531" w:type="dxa"/>
            <w:tcBorders>
              <w:top w:val="single" w:sz="4" w:space="0" w:color="auto"/>
            </w:tcBorders>
          </w:tcPr>
          <w:p w14:paraId="6A76B00A" w14:textId="77777777" w:rsidR="00367801" w:rsidRPr="00367801" w:rsidRDefault="00367801" w:rsidP="009365F8">
            <w:pPr>
              <w:ind w:left="-108"/>
              <w:jc w:val="center"/>
              <w:rPr>
                <w:b/>
                <w:bCs/>
                <w:sz w:val="26"/>
                <w:szCs w:val="26"/>
                <w:lang w:val="lv-LV"/>
              </w:rPr>
            </w:pPr>
            <w:r w:rsidRPr="00367801">
              <w:rPr>
                <w:b/>
                <w:bCs/>
                <w:sz w:val="26"/>
                <w:szCs w:val="26"/>
                <w:lang w:val="lv-LV"/>
              </w:rPr>
              <w:t>J. Lūkass</w:t>
            </w:r>
          </w:p>
        </w:tc>
        <w:tc>
          <w:tcPr>
            <w:tcW w:w="284" w:type="dxa"/>
          </w:tcPr>
          <w:p w14:paraId="664C5B14" w14:textId="77777777" w:rsidR="00367801" w:rsidRPr="00367801" w:rsidRDefault="00367801" w:rsidP="009365F8">
            <w:pPr>
              <w:ind w:left="-108"/>
              <w:jc w:val="center"/>
              <w:rPr>
                <w:sz w:val="26"/>
                <w:szCs w:val="26"/>
                <w:lang w:val="lv-LV"/>
              </w:rPr>
            </w:pPr>
          </w:p>
        </w:tc>
        <w:tc>
          <w:tcPr>
            <w:tcW w:w="4649" w:type="dxa"/>
            <w:tcBorders>
              <w:top w:val="single" w:sz="4" w:space="0" w:color="auto"/>
            </w:tcBorders>
          </w:tcPr>
          <w:p w14:paraId="1A4EFA3D" w14:textId="66C35775" w:rsidR="00367801" w:rsidRPr="00367801" w:rsidRDefault="00320993" w:rsidP="009365F8">
            <w:pPr>
              <w:jc w:val="center"/>
              <w:rPr>
                <w:b/>
                <w:bCs/>
                <w:sz w:val="26"/>
                <w:szCs w:val="26"/>
                <w:lang w:val="lv-LV"/>
              </w:rPr>
            </w:pPr>
            <w:r>
              <w:rPr>
                <w:b/>
                <w:bCs/>
                <w:sz w:val="26"/>
                <w:szCs w:val="26"/>
                <w:lang w:val="lv-LV"/>
              </w:rPr>
              <w:t>V. Uzvārds</w:t>
            </w:r>
          </w:p>
        </w:tc>
      </w:tr>
    </w:tbl>
    <w:p w14:paraId="4A2DE23F" w14:textId="77777777" w:rsidR="00367801" w:rsidRPr="00724B66" w:rsidRDefault="00367801" w:rsidP="006D14EE">
      <w:pPr>
        <w:jc w:val="both"/>
        <w:rPr>
          <w:sz w:val="26"/>
          <w:szCs w:val="26"/>
          <w:lang w:val="lv-LV"/>
        </w:rPr>
        <w:sectPr w:rsidR="00367801" w:rsidRPr="00724B66" w:rsidSect="00747DCD">
          <w:headerReference w:type="default" r:id="rId15"/>
          <w:footerReference w:type="even" r:id="rId16"/>
          <w:type w:val="continuous"/>
          <w:pgSz w:w="11906" w:h="16838" w:code="9"/>
          <w:pgMar w:top="1134" w:right="851" w:bottom="1134" w:left="1701" w:header="709" w:footer="709" w:gutter="0"/>
          <w:cols w:space="708"/>
          <w:titlePg/>
          <w:docGrid w:linePitch="360"/>
        </w:sectPr>
      </w:pPr>
    </w:p>
    <w:p w14:paraId="6825BFDB" w14:textId="759E5527" w:rsidR="00D05776" w:rsidRPr="00AF55DF" w:rsidRDefault="00D05776" w:rsidP="00320993">
      <w:pPr>
        <w:rPr>
          <w:i/>
          <w:iCs/>
          <w:sz w:val="22"/>
          <w:szCs w:val="22"/>
          <w:lang w:val="lv-LV"/>
        </w:rPr>
      </w:pPr>
    </w:p>
    <w:sectPr w:rsidR="00D05776" w:rsidRPr="00AF55DF" w:rsidSect="00D05776">
      <w:footerReference w:type="even" r:id="rId17"/>
      <w:headerReference w:type="first" r:id="rId18"/>
      <w:pgSz w:w="11906" w:h="16838" w:code="9"/>
      <w:pgMar w:top="1134" w:right="851" w:bottom="1134" w:left="1701" w:header="680" w:footer="680"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7C1E6" w14:textId="77777777" w:rsidR="00906C42" w:rsidRDefault="00906C42" w:rsidP="005D1CF9">
      <w:r>
        <w:separator/>
      </w:r>
    </w:p>
  </w:endnote>
  <w:endnote w:type="continuationSeparator" w:id="0">
    <w:p w14:paraId="0F6DC2E2" w14:textId="77777777" w:rsidR="00906C42" w:rsidRDefault="00906C42" w:rsidP="005D1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ndale Sans UI">
    <w:altName w:val="Calibri"/>
    <w:charset w:val="BA"/>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F0D05" w14:textId="77777777" w:rsidR="00FB00FD" w:rsidRDefault="005D1CF9" w:rsidP="00375903">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3AE32699" w14:textId="77777777" w:rsidR="00FB00FD" w:rsidRDefault="00FB00F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CD5BF" w14:textId="77777777" w:rsidR="00FB00FD" w:rsidRDefault="00D24AF4" w:rsidP="00C262DC">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590EB17" w14:textId="77777777" w:rsidR="00FB00FD" w:rsidRDefault="00FB00FD" w:rsidP="00C262DC">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B9CDD" w14:textId="77777777" w:rsidR="00906C42" w:rsidRDefault="00906C42" w:rsidP="005D1CF9">
      <w:r>
        <w:separator/>
      </w:r>
    </w:p>
  </w:footnote>
  <w:footnote w:type="continuationSeparator" w:id="0">
    <w:p w14:paraId="6F77C396" w14:textId="77777777" w:rsidR="00906C42" w:rsidRDefault="00906C42" w:rsidP="005D1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0F92C" w14:textId="77777777" w:rsidR="005D1CF9" w:rsidRPr="00485193" w:rsidRDefault="005D1CF9" w:rsidP="005D1CF9">
    <w:pPr>
      <w:pStyle w:val="Galvene"/>
      <w:jc w:val="center"/>
      <w:rPr>
        <w:sz w:val="26"/>
        <w:szCs w:val="26"/>
      </w:rPr>
    </w:pPr>
    <w:r w:rsidRPr="00485193">
      <w:rPr>
        <w:sz w:val="26"/>
        <w:szCs w:val="26"/>
      </w:rPr>
      <w:fldChar w:fldCharType="begin"/>
    </w:r>
    <w:r w:rsidRPr="00485193">
      <w:rPr>
        <w:sz w:val="26"/>
        <w:szCs w:val="26"/>
      </w:rPr>
      <w:instrText>PAGE   \* MERGEFORMAT</w:instrText>
    </w:r>
    <w:r w:rsidRPr="00485193">
      <w:rPr>
        <w:sz w:val="26"/>
        <w:szCs w:val="26"/>
      </w:rPr>
      <w:fldChar w:fldCharType="separate"/>
    </w:r>
    <w:r w:rsidR="00716358" w:rsidRPr="00485193">
      <w:rPr>
        <w:noProof/>
        <w:sz w:val="26"/>
        <w:szCs w:val="26"/>
        <w:lang w:val="lv-LV"/>
      </w:rPr>
      <w:t>4</w:t>
    </w:r>
    <w:r w:rsidRPr="00485193">
      <w:rPr>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1813" w14:textId="447A0AA6" w:rsidR="00FB00FD" w:rsidRPr="00D24AF4" w:rsidRDefault="00FB00FD" w:rsidP="00D24AF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3B9F"/>
    <w:multiLevelType w:val="multilevel"/>
    <w:tmpl w:val="59A688B6"/>
    <w:lvl w:ilvl="0">
      <w:start w:val="6"/>
      <w:numFmt w:val="decimal"/>
      <w:lvlText w:val="%1."/>
      <w:lvlJc w:val="left"/>
      <w:pPr>
        <w:ind w:left="4000" w:hanging="390"/>
      </w:pPr>
      <w:rPr>
        <w:rFonts w:hint="default"/>
      </w:rPr>
    </w:lvl>
    <w:lvl w:ilvl="1">
      <w:start w:val="1"/>
      <w:numFmt w:val="decimal"/>
      <w:lvlText w:val="%1.%2."/>
      <w:lvlJc w:val="left"/>
      <w:pPr>
        <w:ind w:left="4690" w:hanging="720"/>
      </w:pPr>
      <w:rPr>
        <w:rFonts w:hint="default"/>
      </w:rPr>
    </w:lvl>
    <w:lvl w:ilvl="2">
      <w:start w:val="1"/>
      <w:numFmt w:val="decimal"/>
      <w:lvlText w:val="%1.%2.%3."/>
      <w:lvlJc w:val="left"/>
      <w:pPr>
        <w:ind w:left="5050" w:hanging="720"/>
      </w:pPr>
      <w:rPr>
        <w:rFonts w:hint="default"/>
      </w:rPr>
    </w:lvl>
    <w:lvl w:ilvl="3">
      <w:start w:val="1"/>
      <w:numFmt w:val="decimal"/>
      <w:lvlText w:val="%1.%2.%3.%4."/>
      <w:lvlJc w:val="left"/>
      <w:pPr>
        <w:ind w:left="5770" w:hanging="1080"/>
      </w:pPr>
      <w:rPr>
        <w:rFonts w:hint="default"/>
      </w:rPr>
    </w:lvl>
    <w:lvl w:ilvl="4">
      <w:start w:val="1"/>
      <w:numFmt w:val="decimal"/>
      <w:lvlText w:val="%1.%2.%3.%4.%5."/>
      <w:lvlJc w:val="left"/>
      <w:pPr>
        <w:ind w:left="6130" w:hanging="1080"/>
      </w:pPr>
      <w:rPr>
        <w:rFonts w:hint="default"/>
      </w:rPr>
    </w:lvl>
    <w:lvl w:ilvl="5">
      <w:start w:val="1"/>
      <w:numFmt w:val="decimal"/>
      <w:lvlText w:val="%1.%2.%3.%4.%5.%6."/>
      <w:lvlJc w:val="left"/>
      <w:pPr>
        <w:ind w:left="6850" w:hanging="1440"/>
      </w:pPr>
      <w:rPr>
        <w:rFonts w:hint="default"/>
      </w:rPr>
    </w:lvl>
    <w:lvl w:ilvl="6">
      <w:start w:val="1"/>
      <w:numFmt w:val="decimal"/>
      <w:lvlText w:val="%1.%2.%3.%4.%5.%6.%7."/>
      <w:lvlJc w:val="left"/>
      <w:pPr>
        <w:ind w:left="7210" w:hanging="1440"/>
      </w:pPr>
      <w:rPr>
        <w:rFonts w:hint="default"/>
      </w:rPr>
    </w:lvl>
    <w:lvl w:ilvl="7">
      <w:start w:val="1"/>
      <w:numFmt w:val="decimal"/>
      <w:lvlText w:val="%1.%2.%3.%4.%5.%6.%7.%8."/>
      <w:lvlJc w:val="left"/>
      <w:pPr>
        <w:ind w:left="7930" w:hanging="1800"/>
      </w:pPr>
      <w:rPr>
        <w:rFonts w:hint="default"/>
      </w:rPr>
    </w:lvl>
    <w:lvl w:ilvl="8">
      <w:start w:val="1"/>
      <w:numFmt w:val="decimal"/>
      <w:lvlText w:val="%1.%2.%3.%4.%5.%6.%7.%8.%9."/>
      <w:lvlJc w:val="left"/>
      <w:pPr>
        <w:ind w:left="8290" w:hanging="1800"/>
      </w:pPr>
      <w:rPr>
        <w:rFonts w:hint="default"/>
      </w:rPr>
    </w:lvl>
  </w:abstractNum>
  <w:abstractNum w:abstractNumId="1" w15:restartNumberingAfterBreak="0">
    <w:nsid w:val="064E06F7"/>
    <w:multiLevelType w:val="hybridMultilevel"/>
    <w:tmpl w:val="A2D8E8D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200B4A"/>
    <w:multiLevelType w:val="hybridMultilevel"/>
    <w:tmpl w:val="6AB0732E"/>
    <w:lvl w:ilvl="0" w:tplc="9BC41930">
      <w:start w:val="1"/>
      <w:numFmt w:val="decimal"/>
      <w:lvlText w:val="%1."/>
      <w:lvlJc w:val="left"/>
      <w:pPr>
        <w:ind w:left="720" w:hanging="360"/>
      </w:pPr>
    </w:lvl>
    <w:lvl w:ilvl="1" w:tplc="939E80B0" w:tentative="1">
      <w:start w:val="1"/>
      <w:numFmt w:val="lowerLetter"/>
      <w:lvlText w:val="%2."/>
      <w:lvlJc w:val="left"/>
      <w:pPr>
        <w:ind w:left="1440" w:hanging="360"/>
      </w:pPr>
    </w:lvl>
    <w:lvl w:ilvl="2" w:tplc="53B2246A" w:tentative="1">
      <w:start w:val="1"/>
      <w:numFmt w:val="lowerRoman"/>
      <w:lvlText w:val="%3."/>
      <w:lvlJc w:val="right"/>
      <w:pPr>
        <w:ind w:left="2160" w:hanging="180"/>
      </w:pPr>
    </w:lvl>
    <w:lvl w:ilvl="3" w:tplc="3C98DD20" w:tentative="1">
      <w:start w:val="1"/>
      <w:numFmt w:val="decimal"/>
      <w:lvlText w:val="%4."/>
      <w:lvlJc w:val="left"/>
      <w:pPr>
        <w:ind w:left="2880" w:hanging="360"/>
      </w:pPr>
    </w:lvl>
    <w:lvl w:ilvl="4" w:tplc="ACFCCC48" w:tentative="1">
      <w:start w:val="1"/>
      <w:numFmt w:val="lowerLetter"/>
      <w:lvlText w:val="%5."/>
      <w:lvlJc w:val="left"/>
      <w:pPr>
        <w:ind w:left="3600" w:hanging="360"/>
      </w:pPr>
    </w:lvl>
    <w:lvl w:ilvl="5" w:tplc="6E6EF11C" w:tentative="1">
      <w:start w:val="1"/>
      <w:numFmt w:val="lowerRoman"/>
      <w:lvlText w:val="%6."/>
      <w:lvlJc w:val="right"/>
      <w:pPr>
        <w:ind w:left="4320" w:hanging="180"/>
      </w:pPr>
    </w:lvl>
    <w:lvl w:ilvl="6" w:tplc="5AFCE69A" w:tentative="1">
      <w:start w:val="1"/>
      <w:numFmt w:val="decimal"/>
      <w:lvlText w:val="%7."/>
      <w:lvlJc w:val="left"/>
      <w:pPr>
        <w:ind w:left="5040" w:hanging="360"/>
      </w:pPr>
    </w:lvl>
    <w:lvl w:ilvl="7" w:tplc="58DE8DEE" w:tentative="1">
      <w:start w:val="1"/>
      <w:numFmt w:val="lowerLetter"/>
      <w:lvlText w:val="%8."/>
      <w:lvlJc w:val="left"/>
      <w:pPr>
        <w:ind w:left="5760" w:hanging="360"/>
      </w:pPr>
    </w:lvl>
    <w:lvl w:ilvl="8" w:tplc="4E82622A" w:tentative="1">
      <w:start w:val="1"/>
      <w:numFmt w:val="lowerRoman"/>
      <w:lvlText w:val="%9."/>
      <w:lvlJc w:val="right"/>
      <w:pPr>
        <w:ind w:left="6480" w:hanging="180"/>
      </w:pPr>
    </w:lvl>
  </w:abstractNum>
  <w:abstractNum w:abstractNumId="3" w15:restartNumberingAfterBreak="0">
    <w:nsid w:val="08112AE7"/>
    <w:multiLevelType w:val="multilevel"/>
    <w:tmpl w:val="FACCEDAE"/>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86D5E07"/>
    <w:multiLevelType w:val="multilevel"/>
    <w:tmpl w:val="D8467FD6"/>
    <w:lvl w:ilvl="0">
      <w:start w:val="5"/>
      <w:numFmt w:val="decimal"/>
      <w:lvlText w:val="%1."/>
      <w:lvlJc w:val="left"/>
      <w:pPr>
        <w:ind w:left="390" w:hanging="390"/>
      </w:pPr>
      <w:rPr>
        <w:rFonts w:hint="default"/>
        <w:color w:val="auto"/>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5" w15:restartNumberingAfterBreak="0">
    <w:nsid w:val="15BF03C8"/>
    <w:multiLevelType w:val="hybridMultilevel"/>
    <w:tmpl w:val="7B60B3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233841"/>
    <w:multiLevelType w:val="hybridMultilevel"/>
    <w:tmpl w:val="BE6A7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90D3565"/>
    <w:multiLevelType w:val="multilevel"/>
    <w:tmpl w:val="5B646C0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AA3CE4"/>
    <w:multiLevelType w:val="multilevel"/>
    <w:tmpl w:val="54DA9070"/>
    <w:lvl w:ilvl="0">
      <w:start w:val="1"/>
      <w:numFmt w:val="decimal"/>
      <w:suff w:val="space"/>
      <w:lvlText w:val="%1."/>
      <w:lvlJc w:val="left"/>
      <w:pPr>
        <w:ind w:left="1069"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abstractNum w:abstractNumId="9" w15:restartNumberingAfterBreak="0">
    <w:nsid w:val="19E64665"/>
    <w:multiLevelType w:val="hybridMultilevel"/>
    <w:tmpl w:val="8B387018"/>
    <w:lvl w:ilvl="0" w:tplc="8DEC2C82">
      <w:start w:val="1"/>
      <w:numFmt w:val="decimal"/>
      <w:lvlText w:val="%1."/>
      <w:lvlJc w:val="left"/>
      <w:pPr>
        <w:ind w:left="1444" w:hanging="735"/>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0" w15:restartNumberingAfterBreak="0">
    <w:nsid w:val="1D032D78"/>
    <w:multiLevelType w:val="multilevel"/>
    <w:tmpl w:val="18027D70"/>
    <w:lvl w:ilvl="0">
      <w:start w:val="1"/>
      <w:numFmt w:val="decimal"/>
      <w:suff w:val="space"/>
      <w:lvlText w:val="%1."/>
      <w:lvlJc w:val="left"/>
      <w:pPr>
        <w:ind w:left="720" w:hanging="360"/>
      </w:pPr>
      <w:rPr>
        <w:rFonts w:hint="default"/>
        <w:b/>
        <w:bCs/>
      </w:rPr>
    </w:lvl>
    <w:lvl w:ilvl="1">
      <w:start w:val="1"/>
      <w:numFmt w:val="decimal"/>
      <w:isLgl/>
      <w:suff w:val="space"/>
      <w:lvlText w:val="%1.%2."/>
      <w:lvlJc w:val="left"/>
      <w:pPr>
        <w:ind w:left="1429" w:hanging="720"/>
      </w:pPr>
      <w:rPr>
        <w:rFonts w:hint="default"/>
      </w:rPr>
    </w:lvl>
    <w:lvl w:ilvl="2">
      <w:start w:val="1"/>
      <w:numFmt w:val="decimal"/>
      <w:isLgl/>
      <w:suff w:val="space"/>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ED216E7"/>
    <w:multiLevelType w:val="hybridMultilevel"/>
    <w:tmpl w:val="A93864D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1F5E08B7"/>
    <w:multiLevelType w:val="hybridMultilevel"/>
    <w:tmpl w:val="7752EBFA"/>
    <w:lvl w:ilvl="0" w:tplc="AE989C22">
      <w:start w:val="1"/>
      <w:numFmt w:val="bullet"/>
      <w:lvlText w:val=""/>
      <w:lvlJc w:val="left"/>
      <w:pPr>
        <w:ind w:left="720" w:hanging="360"/>
      </w:pPr>
      <w:rPr>
        <w:rFonts w:ascii="Symbol" w:hAnsi="Symbol" w:hint="default"/>
      </w:rPr>
    </w:lvl>
    <w:lvl w:ilvl="1" w:tplc="60AE6B4A" w:tentative="1">
      <w:start w:val="1"/>
      <w:numFmt w:val="bullet"/>
      <w:lvlText w:val="o"/>
      <w:lvlJc w:val="left"/>
      <w:pPr>
        <w:ind w:left="1440" w:hanging="360"/>
      </w:pPr>
      <w:rPr>
        <w:rFonts w:ascii="Courier New" w:hAnsi="Courier New" w:cs="Courier New" w:hint="default"/>
      </w:rPr>
    </w:lvl>
    <w:lvl w:ilvl="2" w:tplc="5A6420EA" w:tentative="1">
      <w:start w:val="1"/>
      <w:numFmt w:val="bullet"/>
      <w:lvlText w:val=""/>
      <w:lvlJc w:val="left"/>
      <w:pPr>
        <w:ind w:left="2160" w:hanging="360"/>
      </w:pPr>
      <w:rPr>
        <w:rFonts w:ascii="Wingdings" w:hAnsi="Wingdings" w:hint="default"/>
      </w:rPr>
    </w:lvl>
    <w:lvl w:ilvl="3" w:tplc="1DF6D3F0" w:tentative="1">
      <w:start w:val="1"/>
      <w:numFmt w:val="bullet"/>
      <w:lvlText w:val=""/>
      <w:lvlJc w:val="left"/>
      <w:pPr>
        <w:ind w:left="2880" w:hanging="360"/>
      </w:pPr>
      <w:rPr>
        <w:rFonts w:ascii="Symbol" w:hAnsi="Symbol" w:hint="default"/>
      </w:rPr>
    </w:lvl>
    <w:lvl w:ilvl="4" w:tplc="5C9AEE04" w:tentative="1">
      <w:start w:val="1"/>
      <w:numFmt w:val="bullet"/>
      <w:lvlText w:val="o"/>
      <w:lvlJc w:val="left"/>
      <w:pPr>
        <w:ind w:left="3600" w:hanging="360"/>
      </w:pPr>
      <w:rPr>
        <w:rFonts w:ascii="Courier New" w:hAnsi="Courier New" w:cs="Courier New" w:hint="default"/>
      </w:rPr>
    </w:lvl>
    <w:lvl w:ilvl="5" w:tplc="BD6A2BF0" w:tentative="1">
      <w:start w:val="1"/>
      <w:numFmt w:val="bullet"/>
      <w:lvlText w:val=""/>
      <w:lvlJc w:val="left"/>
      <w:pPr>
        <w:ind w:left="4320" w:hanging="360"/>
      </w:pPr>
      <w:rPr>
        <w:rFonts w:ascii="Wingdings" w:hAnsi="Wingdings" w:hint="default"/>
      </w:rPr>
    </w:lvl>
    <w:lvl w:ilvl="6" w:tplc="22B27FB8" w:tentative="1">
      <w:start w:val="1"/>
      <w:numFmt w:val="bullet"/>
      <w:lvlText w:val=""/>
      <w:lvlJc w:val="left"/>
      <w:pPr>
        <w:ind w:left="5040" w:hanging="360"/>
      </w:pPr>
      <w:rPr>
        <w:rFonts w:ascii="Symbol" w:hAnsi="Symbol" w:hint="default"/>
      </w:rPr>
    </w:lvl>
    <w:lvl w:ilvl="7" w:tplc="49CEBE1C" w:tentative="1">
      <w:start w:val="1"/>
      <w:numFmt w:val="bullet"/>
      <w:lvlText w:val="o"/>
      <w:lvlJc w:val="left"/>
      <w:pPr>
        <w:ind w:left="5760" w:hanging="360"/>
      </w:pPr>
      <w:rPr>
        <w:rFonts w:ascii="Courier New" w:hAnsi="Courier New" w:cs="Courier New" w:hint="default"/>
      </w:rPr>
    </w:lvl>
    <w:lvl w:ilvl="8" w:tplc="C0143B82" w:tentative="1">
      <w:start w:val="1"/>
      <w:numFmt w:val="bullet"/>
      <w:lvlText w:val=""/>
      <w:lvlJc w:val="left"/>
      <w:pPr>
        <w:ind w:left="6480" w:hanging="360"/>
      </w:pPr>
      <w:rPr>
        <w:rFonts w:ascii="Wingdings" w:hAnsi="Wingdings" w:hint="default"/>
      </w:rPr>
    </w:lvl>
  </w:abstractNum>
  <w:abstractNum w:abstractNumId="13" w15:restartNumberingAfterBreak="0">
    <w:nsid w:val="209D64A0"/>
    <w:multiLevelType w:val="multilevel"/>
    <w:tmpl w:val="2EB8C4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BE493A"/>
    <w:multiLevelType w:val="hybridMultilevel"/>
    <w:tmpl w:val="0778E88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1D65163"/>
    <w:multiLevelType w:val="multilevel"/>
    <w:tmpl w:val="0344A29A"/>
    <w:lvl w:ilvl="0">
      <w:start w:val="5"/>
      <w:numFmt w:val="decimal"/>
      <w:suff w:val="space"/>
      <w:lvlText w:val="%1."/>
      <w:lvlJc w:val="left"/>
      <w:pPr>
        <w:ind w:left="390" w:hanging="390"/>
      </w:pPr>
      <w:rPr>
        <w:rFonts w:hint="default"/>
      </w:rPr>
    </w:lvl>
    <w:lvl w:ilvl="1">
      <w:start w:val="1"/>
      <w:numFmt w:val="decimal"/>
      <w:suff w:val="space"/>
      <w:lvlText w:val="%1.%2."/>
      <w:lvlJc w:val="left"/>
      <w:pPr>
        <w:ind w:left="1260" w:hanging="720"/>
      </w:pPr>
      <w:rPr>
        <w:rFonts w:hint="default"/>
      </w:rPr>
    </w:lvl>
    <w:lvl w:ilvl="2">
      <w:start w:val="1"/>
      <w:numFmt w:val="decimal"/>
      <w:suff w:val="space"/>
      <w:lvlText w:val="%1.%2.%3."/>
      <w:lvlJc w:val="left"/>
      <w:pPr>
        <w:ind w:left="2988"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22240629"/>
    <w:multiLevelType w:val="hybridMultilevel"/>
    <w:tmpl w:val="0276A4CA"/>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7" w15:restartNumberingAfterBreak="0">
    <w:nsid w:val="2FB3322A"/>
    <w:multiLevelType w:val="multilevel"/>
    <w:tmpl w:val="4F12B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2D55B5"/>
    <w:multiLevelType w:val="multilevel"/>
    <w:tmpl w:val="3AC60A08"/>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3186E1E"/>
    <w:multiLevelType w:val="multilevel"/>
    <w:tmpl w:val="7870032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6104C1B"/>
    <w:multiLevelType w:val="multilevel"/>
    <w:tmpl w:val="E79CDC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4D616A"/>
    <w:multiLevelType w:val="multilevel"/>
    <w:tmpl w:val="76D8D854"/>
    <w:lvl w:ilvl="0">
      <w:start w:val="1"/>
      <w:numFmt w:val="decimal"/>
      <w:suff w:val="space"/>
      <w:lvlText w:val="%1."/>
      <w:lvlJc w:val="left"/>
      <w:pPr>
        <w:ind w:left="900" w:hanging="360"/>
      </w:pPr>
      <w:rPr>
        <w:rFonts w:hint="default"/>
        <w:b/>
        <w:bCs/>
      </w:rPr>
    </w:lvl>
    <w:lvl w:ilvl="1">
      <w:start w:val="1"/>
      <w:numFmt w:val="decimal"/>
      <w:isLgl/>
      <w:suff w:val="space"/>
      <w:lvlText w:val="%1.%2."/>
      <w:lvlJc w:val="left"/>
      <w:pPr>
        <w:ind w:left="435" w:hanging="435"/>
      </w:pPr>
      <w:rPr>
        <w:rFonts w:hint="default"/>
        <w:b w:val="0"/>
      </w:rPr>
    </w:lvl>
    <w:lvl w:ilvl="2">
      <w:start w:val="1"/>
      <w:numFmt w:val="decimal"/>
      <w:isLgl/>
      <w:suff w:val="space"/>
      <w:lvlText w:val="%1.%2.%3."/>
      <w:lvlJc w:val="left"/>
      <w:pPr>
        <w:ind w:left="1260" w:hanging="720"/>
      </w:pPr>
      <w:rPr>
        <w:rFonts w:hint="default"/>
        <w:b w:val="0"/>
      </w:rPr>
    </w:lvl>
    <w:lvl w:ilvl="3">
      <w:start w:val="1"/>
      <w:numFmt w:val="decimal"/>
      <w:isLgl/>
      <w:suff w:val="space"/>
      <w:lvlText w:val="%1.%2.%3.%4."/>
      <w:lvlJc w:val="left"/>
      <w:pPr>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22" w15:restartNumberingAfterBreak="0">
    <w:nsid w:val="38974022"/>
    <w:multiLevelType w:val="hybridMultilevel"/>
    <w:tmpl w:val="38381D98"/>
    <w:lvl w:ilvl="0" w:tplc="A33CCDAE">
      <w:start w:val="1"/>
      <w:numFmt w:val="bullet"/>
      <w:lvlText w:val=""/>
      <w:lvlJc w:val="left"/>
      <w:pPr>
        <w:ind w:left="720" w:hanging="360"/>
      </w:pPr>
      <w:rPr>
        <w:rFonts w:ascii="Symbol" w:hAnsi="Symbol" w:hint="default"/>
      </w:rPr>
    </w:lvl>
    <w:lvl w:ilvl="1" w:tplc="2A5424BA" w:tentative="1">
      <w:start w:val="1"/>
      <w:numFmt w:val="bullet"/>
      <w:lvlText w:val="o"/>
      <w:lvlJc w:val="left"/>
      <w:pPr>
        <w:ind w:left="1440" w:hanging="360"/>
      </w:pPr>
      <w:rPr>
        <w:rFonts w:ascii="Courier New" w:hAnsi="Courier New" w:cs="Courier New" w:hint="default"/>
      </w:rPr>
    </w:lvl>
    <w:lvl w:ilvl="2" w:tplc="43AA3D6E" w:tentative="1">
      <w:start w:val="1"/>
      <w:numFmt w:val="bullet"/>
      <w:lvlText w:val=""/>
      <w:lvlJc w:val="left"/>
      <w:pPr>
        <w:ind w:left="2160" w:hanging="360"/>
      </w:pPr>
      <w:rPr>
        <w:rFonts w:ascii="Wingdings" w:hAnsi="Wingdings" w:hint="default"/>
      </w:rPr>
    </w:lvl>
    <w:lvl w:ilvl="3" w:tplc="1E1803A8" w:tentative="1">
      <w:start w:val="1"/>
      <w:numFmt w:val="bullet"/>
      <w:lvlText w:val=""/>
      <w:lvlJc w:val="left"/>
      <w:pPr>
        <w:ind w:left="2880" w:hanging="360"/>
      </w:pPr>
      <w:rPr>
        <w:rFonts w:ascii="Symbol" w:hAnsi="Symbol" w:hint="default"/>
      </w:rPr>
    </w:lvl>
    <w:lvl w:ilvl="4" w:tplc="9AB45064" w:tentative="1">
      <w:start w:val="1"/>
      <w:numFmt w:val="bullet"/>
      <w:lvlText w:val="o"/>
      <w:lvlJc w:val="left"/>
      <w:pPr>
        <w:ind w:left="3600" w:hanging="360"/>
      </w:pPr>
      <w:rPr>
        <w:rFonts w:ascii="Courier New" w:hAnsi="Courier New" w:cs="Courier New" w:hint="default"/>
      </w:rPr>
    </w:lvl>
    <w:lvl w:ilvl="5" w:tplc="A2F63114" w:tentative="1">
      <w:start w:val="1"/>
      <w:numFmt w:val="bullet"/>
      <w:lvlText w:val=""/>
      <w:lvlJc w:val="left"/>
      <w:pPr>
        <w:ind w:left="4320" w:hanging="360"/>
      </w:pPr>
      <w:rPr>
        <w:rFonts w:ascii="Wingdings" w:hAnsi="Wingdings" w:hint="default"/>
      </w:rPr>
    </w:lvl>
    <w:lvl w:ilvl="6" w:tplc="246A4FC8" w:tentative="1">
      <w:start w:val="1"/>
      <w:numFmt w:val="bullet"/>
      <w:lvlText w:val=""/>
      <w:lvlJc w:val="left"/>
      <w:pPr>
        <w:ind w:left="5040" w:hanging="360"/>
      </w:pPr>
      <w:rPr>
        <w:rFonts w:ascii="Symbol" w:hAnsi="Symbol" w:hint="default"/>
      </w:rPr>
    </w:lvl>
    <w:lvl w:ilvl="7" w:tplc="030E90FC" w:tentative="1">
      <w:start w:val="1"/>
      <w:numFmt w:val="bullet"/>
      <w:lvlText w:val="o"/>
      <w:lvlJc w:val="left"/>
      <w:pPr>
        <w:ind w:left="5760" w:hanging="360"/>
      </w:pPr>
      <w:rPr>
        <w:rFonts w:ascii="Courier New" w:hAnsi="Courier New" w:cs="Courier New" w:hint="default"/>
      </w:rPr>
    </w:lvl>
    <w:lvl w:ilvl="8" w:tplc="7FF69768" w:tentative="1">
      <w:start w:val="1"/>
      <w:numFmt w:val="bullet"/>
      <w:lvlText w:val=""/>
      <w:lvlJc w:val="left"/>
      <w:pPr>
        <w:ind w:left="6480" w:hanging="360"/>
      </w:pPr>
      <w:rPr>
        <w:rFonts w:ascii="Wingdings" w:hAnsi="Wingdings" w:hint="default"/>
      </w:rPr>
    </w:lvl>
  </w:abstractNum>
  <w:abstractNum w:abstractNumId="23" w15:restartNumberingAfterBreak="0">
    <w:nsid w:val="3CAD0735"/>
    <w:multiLevelType w:val="multilevel"/>
    <w:tmpl w:val="31F61E7A"/>
    <w:lvl w:ilvl="0">
      <w:start w:val="1"/>
      <w:numFmt w:val="decimal"/>
      <w:suff w:val="space"/>
      <w:lvlText w:val="%1."/>
      <w:lvlJc w:val="left"/>
      <w:pPr>
        <w:ind w:left="360" w:hanging="360"/>
      </w:pPr>
      <w:rPr>
        <w:rFonts w:hint="default"/>
      </w:rPr>
    </w:lvl>
    <w:lvl w:ilvl="1">
      <w:start w:val="1"/>
      <w:numFmt w:val="decimal"/>
      <w:suff w:val="space"/>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E4066DA"/>
    <w:multiLevelType w:val="hybridMultilevel"/>
    <w:tmpl w:val="119A95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F5D21D7"/>
    <w:multiLevelType w:val="hybridMultilevel"/>
    <w:tmpl w:val="41DAD854"/>
    <w:lvl w:ilvl="0" w:tplc="1714D340">
      <w:start w:val="2"/>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F864A67"/>
    <w:multiLevelType w:val="multilevel"/>
    <w:tmpl w:val="59A688B6"/>
    <w:lvl w:ilvl="0">
      <w:start w:val="6"/>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4343B1D"/>
    <w:multiLevelType w:val="hybridMultilevel"/>
    <w:tmpl w:val="0C987478"/>
    <w:lvl w:ilvl="0" w:tplc="CC64C5AA">
      <w:start w:val="1"/>
      <w:numFmt w:val="decimal"/>
      <w:lvlText w:val="%1."/>
      <w:lvlJc w:val="left"/>
      <w:pPr>
        <w:ind w:left="720" w:hanging="360"/>
      </w:pPr>
      <w:rPr>
        <w:rFonts w:hint="default"/>
        <w:spacing w:val="1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6BD76AC"/>
    <w:multiLevelType w:val="multilevel"/>
    <w:tmpl w:val="DC52D494"/>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9A5048B"/>
    <w:multiLevelType w:val="multilevel"/>
    <w:tmpl w:val="08EA4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67322A"/>
    <w:multiLevelType w:val="multilevel"/>
    <w:tmpl w:val="029A3908"/>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5921870"/>
    <w:multiLevelType w:val="hybridMultilevel"/>
    <w:tmpl w:val="48428A12"/>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2" w15:restartNumberingAfterBreak="0">
    <w:nsid w:val="5CB8508C"/>
    <w:multiLevelType w:val="hybridMultilevel"/>
    <w:tmpl w:val="B38C7B64"/>
    <w:lvl w:ilvl="0" w:tplc="20E69692">
      <w:start w:val="1"/>
      <w:numFmt w:val="bullet"/>
      <w:lvlText w:val=""/>
      <w:lvlJc w:val="left"/>
      <w:pPr>
        <w:ind w:left="720" w:hanging="360"/>
      </w:pPr>
      <w:rPr>
        <w:rFonts w:ascii="Symbol" w:hAnsi="Symbol" w:hint="default"/>
      </w:rPr>
    </w:lvl>
    <w:lvl w:ilvl="1" w:tplc="0B0C444A" w:tentative="1">
      <w:start w:val="1"/>
      <w:numFmt w:val="bullet"/>
      <w:lvlText w:val="o"/>
      <w:lvlJc w:val="left"/>
      <w:pPr>
        <w:ind w:left="1440" w:hanging="360"/>
      </w:pPr>
      <w:rPr>
        <w:rFonts w:ascii="Courier New" w:hAnsi="Courier New" w:cs="Courier New" w:hint="default"/>
      </w:rPr>
    </w:lvl>
    <w:lvl w:ilvl="2" w:tplc="584CD3AA" w:tentative="1">
      <w:start w:val="1"/>
      <w:numFmt w:val="bullet"/>
      <w:lvlText w:val=""/>
      <w:lvlJc w:val="left"/>
      <w:pPr>
        <w:ind w:left="2160" w:hanging="360"/>
      </w:pPr>
      <w:rPr>
        <w:rFonts w:ascii="Wingdings" w:hAnsi="Wingdings" w:hint="default"/>
      </w:rPr>
    </w:lvl>
    <w:lvl w:ilvl="3" w:tplc="9C52915E" w:tentative="1">
      <w:start w:val="1"/>
      <w:numFmt w:val="bullet"/>
      <w:lvlText w:val=""/>
      <w:lvlJc w:val="left"/>
      <w:pPr>
        <w:ind w:left="2880" w:hanging="360"/>
      </w:pPr>
      <w:rPr>
        <w:rFonts w:ascii="Symbol" w:hAnsi="Symbol" w:hint="default"/>
      </w:rPr>
    </w:lvl>
    <w:lvl w:ilvl="4" w:tplc="333A7FDA" w:tentative="1">
      <w:start w:val="1"/>
      <w:numFmt w:val="bullet"/>
      <w:lvlText w:val="o"/>
      <w:lvlJc w:val="left"/>
      <w:pPr>
        <w:ind w:left="3600" w:hanging="360"/>
      </w:pPr>
      <w:rPr>
        <w:rFonts w:ascii="Courier New" w:hAnsi="Courier New" w:cs="Courier New" w:hint="default"/>
      </w:rPr>
    </w:lvl>
    <w:lvl w:ilvl="5" w:tplc="32A06ECE" w:tentative="1">
      <w:start w:val="1"/>
      <w:numFmt w:val="bullet"/>
      <w:lvlText w:val=""/>
      <w:lvlJc w:val="left"/>
      <w:pPr>
        <w:ind w:left="4320" w:hanging="360"/>
      </w:pPr>
      <w:rPr>
        <w:rFonts w:ascii="Wingdings" w:hAnsi="Wingdings" w:hint="default"/>
      </w:rPr>
    </w:lvl>
    <w:lvl w:ilvl="6" w:tplc="444C6E60" w:tentative="1">
      <w:start w:val="1"/>
      <w:numFmt w:val="bullet"/>
      <w:lvlText w:val=""/>
      <w:lvlJc w:val="left"/>
      <w:pPr>
        <w:ind w:left="5040" w:hanging="360"/>
      </w:pPr>
      <w:rPr>
        <w:rFonts w:ascii="Symbol" w:hAnsi="Symbol" w:hint="default"/>
      </w:rPr>
    </w:lvl>
    <w:lvl w:ilvl="7" w:tplc="E4ECD49C" w:tentative="1">
      <w:start w:val="1"/>
      <w:numFmt w:val="bullet"/>
      <w:lvlText w:val="o"/>
      <w:lvlJc w:val="left"/>
      <w:pPr>
        <w:ind w:left="5760" w:hanging="360"/>
      </w:pPr>
      <w:rPr>
        <w:rFonts w:ascii="Courier New" w:hAnsi="Courier New" w:cs="Courier New" w:hint="default"/>
      </w:rPr>
    </w:lvl>
    <w:lvl w:ilvl="8" w:tplc="205E0EC2" w:tentative="1">
      <w:start w:val="1"/>
      <w:numFmt w:val="bullet"/>
      <w:lvlText w:val=""/>
      <w:lvlJc w:val="left"/>
      <w:pPr>
        <w:ind w:left="6480" w:hanging="360"/>
      </w:pPr>
      <w:rPr>
        <w:rFonts w:ascii="Wingdings" w:hAnsi="Wingdings" w:hint="default"/>
      </w:rPr>
    </w:lvl>
  </w:abstractNum>
  <w:abstractNum w:abstractNumId="33" w15:restartNumberingAfterBreak="0">
    <w:nsid w:val="5E867A02"/>
    <w:multiLevelType w:val="hybridMultilevel"/>
    <w:tmpl w:val="026E7BD0"/>
    <w:lvl w:ilvl="0" w:tplc="8D86F4D0">
      <w:numFmt w:val="bullet"/>
      <w:lvlText w:val="-"/>
      <w:lvlJc w:val="left"/>
      <w:pPr>
        <w:ind w:left="1070" w:hanging="360"/>
      </w:pPr>
      <w:rPr>
        <w:rFonts w:ascii="Times New Roman" w:eastAsia="Times New Roman" w:hAnsi="Times New Roman" w:cs="Times New Roman" w:hint="default"/>
      </w:rPr>
    </w:lvl>
    <w:lvl w:ilvl="1" w:tplc="04260003">
      <w:start w:val="1"/>
      <w:numFmt w:val="bullet"/>
      <w:lvlText w:val="o"/>
      <w:lvlJc w:val="left"/>
      <w:pPr>
        <w:ind w:left="2149" w:hanging="360"/>
      </w:pPr>
      <w:rPr>
        <w:rFonts w:ascii="Courier New" w:hAnsi="Courier New" w:cs="Courier New" w:hint="default"/>
      </w:rPr>
    </w:lvl>
    <w:lvl w:ilvl="2" w:tplc="04260005">
      <w:start w:val="1"/>
      <w:numFmt w:val="bullet"/>
      <w:lvlText w:val=""/>
      <w:lvlJc w:val="left"/>
      <w:pPr>
        <w:ind w:left="2869" w:hanging="360"/>
      </w:pPr>
      <w:rPr>
        <w:rFonts w:ascii="Wingdings" w:hAnsi="Wingdings" w:hint="default"/>
      </w:rPr>
    </w:lvl>
    <w:lvl w:ilvl="3" w:tplc="04260001">
      <w:start w:val="1"/>
      <w:numFmt w:val="bullet"/>
      <w:lvlText w:val=""/>
      <w:lvlJc w:val="left"/>
      <w:pPr>
        <w:ind w:left="3589" w:hanging="360"/>
      </w:pPr>
      <w:rPr>
        <w:rFonts w:ascii="Symbol" w:hAnsi="Symbol" w:hint="default"/>
      </w:rPr>
    </w:lvl>
    <w:lvl w:ilvl="4" w:tplc="04260003">
      <w:start w:val="1"/>
      <w:numFmt w:val="bullet"/>
      <w:lvlText w:val="o"/>
      <w:lvlJc w:val="left"/>
      <w:pPr>
        <w:ind w:left="4309" w:hanging="360"/>
      </w:pPr>
      <w:rPr>
        <w:rFonts w:ascii="Courier New" w:hAnsi="Courier New" w:cs="Courier New" w:hint="default"/>
      </w:rPr>
    </w:lvl>
    <w:lvl w:ilvl="5" w:tplc="04260005">
      <w:start w:val="1"/>
      <w:numFmt w:val="bullet"/>
      <w:lvlText w:val=""/>
      <w:lvlJc w:val="left"/>
      <w:pPr>
        <w:ind w:left="5029" w:hanging="360"/>
      </w:pPr>
      <w:rPr>
        <w:rFonts w:ascii="Wingdings" w:hAnsi="Wingdings" w:hint="default"/>
      </w:rPr>
    </w:lvl>
    <w:lvl w:ilvl="6" w:tplc="04260001">
      <w:start w:val="1"/>
      <w:numFmt w:val="bullet"/>
      <w:lvlText w:val=""/>
      <w:lvlJc w:val="left"/>
      <w:pPr>
        <w:ind w:left="5749" w:hanging="360"/>
      </w:pPr>
      <w:rPr>
        <w:rFonts w:ascii="Symbol" w:hAnsi="Symbol" w:hint="default"/>
      </w:rPr>
    </w:lvl>
    <w:lvl w:ilvl="7" w:tplc="04260003">
      <w:start w:val="1"/>
      <w:numFmt w:val="bullet"/>
      <w:lvlText w:val="o"/>
      <w:lvlJc w:val="left"/>
      <w:pPr>
        <w:ind w:left="6469" w:hanging="360"/>
      </w:pPr>
      <w:rPr>
        <w:rFonts w:ascii="Courier New" w:hAnsi="Courier New" w:cs="Courier New" w:hint="default"/>
      </w:rPr>
    </w:lvl>
    <w:lvl w:ilvl="8" w:tplc="04260005">
      <w:start w:val="1"/>
      <w:numFmt w:val="bullet"/>
      <w:lvlText w:val=""/>
      <w:lvlJc w:val="left"/>
      <w:pPr>
        <w:ind w:left="7189" w:hanging="360"/>
      </w:pPr>
      <w:rPr>
        <w:rFonts w:ascii="Wingdings" w:hAnsi="Wingdings" w:hint="default"/>
      </w:rPr>
    </w:lvl>
  </w:abstractNum>
  <w:abstractNum w:abstractNumId="34" w15:restartNumberingAfterBreak="0">
    <w:nsid w:val="65BC2801"/>
    <w:multiLevelType w:val="multilevel"/>
    <w:tmpl w:val="63066C6C"/>
    <w:lvl w:ilvl="0">
      <w:start w:val="1"/>
      <w:numFmt w:val="decimal"/>
      <w:suff w:val="space"/>
      <w:lvlText w:val="%1."/>
      <w:lvlJc w:val="left"/>
      <w:pPr>
        <w:ind w:left="5180" w:hanging="360"/>
      </w:pPr>
      <w:rPr>
        <w:rFonts w:hint="default"/>
      </w:rPr>
    </w:lvl>
    <w:lvl w:ilvl="1">
      <w:start w:val="1"/>
      <w:numFmt w:val="decimal"/>
      <w:isLgl/>
      <w:suff w:val="space"/>
      <w:lvlText w:val="%1.%2."/>
      <w:lvlJc w:val="left"/>
      <w:pPr>
        <w:ind w:left="4248" w:hanging="420"/>
      </w:pPr>
      <w:rPr>
        <w:rFonts w:hint="default"/>
      </w:rPr>
    </w:lvl>
    <w:lvl w:ilvl="2">
      <w:start w:val="1"/>
      <w:numFmt w:val="decimal"/>
      <w:isLgl/>
      <w:suff w:val="space"/>
      <w:lvlText w:val="%1.%2.%3."/>
      <w:lvlJc w:val="left"/>
      <w:pPr>
        <w:ind w:left="1287" w:hanging="720"/>
      </w:pPr>
      <w:rPr>
        <w:rFonts w:hint="default"/>
      </w:rPr>
    </w:lvl>
    <w:lvl w:ilvl="3">
      <w:start w:val="1"/>
      <w:numFmt w:val="decimal"/>
      <w:isLgl/>
      <w:suff w:val="space"/>
      <w:lvlText w:val="%1.%2.%3.%4."/>
      <w:lvlJc w:val="left"/>
      <w:pPr>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35" w15:restartNumberingAfterBreak="0">
    <w:nsid w:val="66E12189"/>
    <w:multiLevelType w:val="multilevel"/>
    <w:tmpl w:val="BA68B248"/>
    <w:lvl w:ilvl="0">
      <w:start w:val="1"/>
      <w:numFmt w:val="decimal"/>
      <w:suff w:val="space"/>
      <w:lvlText w:val="%1."/>
      <w:lvlJc w:val="left"/>
      <w:pPr>
        <w:ind w:left="1353" w:hanging="360"/>
      </w:pPr>
      <w:rPr>
        <w:rFonts w:hint="default"/>
      </w:rPr>
    </w:lvl>
    <w:lvl w:ilvl="1">
      <w:start w:val="1"/>
      <w:numFmt w:val="decimal"/>
      <w:suff w:val="space"/>
      <w:lvlText w:val="%1.%2."/>
      <w:lvlJc w:val="left"/>
      <w:pPr>
        <w:ind w:left="792" w:hanging="432"/>
      </w:pPr>
      <w:rPr>
        <w:rFonts w:hint="default"/>
        <w:b w:val="0"/>
        <w:bCs/>
        <w:sz w:val="26"/>
        <w:szCs w:val="26"/>
      </w:rPr>
    </w:lvl>
    <w:lvl w:ilvl="2">
      <w:start w:val="1"/>
      <w:numFmt w:val="decimal"/>
      <w:suff w:val="space"/>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6F41D5"/>
    <w:multiLevelType w:val="multilevel"/>
    <w:tmpl w:val="93128F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887DE9"/>
    <w:multiLevelType w:val="multilevel"/>
    <w:tmpl w:val="35F8C1B4"/>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D0F1456"/>
    <w:multiLevelType w:val="multilevel"/>
    <w:tmpl w:val="64C68D2A"/>
    <w:lvl w:ilvl="0">
      <w:start w:val="4"/>
      <w:numFmt w:val="decimal"/>
      <w:suff w:val="space"/>
      <w:lvlText w:val="%1."/>
      <w:lvlJc w:val="left"/>
      <w:pPr>
        <w:ind w:left="360" w:hanging="360"/>
      </w:pPr>
      <w:rPr>
        <w:rFonts w:hint="default"/>
      </w:rPr>
    </w:lvl>
    <w:lvl w:ilvl="1">
      <w:start w:val="1"/>
      <w:numFmt w:val="decimal"/>
      <w:suff w:val="space"/>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9" w15:restartNumberingAfterBreak="0">
    <w:nsid w:val="6E9D4AA7"/>
    <w:multiLevelType w:val="multilevel"/>
    <w:tmpl w:val="62FE1D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0A7D67"/>
    <w:multiLevelType w:val="hybridMultilevel"/>
    <w:tmpl w:val="6316E254"/>
    <w:lvl w:ilvl="0" w:tplc="04260001">
      <w:start w:val="1"/>
      <w:numFmt w:val="bullet"/>
      <w:lvlText w:val=""/>
      <w:lvlJc w:val="left"/>
      <w:pPr>
        <w:ind w:left="720" w:hanging="360"/>
      </w:pPr>
      <w:rPr>
        <w:rFonts w:ascii="Symbol" w:hAnsi="Symbol" w:hint="default"/>
      </w:rPr>
    </w:lvl>
    <w:lvl w:ilvl="1" w:tplc="18C0FD00">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1A21680"/>
    <w:multiLevelType w:val="hybridMultilevel"/>
    <w:tmpl w:val="2FEE1AA4"/>
    <w:lvl w:ilvl="0" w:tplc="97D094FC">
      <w:start w:val="1"/>
      <w:numFmt w:val="bullet"/>
      <w:lvlText w:val=""/>
      <w:lvlJc w:val="left"/>
      <w:pPr>
        <w:ind w:left="720" w:hanging="360"/>
      </w:pPr>
      <w:rPr>
        <w:rFonts w:ascii="Symbol" w:hAnsi="Symbol" w:hint="default"/>
      </w:rPr>
    </w:lvl>
    <w:lvl w:ilvl="1" w:tplc="2946CD70" w:tentative="1">
      <w:start w:val="1"/>
      <w:numFmt w:val="bullet"/>
      <w:lvlText w:val="o"/>
      <w:lvlJc w:val="left"/>
      <w:pPr>
        <w:ind w:left="1440" w:hanging="360"/>
      </w:pPr>
      <w:rPr>
        <w:rFonts w:ascii="Courier New" w:hAnsi="Courier New" w:cs="Courier New" w:hint="default"/>
      </w:rPr>
    </w:lvl>
    <w:lvl w:ilvl="2" w:tplc="CD082584" w:tentative="1">
      <w:start w:val="1"/>
      <w:numFmt w:val="bullet"/>
      <w:lvlText w:val=""/>
      <w:lvlJc w:val="left"/>
      <w:pPr>
        <w:ind w:left="2160" w:hanging="360"/>
      </w:pPr>
      <w:rPr>
        <w:rFonts w:ascii="Wingdings" w:hAnsi="Wingdings" w:hint="default"/>
      </w:rPr>
    </w:lvl>
    <w:lvl w:ilvl="3" w:tplc="9620BBD2" w:tentative="1">
      <w:start w:val="1"/>
      <w:numFmt w:val="bullet"/>
      <w:lvlText w:val=""/>
      <w:lvlJc w:val="left"/>
      <w:pPr>
        <w:ind w:left="2880" w:hanging="360"/>
      </w:pPr>
      <w:rPr>
        <w:rFonts w:ascii="Symbol" w:hAnsi="Symbol" w:hint="default"/>
      </w:rPr>
    </w:lvl>
    <w:lvl w:ilvl="4" w:tplc="EE945132" w:tentative="1">
      <w:start w:val="1"/>
      <w:numFmt w:val="bullet"/>
      <w:lvlText w:val="o"/>
      <w:lvlJc w:val="left"/>
      <w:pPr>
        <w:ind w:left="3600" w:hanging="360"/>
      </w:pPr>
      <w:rPr>
        <w:rFonts w:ascii="Courier New" w:hAnsi="Courier New" w:cs="Courier New" w:hint="default"/>
      </w:rPr>
    </w:lvl>
    <w:lvl w:ilvl="5" w:tplc="51FEDCBC" w:tentative="1">
      <w:start w:val="1"/>
      <w:numFmt w:val="bullet"/>
      <w:lvlText w:val=""/>
      <w:lvlJc w:val="left"/>
      <w:pPr>
        <w:ind w:left="4320" w:hanging="360"/>
      </w:pPr>
      <w:rPr>
        <w:rFonts w:ascii="Wingdings" w:hAnsi="Wingdings" w:hint="default"/>
      </w:rPr>
    </w:lvl>
    <w:lvl w:ilvl="6" w:tplc="CCF2E092" w:tentative="1">
      <w:start w:val="1"/>
      <w:numFmt w:val="bullet"/>
      <w:lvlText w:val=""/>
      <w:lvlJc w:val="left"/>
      <w:pPr>
        <w:ind w:left="5040" w:hanging="360"/>
      </w:pPr>
      <w:rPr>
        <w:rFonts w:ascii="Symbol" w:hAnsi="Symbol" w:hint="default"/>
      </w:rPr>
    </w:lvl>
    <w:lvl w:ilvl="7" w:tplc="C4EAC336" w:tentative="1">
      <w:start w:val="1"/>
      <w:numFmt w:val="bullet"/>
      <w:lvlText w:val="o"/>
      <w:lvlJc w:val="left"/>
      <w:pPr>
        <w:ind w:left="5760" w:hanging="360"/>
      </w:pPr>
      <w:rPr>
        <w:rFonts w:ascii="Courier New" w:hAnsi="Courier New" w:cs="Courier New" w:hint="default"/>
      </w:rPr>
    </w:lvl>
    <w:lvl w:ilvl="8" w:tplc="9E1E4E7C" w:tentative="1">
      <w:start w:val="1"/>
      <w:numFmt w:val="bullet"/>
      <w:lvlText w:val=""/>
      <w:lvlJc w:val="left"/>
      <w:pPr>
        <w:ind w:left="6480" w:hanging="360"/>
      </w:pPr>
      <w:rPr>
        <w:rFonts w:ascii="Wingdings" w:hAnsi="Wingdings" w:hint="default"/>
      </w:rPr>
    </w:lvl>
  </w:abstractNum>
  <w:abstractNum w:abstractNumId="42" w15:restartNumberingAfterBreak="0">
    <w:nsid w:val="7B151B7C"/>
    <w:multiLevelType w:val="multilevel"/>
    <w:tmpl w:val="2AC08E5A"/>
    <w:lvl w:ilvl="0">
      <w:start w:val="7"/>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num w:numId="1" w16cid:durableId="1390618153">
    <w:abstractNumId w:val="40"/>
  </w:num>
  <w:num w:numId="2" w16cid:durableId="549538722">
    <w:abstractNumId w:val="7"/>
  </w:num>
  <w:num w:numId="3" w16cid:durableId="1745495897">
    <w:abstractNumId w:val="25"/>
  </w:num>
  <w:num w:numId="4" w16cid:durableId="1094477102">
    <w:abstractNumId w:val="30"/>
  </w:num>
  <w:num w:numId="5" w16cid:durableId="320037787">
    <w:abstractNumId w:val="28"/>
  </w:num>
  <w:num w:numId="6" w16cid:durableId="1288118499">
    <w:abstractNumId w:val="3"/>
  </w:num>
  <w:num w:numId="7" w16cid:durableId="1544056833">
    <w:abstractNumId w:val="4"/>
  </w:num>
  <w:num w:numId="8" w16cid:durableId="351997917">
    <w:abstractNumId w:val="0"/>
  </w:num>
  <w:num w:numId="9" w16cid:durableId="2068649073">
    <w:abstractNumId w:val="42"/>
  </w:num>
  <w:num w:numId="10" w16cid:durableId="332732264">
    <w:abstractNumId w:val="37"/>
  </w:num>
  <w:num w:numId="11" w16cid:durableId="500779553">
    <w:abstractNumId w:val="18"/>
  </w:num>
  <w:num w:numId="12" w16cid:durableId="1054935260">
    <w:abstractNumId w:val="33"/>
  </w:num>
  <w:num w:numId="13" w16cid:durableId="2051152878">
    <w:abstractNumId w:val="26"/>
  </w:num>
  <w:num w:numId="14" w16cid:durableId="1013534349">
    <w:abstractNumId w:val="27"/>
  </w:num>
  <w:num w:numId="15" w16cid:durableId="361907721">
    <w:abstractNumId w:val="14"/>
  </w:num>
  <w:num w:numId="16" w16cid:durableId="163210102">
    <w:abstractNumId w:val="11"/>
  </w:num>
  <w:num w:numId="17" w16cid:durableId="1302536652">
    <w:abstractNumId w:val="24"/>
  </w:num>
  <w:num w:numId="18" w16cid:durableId="1951082867">
    <w:abstractNumId w:val="5"/>
  </w:num>
  <w:num w:numId="19" w16cid:durableId="94985998">
    <w:abstractNumId w:val="1"/>
  </w:num>
  <w:num w:numId="20" w16cid:durableId="215748642">
    <w:abstractNumId w:val="19"/>
  </w:num>
  <w:num w:numId="21" w16cid:durableId="301739397">
    <w:abstractNumId w:val="34"/>
  </w:num>
  <w:num w:numId="22" w16cid:durableId="435446338">
    <w:abstractNumId w:val="35"/>
  </w:num>
  <w:num w:numId="23" w16cid:durableId="1435394495">
    <w:abstractNumId w:val="6"/>
  </w:num>
  <w:num w:numId="24" w16cid:durableId="1372416461">
    <w:abstractNumId w:val="16"/>
  </w:num>
  <w:num w:numId="25" w16cid:durableId="672805689">
    <w:abstractNumId w:val="9"/>
  </w:num>
  <w:num w:numId="26" w16cid:durableId="933242950">
    <w:abstractNumId w:val="2"/>
  </w:num>
  <w:num w:numId="27" w16cid:durableId="1069499715">
    <w:abstractNumId w:val="17"/>
  </w:num>
  <w:num w:numId="28" w16cid:durableId="1867912579">
    <w:abstractNumId w:val="36"/>
  </w:num>
  <w:num w:numId="29" w16cid:durableId="2123720938">
    <w:abstractNumId w:val="13"/>
  </w:num>
  <w:num w:numId="30" w16cid:durableId="743531940">
    <w:abstractNumId w:val="29"/>
  </w:num>
  <w:num w:numId="31" w16cid:durableId="27263955">
    <w:abstractNumId w:val="39"/>
  </w:num>
  <w:num w:numId="32" w16cid:durableId="1502969678">
    <w:abstractNumId w:val="20"/>
  </w:num>
  <w:num w:numId="33" w16cid:durableId="1970865019">
    <w:abstractNumId w:val="10"/>
  </w:num>
  <w:num w:numId="34" w16cid:durableId="582376583">
    <w:abstractNumId w:val="21"/>
  </w:num>
  <w:num w:numId="35" w16cid:durableId="418989980">
    <w:abstractNumId w:val="38"/>
  </w:num>
  <w:num w:numId="36" w16cid:durableId="767770575">
    <w:abstractNumId w:val="15"/>
  </w:num>
  <w:num w:numId="37" w16cid:durableId="571234775">
    <w:abstractNumId w:val="23"/>
  </w:num>
  <w:num w:numId="38" w16cid:durableId="134954746">
    <w:abstractNumId w:val="22"/>
  </w:num>
  <w:num w:numId="39" w16cid:durableId="1874686760">
    <w:abstractNumId w:val="12"/>
  </w:num>
  <w:num w:numId="40" w16cid:durableId="935284930">
    <w:abstractNumId w:val="41"/>
  </w:num>
  <w:num w:numId="41" w16cid:durableId="691566939">
    <w:abstractNumId w:val="32"/>
  </w:num>
  <w:num w:numId="42" w16cid:durableId="105125630">
    <w:abstractNumId w:val="31"/>
  </w:num>
  <w:num w:numId="43" w16cid:durableId="18822838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2E83"/>
    <w:rsid w:val="00003C6C"/>
    <w:rsid w:val="00024C26"/>
    <w:rsid w:val="00026054"/>
    <w:rsid w:val="000264EF"/>
    <w:rsid w:val="00027DF1"/>
    <w:rsid w:val="00041A6D"/>
    <w:rsid w:val="000523E7"/>
    <w:rsid w:val="00053DAE"/>
    <w:rsid w:val="00061FFF"/>
    <w:rsid w:val="00062BF0"/>
    <w:rsid w:val="00067441"/>
    <w:rsid w:val="0007261B"/>
    <w:rsid w:val="000745CE"/>
    <w:rsid w:val="000817C9"/>
    <w:rsid w:val="00084001"/>
    <w:rsid w:val="00097C29"/>
    <w:rsid w:val="000B429E"/>
    <w:rsid w:val="000D506E"/>
    <w:rsid w:val="000D623C"/>
    <w:rsid w:val="000E0E4A"/>
    <w:rsid w:val="000E40AD"/>
    <w:rsid w:val="000E7622"/>
    <w:rsid w:val="000F167F"/>
    <w:rsid w:val="000F4AD3"/>
    <w:rsid w:val="00106DE0"/>
    <w:rsid w:val="0011683B"/>
    <w:rsid w:val="00122CCB"/>
    <w:rsid w:val="00127F47"/>
    <w:rsid w:val="00141F0D"/>
    <w:rsid w:val="00143585"/>
    <w:rsid w:val="001442A5"/>
    <w:rsid w:val="001459C3"/>
    <w:rsid w:val="00155EA8"/>
    <w:rsid w:val="001614D1"/>
    <w:rsid w:val="001854C4"/>
    <w:rsid w:val="001873B2"/>
    <w:rsid w:val="0019263B"/>
    <w:rsid w:val="001A5ED4"/>
    <w:rsid w:val="001A63A3"/>
    <w:rsid w:val="001A79DB"/>
    <w:rsid w:val="001B38DA"/>
    <w:rsid w:val="001D0BBA"/>
    <w:rsid w:val="001D33C3"/>
    <w:rsid w:val="001E34F1"/>
    <w:rsid w:val="001E7A24"/>
    <w:rsid w:val="0020257D"/>
    <w:rsid w:val="00212231"/>
    <w:rsid w:val="00213984"/>
    <w:rsid w:val="002143E0"/>
    <w:rsid w:val="00221A60"/>
    <w:rsid w:val="00225D49"/>
    <w:rsid w:val="002355DC"/>
    <w:rsid w:val="00252552"/>
    <w:rsid w:val="00276165"/>
    <w:rsid w:val="002805BD"/>
    <w:rsid w:val="00283DC3"/>
    <w:rsid w:val="00286165"/>
    <w:rsid w:val="002873C5"/>
    <w:rsid w:val="00291BE3"/>
    <w:rsid w:val="00293DD2"/>
    <w:rsid w:val="002A3ECE"/>
    <w:rsid w:val="002A574A"/>
    <w:rsid w:val="002B2852"/>
    <w:rsid w:val="002B701D"/>
    <w:rsid w:val="002C51CA"/>
    <w:rsid w:val="002D0B2E"/>
    <w:rsid w:val="002D1AE6"/>
    <w:rsid w:val="002D4584"/>
    <w:rsid w:val="002E0950"/>
    <w:rsid w:val="002E7F85"/>
    <w:rsid w:val="002F2E19"/>
    <w:rsid w:val="002F6F51"/>
    <w:rsid w:val="003005D3"/>
    <w:rsid w:val="00305344"/>
    <w:rsid w:val="00312B44"/>
    <w:rsid w:val="00320993"/>
    <w:rsid w:val="0033603E"/>
    <w:rsid w:val="003374BF"/>
    <w:rsid w:val="00340BD7"/>
    <w:rsid w:val="00362E83"/>
    <w:rsid w:val="003665E4"/>
    <w:rsid w:val="00367801"/>
    <w:rsid w:val="00371503"/>
    <w:rsid w:val="00376E50"/>
    <w:rsid w:val="00384D7A"/>
    <w:rsid w:val="00386BDD"/>
    <w:rsid w:val="00387358"/>
    <w:rsid w:val="00390E71"/>
    <w:rsid w:val="00392B7E"/>
    <w:rsid w:val="00394465"/>
    <w:rsid w:val="003A746A"/>
    <w:rsid w:val="003B7B11"/>
    <w:rsid w:val="003C70CC"/>
    <w:rsid w:val="003E0F68"/>
    <w:rsid w:val="003F602E"/>
    <w:rsid w:val="003F7947"/>
    <w:rsid w:val="0040178A"/>
    <w:rsid w:val="00403797"/>
    <w:rsid w:val="00433454"/>
    <w:rsid w:val="004342E2"/>
    <w:rsid w:val="004362E7"/>
    <w:rsid w:val="00437176"/>
    <w:rsid w:val="00442804"/>
    <w:rsid w:val="004464B7"/>
    <w:rsid w:val="00461D40"/>
    <w:rsid w:val="00471C9A"/>
    <w:rsid w:val="00472E18"/>
    <w:rsid w:val="004739D7"/>
    <w:rsid w:val="004755E3"/>
    <w:rsid w:val="0048384F"/>
    <w:rsid w:val="00485193"/>
    <w:rsid w:val="00486BE3"/>
    <w:rsid w:val="004938F5"/>
    <w:rsid w:val="004A25BE"/>
    <w:rsid w:val="004A39F9"/>
    <w:rsid w:val="004B7362"/>
    <w:rsid w:val="004C015C"/>
    <w:rsid w:val="004C21A5"/>
    <w:rsid w:val="004E170A"/>
    <w:rsid w:val="00504ED9"/>
    <w:rsid w:val="005107BC"/>
    <w:rsid w:val="005121D7"/>
    <w:rsid w:val="005149F7"/>
    <w:rsid w:val="00521C5E"/>
    <w:rsid w:val="0052476E"/>
    <w:rsid w:val="00533C5F"/>
    <w:rsid w:val="00535163"/>
    <w:rsid w:val="005478B6"/>
    <w:rsid w:val="00553E81"/>
    <w:rsid w:val="00564552"/>
    <w:rsid w:val="005811F5"/>
    <w:rsid w:val="00590EE1"/>
    <w:rsid w:val="00596B84"/>
    <w:rsid w:val="005A1079"/>
    <w:rsid w:val="005A2F20"/>
    <w:rsid w:val="005B6D9F"/>
    <w:rsid w:val="005D1CF9"/>
    <w:rsid w:val="005D3A02"/>
    <w:rsid w:val="005D74A5"/>
    <w:rsid w:val="005D7AB5"/>
    <w:rsid w:val="005D7EAC"/>
    <w:rsid w:val="005E020D"/>
    <w:rsid w:val="005E5334"/>
    <w:rsid w:val="005F0396"/>
    <w:rsid w:val="005F29A4"/>
    <w:rsid w:val="00606D37"/>
    <w:rsid w:val="006128B1"/>
    <w:rsid w:val="00615F62"/>
    <w:rsid w:val="00624357"/>
    <w:rsid w:val="00625948"/>
    <w:rsid w:val="006273C5"/>
    <w:rsid w:val="00631912"/>
    <w:rsid w:val="00633EF6"/>
    <w:rsid w:val="006379A8"/>
    <w:rsid w:val="00643C0D"/>
    <w:rsid w:val="00644F0D"/>
    <w:rsid w:val="00647BC6"/>
    <w:rsid w:val="0065038A"/>
    <w:rsid w:val="00650B9C"/>
    <w:rsid w:val="00651083"/>
    <w:rsid w:val="00654799"/>
    <w:rsid w:val="006558E2"/>
    <w:rsid w:val="00660B2A"/>
    <w:rsid w:val="0066229C"/>
    <w:rsid w:val="00662982"/>
    <w:rsid w:val="00673242"/>
    <w:rsid w:val="006911D1"/>
    <w:rsid w:val="00692A5E"/>
    <w:rsid w:val="00694E1B"/>
    <w:rsid w:val="006B3C0F"/>
    <w:rsid w:val="006D1295"/>
    <w:rsid w:val="006D14EE"/>
    <w:rsid w:val="006E071C"/>
    <w:rsid w:val="006E3EDB"/>
    <w:rsid w:val="0070144A"/>
    <w:rsid w:val="007144F4"/>
    <w:rsid w:val="00716228"/>
    <w:rsid w:val="00716358"/>
    <w:rsid w:val="00723979"/>
    <w:rsid w:val="00724388"/>
    <w:rsid w:val="00724B66"/>
    <w:rsid w:val="00725D2B"/>
    <w:rsid w:val="00731682"/>
    <w:rsid w:val="00731DC7"/>
    <w:rsid w:val="00736C9F"/>
    <w:rsid w:val="00740C80"/>
    <w:rsid w:val="0074109A"/>
    <w:rsid w:val="00742939"/>
    <w:rsid w:val="007438D6"/>
    <w:rsid w:val="00747DCD"/>
    <w:rsid w:val="00752A44"/>
    <w:rsid w:val="00761399"/>
    <w:rsid w:val="00771A9B"/>
    <w:rsid w:val="00772AED"/>
    <w:rsid w:val="0079390D"/>
    <w:rsid w:val="00795350"/>
    <w:rsid w:val="007A5193"/>
    <w:rsid w:val="007B2CB6"/>
    <w:rsid w:val="007B3FC8"/>
    <w:rsid w:val="007C4898"/>
    <w:rsid w:val="007D08E0"/>
    <w:rsid w:val="007D23EA"/>
    <w:rsid w:val="007F12BA"/>
    <w:rsid w:val="007F2EB3"/>
    <w:rsid w:val="007F6BAE"/>
    <w:rsid w:val="00814A6D"/>
    <w:rsid w:val="008159B4"/>
    <w:rsid w:val="00851AD8"/>
    <w:rsid w:val="00855019"/>
    <w:rsid w:val="00873F77"/>
    <w:rsid w:val="00876340"/>
    <w:rsid w:val="00881D18"/>
    <w:rsid w:val="00882238"/>
    <w:rsid w:val="008840CA"/>
    <w:rsid w:val="00893306"/>
    <w:rsid w:val="008936D2"/>
    <w:rsid w:val="00893A3E"/>
    <w:rsid w:val="00894828"/>
    <w:rsid w:val="008953BB"/>
    <w:rsid w:val="00897BFA"/>
    <w:rsid w:val="008A134F"/>
    <w:rsid w:val="008B052A"/>
    <w:rsid w:val="008C3BC0"/>
    <w:rsid w:val="008D1064"/>
    <w:rsid w:val="008D7CFD"/>
    <w:rsid w:val="008F2A25"/>
    <w:rsid w:val="00905407"/>
    <w:rsid w:val="00905BC2"/>
    <w:rsid w:val="00906C42"/>
    <w:rsid w:val="0091108F"/>
    <w:rsid w:val="0092393D"/>
    <w:rsid w:val="00930120"/>
    <w:rsid w:val="0093430A"/>
    <w:rsid w:val="00937F92"/>
    <w:rsid w:val="0094774B"/>
    <w:rsid w:val="0096148B"/>
    <w:rsid w:val="0097019E"/>
    <w:rsid w:val="0097417B"/>
    <w:rsid w:val="00985881"/>
    <w:rsid w:val="00996100"/>
    <w:rsid w:val="0099713C"/>
    <w:rsid w:val="0099753F"/>
    <w:rsid w:val="009B7048"/>
    <w:rsid w:val="009D258D"/>
    <w:rsid w:val="009E4CBD"/>
    <w:rsid w:val="00A019CB"/>
    <w:rsid w:val="00A07D58"/>
    <w:rsid w:val="00A16691"/>
    <w:rsid w:val="00A27C5D"/>
    <w:rsid w:val="00A3150D"/>
    <w:rsid w:val="00A333E8"/>
    <w:rsid w:val="00A361A6"/>
    <w:rsid w:val="00A67E6E"/>
    <w:rsid w:val="00A76131"/>
    <w:rsid w:val="00A9201D"/>
    <w:rsid w:val="00A95171"/>
    <w:rsid w:val="00AA3C1E"/>
    <w:rsid w:val="00AA59DC"/>
    <w:rsid w:val="00AB24FD"/>
    <w:rsid w:val="00AB348E"/>
    <w:rsid w:val="00AB45BB"/>
    <w:rsid w:val="00AB53CF"/>
    <w:rsid w:val="00AC1E43"/>
    <w:rsid w:val="00AC44C7"/>
    <w:rsid w:val="00AD26E3"/>
    <w:rsid w:val="00AE651D"/>
    <w:rsid w:val="00AF0AF9"/>
    <w:rsid w:val="00AF1FAC"/>
    <w:rsid w:val="00AF55DF"/>
    <w:rsid w:val="00B00C13"/>
    <w:rsid w:val="00B27AF1"/>
    <w:rsid w:val="00B35494"/>
    <w:rsid w:val="00B36C63"/>
    <w:rsid w:val="00B43474"/>
    <w:rsid w:val="00B4663B"/>
    <w:rsid w:val="00B5041E"/>
    <w:rsid w:val="00B53143"/>
    <w:rsid w:val="00B532AB"/>
    <w:rsid w:val="00B57D5F"/>
    <w:rsid w:val="00B60C7F"/>
    <w:rsid w:val="00B74639"/>
    <w:rsid w:val="00B80976"/>
    <w:rsid w:val="00B85F58"/>
    <w:rsid w:val="00B86C2F"/>
    <w:rsid w:val="00B872C2"/>
    <w:rsid w:val="00B87E95"/>
    <w:rsid w:val="00B90343"/>
    <w:rsid w:val="00B92E9F"/>
    <w:rsid w:val="00B93DFE"/>
    <w:rsid w:val="00BB70C1"/>
    <w:rsid w:val="00BC1384"/>
    <w:rsid w:val="00BC1D2E"/>
    <w:rsid w:val="00BD1549"/>
    <w:rsid w:val="00BD4F44"/>
    <w:rsid w:val="00BE127B"/>
    <w:rsid w:val="00BE2D63"/>
    <w:rsid w:val="00BE5819"/>
    <w:rsid w:val="00BE7615"/>
    <w:rsid w:val="00C20107"/>
    <w:rsid w:val="00C20DBD"/>
    <w:rsid w:val="00C27322"/>
    <w:rsid w:val="00C30BAD"/>
    <w:rsid w:val="00C425BD"/>
    <w:rsid w:val="00C44682"/>
    <w:rsid w:val="00C512BD"/>
    <w:rsid w:val="00C51EC2"/>
    <w:rsid w:val="00C56CD0"/>
    <w:rsid w:val="00C63AFE"/>
    <w:rsid w:val="00C70750"/>
    <w:rsid w:val="00C74464"/>
    <w:rsid w:val="00C749C3"/>
    <w:rsid w:val="00C77ED2"/>
    <w:rsid w:val="00C90630"/>
    <w:rsid w:val="00C96054"/>
    <w:rsid w:val="00C97377"/>
    <w:rsid w:val="00CC0202"/>
    <w:rsid w:val="00CC0766"/>
    <w:rsid w:val="00CC1A94"/>
    <w:rsid w:val="00CE1E32"/>
    <w:rsid w:val="00CE1E8A"/>
    <w:rsid w:val="00CE2F4A"/>
    <w:rsid w:val="00CF5FCF"/>
    <w:rsid w:val="00D00EA1"/>
    <w:rsid w:val="00D05776"/>
    <w:rsid w:val="00D11830"/>
    <w:rsid w:val="00D24AF4"/>
    <w:rsid w:val="00D27EFD"/>
    <w:rsid w:val="00D328E0"/>
    <w:rsid w:val="00D40027"/>
    <w:rsid w:val="00D5359B"/>
    <w:rsid w:val="00D60603"/>
    <w:rsid w:val="00D70F79"/>
    <w:rsid w:val="00D80EDA"/>
    <w:rsid w:val="00D86917"/>
    <w:rsid w:val="00D93C00"/>
    <w:rsid w:val="00DC0514"/>
    <w:rsid w:val="00DC0CAD"/>
    <w:rsid w:val="00DC35FD"/>
    <w:rsid w:val="00DD07A0"/>
    <w:rsid w:val="00DD0D6F"/>
    <w:rsid w:val="00DD2EF7"/>
    <w:rsid w:val="00DD7A2B"/>
    <w:rsid w:val="00DE1B57"/>
    <w:rsid w:val="00DE4F3C"/>
    <w:rsid w:val="00DF3CA9"/>
    <w:rsid w:val="00E03D9D"/>
    <w:rsid w:val="00E11428"/>
    <w:rsid w:val="00E15934"/>
    <w:rsid w:val="00E165DB"/>
    <w:rsid w:val="00E44157"/>
    <w:rsid w:val="00E45560"/>
    <w:rsid w:val="00E616E3"/>
    <w:rsid w:val="00E65CB1"/>
    <w:rsid w:val="00E66117"/>
    <w:rsid w:val="00E74580"/>
    <w:rsid w:val="00E77B1E"/>
    <w:rsid w:val="00E90F6B"/>
    <w:rsid w:val="00E910D3"/>
    <w:rsid w:val="00E91EB2"/>
    <w:rsid w:val="00E94FE3"/>
    <w:rsid w:val="00EA127A"/>
    <w:rsid w:val="00EA4106"/>
    <w:rsid w:val="00EA72B7"/>
    <w:rsid w:val="00EB473F"/>
    <w:rsid w:val="00EC7A3F"/>
    <w:rsid w:val="00ED10F9"/>
    <w:rsid w:val="00EE17B3"/>
    <w:rsid w:val="00EE6BA5"/>
    <w:rsid w:val="00F32F88"/>
    <w:rsid w:val="00F401F7"/>
    <w:rsid w:val="00F52657"/>
    <w:rsid w:val="00F91E7F"/>
    <w:rsid w:val="00F95957"/>
    <w:rsid w:val="00FA143C"/>
    <w:rsid w:val="00FA4403"/>
    <w:rsid w:val="00FB00FD"/>
    <w:rsid w:val="00FB1F0A"/>
    <w:rsid w:val="00FB6A6D"/>
    <w:rsid w:val="00FC1337"/>
    <w:rsid w:val="00FC6FE5"/>
    <w:rsid w:val="00FD0083"/>
    <w:rsid w:val="00FD3828"/>
    <w:rsid w:val="00FE3DC5"/>
    <w:rsid w:val="00FE4244"/>
    <w:rsid w:val="00FF1631"/>
    <w:rsid w:val="00FF4F5C"/>
    <w:rsid w:val="053CEC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B4E2"/>
  <w15:docId w15:val="{980F1A93-596C-475E-B58B-54F5F6E75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4465"/>
    <w:pPr>
      <w:spacing w:after="0" w:line="240" w:lineRule="auto"/>
    </w:pPr>
    <w:rPr>
      <w:rFonts w:ascii="Times New Roman" w:eastAsia="Times New Roman" w:hAnsi="Times New Roman" w:cs="Times New Roman"/>
      <w:sz w:val="24"/>
      <w:szCs w:val="24"/>
      <w:lang w:val="en-US" w:eastAsia="lv-LV"/>
    </w:rPr>
  </w:style>
  <w:style w:type="paragraph" w:styleId="Virsraksts1">
    <w:name w:val="heading 1"/>
    <w:basedOn w:val="Parasts"/>
    <w:next w:val="Parasts"/>
    <w:link w:val="Virsraksts1Rakstz"/>
    <w:qFormat/>
    <w:rsid w:val="002B701D"/>
    <w:pPr>
      <w:keepNext/>
      <w:outlineLvl w:val="0"/>
    </w:pPr>
    <w:rPr>
      <w:b/>
      <w:sz w:val="20"/>
      <w:szCs w:val="20"/>
      <w:lang w:val="lv-LV" w:eastAsia="en-US"/>
    </w:rPr>
  </w:style>
  <w:style w:type="paragraph" w:styleId="Virsraksts2">
    <w:name w:val="heading 2"/>
    <w:basedOn w:val="Parasts"/>
    <w:next w:val="Parasts"/>
    <w:link w:val="Virsraksts2Rakstz"/>
    <w:uiPriority w:val="9"/>
    <w:semiHidden/>
    <w:unhideWhenUsed/>
    <w:qFormat/>
    <w:rsid w:val="0089482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Virsraksts3">
    <w:name w:val="heading 3"/>
    <w:basedOn w:val="Parasts"/>
    <w:next w:val="Parasts"/>
    <w:link w:val="Virsraksts3Rakstz"/>
    <w:uiPriority w:val="9"/>
    <w:semiHidden/>
    <w:unhideWhenUsed/>
    <w:qFormat/>
    <w:rsid w:val="00DE1B57"/>
    <w:pPr>
      <w:keepNext/>
      <w:keepLines/>
      <w:spacing w:before="40"/>
      <w:outlineLvl w:val="2"/>
    </w:pPr>
    <w:rPr>
      <w:rFonts w:asciiTheme="majorHAnsi" w:eastAsiaTheme="majorEastAsia" w:hAnsiTheme="majorHAnsi" w:cstheme="majorBidi"/>
      <w:color w:val="243F60" w:themeColor="accent1" w:themeShade="7F"/>
    </w:rPr>
  </w:style>
  <w:style w:type="paragraph" w:styleId="Virsraksts5">
    <w:name w:val="heading 5"/>
    <w:basedOn w:val="Parasts"/>
    <w:next w:val="Parasts"/>
    <w:link w:val="Virsraksts5Rakstz"/>
    <w:uiPriority w:val="9"/>
    <w:semiHidden/>
    <w:unhideWhenUsed/>
    <w:qFormat/>
    <w:rsid w:val="00D24AF4"/>
    <w:pPr>
      <w:keepNext/>
      <w:keepLines/>
      <w:spacing w:before="40"/>
      <w:outlineLvl w:val="4"/>
    </w:pPr>
    <w:rPr>
      <w:rFonts w:asciiTheme="majorHAnsi" w:eastAsiaTheme="majorEastAsia" w:hAnsiTheme="majorHAnsi" w:cstheme="majorBidi"/>
      <w:color w:val="365F9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Apakvirsraksts">
    <w:name w:val="Subtitle"/>
    <w:aliases w:val="RPP formāts"/>
    <w:basedOn w:val="Parasts"/>
    <w:next w:val="Parasts"/>
    <w:link w:val="ApakvirsrakstsRakstz"/>
    <w:autoRedefine/>
    <w:qFormat/>
    <w:rsid w:val="00DE4F3C"/>
    <w:pPr>
      <w:numPr>
        <w:ilvl w:val="1"/>
      </w:numPr>
    </w:pPr>
    <w:rPr>
      <w:rFonts w:eastAsiaTheme="majorEastAsia" w:cstheme="majorBidi"/>
      <w:iCs/>
      <w:spacing w:val="15"/>
      <w:sz w:val="26"/>
    </w:rPr>
  </w:style>
  <w:style w:type="character" w:customStyle="1" w:styleId="ApakvirsrakstsRakstz">
    <w:name w:val="Apakšvirsraksts Rakstz."/>
    <w:aliases w:val="RPP formāts Rakstz."/>
    <w:basedOn w:val="Noklusjumarindkopasfonts"/>
    <w:link w:val="Apakvirsraksts"/>
    <w:rsid w:val="00DE4F3C"/>
    <w:rPr>
      <w:rFonts w:eastAsiaTheme="majorEastAsia" w:cstheme="majorBidi"/>
      <w:iCs/>
      <w:spacing w:val="15"/>
      <w:sz w:val="26"/>
      <w:szCs w:val="24"/>
    </w:rPr>
  </w:style>
  <w:style w:type="paragraph" w:styleId="Pamatteksts">
    <w:name w:val="Body Text"/>
    <w:basedOn w:val="Parasts"/>
    <w:link w:val="PamattekstsRakstz"/>
    <w:rsid w:val="00394465"/>
    <w:pPr>
      <w:spacing w:after="120"/>
    </w:pPr>
  </w:style>
  <w:style w:type="character" w:customStyle="1" w:styleId="PamattekstsRakstz">
    <w:name w:val="Pamatteksts Rakstz."/>
    <w:basedOn w:val="Noklusjumarindkopasfonts"/>
    <w:link w:val="Pamatteksts"/>
    <w:rsid w:val="00394465"/>
    <w:rPr>
      <w:rFonts w:ascii="Times New Roman" w:eastAsia="Times New Roman" w:hAnsi="Times New Roman" w:cs="Times New Roman"/>
      <w:sz w:val="24"/>
      <w:szCs w:val="24"/>
      <w:lang w:val="en-US" w:eastAsia="lv-LV"/>
    </w:rPr>
  </w:style>
  <w:style w:type="paragraph" w:styleId="Pamatteksts2">
    <w:name w:val="Body Text 2"/>
    <w:basedOn w:val="Parasts"/>
    <w:link w:val="Pamatteksts2Rakstz"/>
    <w:rsid w:val="00394465"/>
    <w:pPr>
      <w:spacing w:after="120" w:line="480" w:lineRule="auto"/>
    </w:pPr>
  </w:style>
  <w:style w:type="character" w:customStyle="1" w:styleId="Pamatteksts2Rakstz">
    <w:name w:val="Pamatteksts 2 Rakstz."/>
    <w:basedOn w:val="Noklusjumarindkopasfonts"/>
    <w:link w:val="Pamatteksts2"/>
    <w:rsid w:val="00394465"/>
    <w:rPr>
      <w:rFonts w:ascii="Times New Roman" w:eastAsia="Times New Roman" w:hAnsi="Times New Roman" w:cs="Times New Roman"/>
      <w:sz w:val="24"/>
      <w:szCs w:val="24"/>
      <w:lang w:val="en-US" w:eastAsia="lv-LV"/>
    </w:rPr>
  </w:style>
  <w:style w:type="paragraph" w:styleId="Kjene">
    <w:name w:val="footer"/>
    <w:basedOn w:val="Parasts"/>
    <w:link w:val="KjeneRakstz"/>
    <w:uiPriority w:val="99"/>
    <w:rsid w:val="00394465"/>
    <w:pPr>
      <w:tabs>
        <w:tab w:val="center" w:pos="4153"/>
        <w:tab w:val="right" w:pos="8306"/>
      </w:tabs>
    </w:pPr>
  </w:style>
  <w:style w:type="character" w:customStyle="1" w:styleId="KjeneRakstz">
    <w:name w:val="Kājene Rakstz."/>
    <w:basedOn w:val="Noklusjumarindkopasfonts"/>
    <w:link w:val="Kjene"/>
    <w:uiPriority w:val="99"/>
    <w:rsid w:val="00394465"/>
    <w:rPr>
      <w:rFonts w:ascii="Times New Roman" w:eastAsia="Times New Roman" w:hAnsi="Times New Roman" w:cs="Times New Roman"/>
      <w:sz w:val="24"/>
      <w:szCs w:val="24"/>
      <w:lang w:val="en-US" w:eastAsia="lv-LV"/>
    </w:rPr>
  </w:style>
  <w:style w:type="character" w:styleId="Lappusesnumurs">
    <w:name w:val="page number"/>
    <w:basedOn w:val="Noklusjumarindkopasfonts"/>
    <w:rsid w:val="00394465"/>
  </w:style>
  <w:style w:type="character" w:styleId="Hipersaite">
    <w:name w:val="Hyperlink"/>
    <w:rsid w:val="00394465"/>
    <w:rPr>
      <w:color w:val="0000FF"/>
      <w:u w:val="single"/>
    </w:rPr>
  </w:style>
  <w:style w:type="paragraph" w:styleId="Galvene">
    <w:name w:val="header"/>
    <w:basedOn w:val="Parasts"/>
    <w:link w:val="GalveneRakstz"/>
    <w:rsid w:val="00394465"/>
    <w:pPr>
      <w:tabs>
        <w:tab w:val="center" w:pos="4153"/>
        <w:tab w:val="right" w:pos="8306"/>
      </w:tabs>
    </w:pPr>
  </w:style>
  <w:style w:type="character" w:customStyle="1" w:styleId="GalveneRakstz">
    <w:name w:val="Galvene Rakstz."/>
    <w:basedOn w:val="Noklusjumarindkopasfonts"/>
    <w:link w:val="Galvene"/>
    <w:rsid w:val="00394465"/>
    <w:rPr>
      <w:rFonts w:ascii="Times New Roman" w:eastAsia="Times New Roman" w:hAnsi="Times New Roman" w:cs="Times New Roman"/>
      <w:sz w:val="24"/>
      <w:szCs w:val="24"/>
      <w:lang w:val="en-US" w:eastAsia="lv-LV"/>
    </w:rPr>
  </w:style>
  <w:style w:type="paragraph" w:styleId="Sarakstarindkopa">
    <w:name w:val="List Paragraph"/>
    <w:aliases w:val="Virsraksti,Saistīto dokumentu saraksts,Syle 1,Numurets,PPS_Bullet"/>
    <w:basedOn w:val="Parasts"/>
    <w:link w:val="SarakstarindkopaRakstz"/>
    <w:uiPriority w:val="34"/>
    <w:qFormat/>
    <w:rsid w:val="00725D2B"/>
    <w:pPr>
      <w:ind w:left="720"/>
      <w:contextualSpacing/>
    </w:pPr>
  </w:style>
  <w:style w:type="character" w:customStyle="1" w:styleId="Virsraksts1Rakstz">
    <w:name w:val="Virsraksts 1 Rakstz."/>
    <w:basedOn w:val="Noklusjumarindkopasfonts"/>
    <w:link w:val="Virsraksts1"/>
    <w:rsid w:val="002B701D"/>
    <w:rPr>
      <w:rFonts w:ascii="Times New Roman" w:eastAsia="Times New Roman" w:hAnsi="Times New Roman" w:cs="Times New Roman"/>
      <w:b/>
      <w:sz w:val="20"/>
      <w:szCs w:val="20"/>
    </w:rPr>
  </w:style>
  <w:style w:type="character" w:styleId="Komentraatsauce">
    <w:name w:val="annotation reference"/>
    <w:basedOn w:val="Noklusjumarindkopasfonts"/>
    <w:uiPriority w:val="99"/>
    <w:semiHidden/>
    <w:unhideWhenUsed/>
    <w:rsid w:val="007144F4"/>
    <w:rPr>
      <w:sz w:val="16"/>
      <w:szCs w:val="16"/>
    </w:rPr>
  </w:style>
  <w:style w:type="paragraph" w:styleId="Komentrateksts">
    <w:name w:val="annotation text"/>
    <w:basedOn w:val="Parasts"/>
    <w:link w:val="KomentratekstsRakstz"/>
    <w:uiPriority w:val="99"/>
    <w:unhideWhenUsed/>
    <w:rsid w:val="007144F4"/>
    <w:rPr>
      <w:sz w:val="20"/>
      <w:szCs w:val="20"/>
    </w:rPr>
  </w:style>
  <w:style w:type="character" w:customStyle="1" w:styleId="KomentratekstsRakstz">
    <w:name w:val="Komentāra teksts Rakstz."/>
    <w:basedOn w:val="Noklusjumarindkopasfonts"/>
    <w:link w:val="Komentrateksts"/>
    <w:uiPriority w:val="99"/>
    <w:rsid w:val="007144F4"/>
    <w:rPr>
      <w:rFonts w:ascii="Times New Roman" w:eastAsia="Times New Roman" w:hAnsi="Times New Roman" w:cs="Times New Roman"/>
      <w:sz w:val="20"/>
      <w:szCs w:val="20"/>
      <w:lang w:val="en-US" w:eastAsia="lv-LV"/>
    </w:rPr>
  </w:style>
  <w:style w:type="paragraph" w:styleId="Komentratma">
    <w:name w:val="annotation subject"/>
    <w:basedOn w:val="Komentrateksts"/>
    <w:next w:val="Komentrateksts"/>
    <w:link w:val="KomentratmaRakstz"/>
    <w:uiPriority w:val="99"/>
    <w:semiHidden/>
    <w:unhideWhenUsed/>
    <w:rsid w:val="007144F4"/>
    <w:rPr>
      <w:b/>
      <w:bCs/>
    </w:rPr>
  </w:style>
  <w:style w:type="character" w:customStyle="1" w:styleId="KomentratmaRakstz">
    <w:name w:val="Komentāra tēma Rakstz."/>
    <w:basedOn w:val="KomentratekstsRakstz"/>
    <w:link w:val="Komentratma"/>
    <w:uiPriority w:val="99"/>
    <w:semiHidden/>
    <w:rsid w:val="007144F4"/>
    <w:rPr>
      <w:rFonts w:ascii="Times New Roman" w:eastAsia="Times New Roman" w:hAnsi="Times New Roman" w:cs="Times New Roman"/>
      <w:b/>
      <w:bCs/>
      <w:sz w:val="20"/>
      <w:szCs w:val="20"/>
      <w:lang w:val="en-US" w:eastAsia="lv-LV"/>
    </w:rPr>
  </w:style>
  <w:style w:type="paragraph" w:styleId="Balonteksts">
    <w:name w:val="Balloon Text"/>
    <w:basedOn w:val="Parasts"/>
    <w:link w:val="BalontekstsRakstz"/>
    <w:uiPriority w:val="99"/>
    <w:semiHidden/>
    <w:unhideWhenUsed/>
    <w:rsid w:val="007144F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7144F4"/>
    <w:rPr>
      <w:rFonts w:ascii="Tahoma" w:eastAsia="Times New Roman" w:hAnsi="Tahoma" w:cs="Tahoma"/>
      <w:sz w:val="16"/>
      <w:szCs w:val="16"/>
      <w:lang w:val="en-US" w:eastAsia="lv-LV"/>
    </w:rPr>
  </w:style>
  <w:style w:type="character" w:customStyle="1" w:styleId="Virsraksts2Rakstz">
    <w:name w:val="Virsraksts 2 Rakstz."/>
    <w:basedOn w:val="Noklusjumarindkopasfonts"/>
    <w:link w:val="Virsraksts2"/>
    <w:uiPriority w:val="9"/>
    <w:semiHidden/>
    <w:rsid w:val="00894828"/>
    <w:rPr>
      <w:rFonts w:asciiTheme="majorHAnsi" w:eastAsiaTheme="majorEastAsia" w:hAnsiTheme="majorHAnsi" w:cstheme="majorBidi"/>
      <w:color w:val="365F91" w:themeColor="accent1" w:themeShade="BF"/>
      <w:sz w:val="26"/>
      <w:szCs w:val="26"/>
      <w:lang w:val="en-US" w:eastAsia="lv-LV"/>
    </w:rPr>
  </w:style>
  <w:style w:type="paragraph" w:customStyle="1" w:styleId="TableContents">
    <w:name w:val="Table Contents"/>
    <w:basedOn w:val="Parasts"/>
    <w:rsid w:val="00894828"/>
    <w:pPr>
      <w:widowControl w:val="0"/>
      <w:suppressLineNumbers/>
      <w:suppressAutoHyphens/>
    </w:pPr>
    <w:rPr>
      <w:rFonts w:eastAsia="Andale Sans UI"/>
      <w:kern w:val="2"/>
      <w:lang w:val="lv-LV"/>
    </w:rPr>
  </w:style>
  <w:style w:type="paragraph" w:customStyle="1" w:styleId="WW-">
    <w:name w:val="WW-Базовый"/>
    <w:rsid w:val="00894828"/>
    <w:pPr>
      <w:tabs>
        <w:tab w:val="left" w:pos="709"/>
      </w:tabs>
      <w:suppressAutoHyphens/>
      <w:spacing w:line="276" w:lineRule="atLeast"/>
    </w:pPr>
    <w:rPr>
      <w:rFonts w:ascii="Calibri" w:eastAsia="Arial" w:hAnsi="Calibri" w:cs="Times New Roman"/>
      <w:kern w:val="2"/>
      <w:lang w:val="ru-RU" w:eastAsia="ar-SA"/>
    </w:rPr>
  </w:style>
  <w:style w:type="paragraph" w:customStyle="1" w:styleId="stils3">
    <w:name w:val="stils3"/>
    <w:basedOn w:val="Parasts"/>
    <w:rsid w:val="00894828"/>
    <w:pPr>
      <w:tabs>
        <w:tab w:val="num" w:pos="2547"/>
      </w:tabs>
      <w:ind w:left="2547" w:hanging="567"/>
      <w:jc w:val="both"/>
    </w:pPr>
    <w:rPr>
      <w:sz w:val="20"/>
      <w:szCs w:val="20"/>
      <w:lang w:val="lv-LV"/>
    </w:rPr>
  </w:style>
  <w:style w:type="table" w:styleId="Reatabula">
    <w:name w:val="Table Grid"/>
    <w:basedOn w:val="Parastatabula"/>
    <w:uiPriority w:val="39"/>
    <w:rsid w:val="00533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uiPriority w:val="99"/>
    <w:semiHidden/>
    <w:unhideWhenUsed/>
    <w:rsid w:val="00FE4244"/>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FE4244"/>
    <w:rPr>
      <w:rFonts w:ascii="Times New Roman" w:eastAsia="Times New Roman" w:hAnsi="Times New Roman" w:cs="Times New Roman"/>
      <w:sz w:val="24"/>
      <w:szCs w:val="24"/>
      <w:lang w:val="en-US" w:eastAsia="lv-LV"/>
    </w:rPr>
  </w:style>
  <w:style w:type="character" w:customStyle="1" w:styleId="Virsraksts5Rakstz">
    <w:name w:val="Virsraksts 5 Rakstz."/>
    <w:basedOn w:val="Noklusjumarindkopasfonts"/>
    <w:link w:val="Virsraksts5"/>
    <w:uiPriority w:val="9"/>
    <w:semiHidden/>
    <w:rsid w:val="00D24AF4"/>
    <w:rPr>
      <w:rFonts w:asciiTheme="majorHAnsi" w:eastAsiaTheme="majorEastAsia" w:hAnsiTheme="majorHAnsi" w:cstheme="majorBidi"/>
      <w:color w:val="365F91" w:themeColor="accent1" w:themeShade="BF"/>
      <w:sz w:val="24"/>
      <w:szCs w:val="24"/>
      <w:lang w:val="en-US" w:eastAsia="lv-LV"/>
    </w:rPr>
  </w:style>
  <w:style w:type="character" w:customStyle="1" w:styleId="Virsraksts3Rakstz">
    <w:name w:val="Virsraksts 3 Rakstz."/>
    <w:basedOn w:val="Noklusjumarindkopasfonts"/>
    <w:link w:val="Virsraksts3"/>
    <w:uiPriority w:val="9"/>
    <w:semiHidden/>
    <w:rsid w:val="00DE1B57"/>
    <w:rPr>
      <w:rFonts w:asciiTheme="majorHAnsi" w:eastAsiaTheme="majorEastAsia" w:hAnsiTheme="majorHAnsi" w:cstheme="majorBidi"/>
      <w:color w:val="243F60" w:themeColor="accent1" w:themeShade="7F"/>
      <w:sz w:val="24"/>
      <w:szCs w:val="24"/>
      <w:lang w:val="en-US" w:eastAsia="lv-LV"/>
    </w:rPr>
  </w:style>
  <w:style w:type="paragraph" w:styleId="Prskatjums">
    <w:name w:val="Revision"/>
    <w:hidden/>
    <w:uiPriority w:val="99"/>
    <w:semiHidden/>
    <w:rsid w:val="0033603E"/>
    <w:pPr>
      <w:spacing w:after="0" w:line="240" w:lineRule="auto"/>
    </w:pPr>
    <w:rPr>
      <w:rFonts w:ascii="Times New Roman" w:eastAsia="Times New Roman" w:hAnsi="Times New Roman" w:cs="Times New Roman"/>
      <w:sz w:val="24"/>
      <w:szCs w:val="24"/>
      <w:lang w:val="en-US" w:eastAsia="lv-LV"/>
    </w:rPr>
  </w:style>
  <w:style w:type="paragraph" w:customStyle="1" w:styleId="paragraph">
    <w:name w:val="paragraph"/>
    <w:basedOn w:val="Parasts"/>
    <w:rsid w:val="002D1AE6"/>
    <w:pPr>
      <w:spacing w:before="100" w:beforeAutospacing="1" w:after="100" w:afterAutospacing="1"/>
    </w:pPr>
    <w:rPr>
      <w:lang w:val="lv-LV"/>
    </w:rPr>
  </w:style>
  <w:style w:type="character" w:customStyle="1" w:styleId="normaltextrun">
    <w:name w:val="normaltextrun"/>
    <w:basedOn w:val="Noklusjumarindkopasfonts"/>
    <w:rsid w:val="002D1AE6"/>
  </w:style>
  <w:style w:type="character" w:customStyle="1" w:styleId="eop">
    <w:name w:val="eop"/>
    <w:basedOn w:val="Noklusjumarindkopasfonts"/>
    <w:rsid w:val="002D1AE6"/>
  </w:style>
  <w:style w:type="character" w:styleId="Neatrisintapieminana">
    <w:name w:val="Unresolved Mention"/>
    <w:basedOn w:val="Noklusjumarindkopasfonts"/>
    <w:uiPriority w:val="99"/>
    <w:semiHidden/>
    <w:unhideWhenUsed/>
    <w:rsid w:val="008936D2"/>
    <w:rPr>
      <w:color w:val="605E5C"/>
      <w:shd w:val="clear" w:color="auto" w:fill="E1DFDD"/>
    </w:rPr>
  </w:style>
  <w:style w:type="character" w:customStyle="1" w:styleId="SarakstarindkopaRakstz">
    <w:name w:val="Saraksta rindkopa Rakstz."/>
    <w:aliases w:val="Virsraksti Rakstz.,Saistīto dokumentu saraksts Rakstz.,Syle 1 Rakstz.,Numurets Rakstz.,PPS_Bullet Rakstz."/>
    <w:link w:val="Sarakstarindkopa"/>
    <w:uiPriority w:val="34"/>
    <w:qFormat/>
    <w:locked/>
    <w:rsid w:val="000E7622"/>
    <w:rPr>
      <w:rFonts w:ascii="Times New Roman" w:eastAsia="Times New Roman" w:hAnsi="Times New Roman" w:cs="Times New Roman"/>
      <w:sz w:val="24"/>
      <w:szCs w:val="24"/>
      <w:lang w:val="en-US"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40752">
      <w:bodyDiv w:val="1"/>
      <w:marLeft w:val="0"/>
      <w:marRight w:val="0"/>
      <w:marTop w:val="0"/>
      <w:marBottom w:val="0"/>
      <w:divBdr>
        <w:top w:val="none" w:sz="0" w:space="0" w:color="auto"/>
        <w:left w:val="none" w:sz="0" w:space="0" w:color="auto"/>
        <w:bottom w:val="none" w:sz="0" w:space="0" w:color="auto"/>
        <w:right w:val="none" w:sz="0" w:space="0" w:color="auto"/>
      </w:divBdr>
    </w:div>
    <w:div w:id="537813289">
      <w:bodyDiv w:val="1"/>
      <w:marLeft w:val="0"/>
      <w:marRight w:val="0"/>
      <w:marTop w:val="0"/>
      <w:marBottom w:val="0"/>
      <w:divBdr>
        <w:top w:val="none" w:sz="0" w:space="0" w:color="auto"/>
        <w:left w:val="none" w:sz="0" w:space="0" w:color="auto"/>
        <w:bottom w:val="none" w:sz="0" w:space="0" w:color="auto"/>
        <w:right w:val="none" w:sz="0" w:space="0" w:color="auto"/>
      </w:divBdr>
    </w:div>
    <w:div w:id="564876273">
      <w:bodyDiv w:val="1"/>
      <w:marLeft w:val="0"/>
      <w:marRight w:val="0"/>
      <w:marTop w:val="0"/>
      <w:marBottom w:val="0"/>
      <w:divBdr>
        <w:top w:val="none" w:sz="0" w:space="0" w:color="auto"/>
        <w:left w:val="none" w:sz="0" w:space="0" w:color="auto"/>
        <w:bottom w:val="none" w:sz="0" w:space="0" w:color="auto"/>
        <w:right w:val="none" w:sz="0" w:space="0" w:color="auto"/>
      </w:divBdr>
    </w:div>
    <w:div w:id="1157070170">
      <w:bodyDiv w:val="1"/>
      <w:marLeft w:val="0"/>
      <w:marRight w:val="0"/>
      <w:marTop w:val="0"/>
      <w:marBottom w:val="0"/>
      <w:divBdr>
        <w:top w:val="none" w:sz="0" w:space="0" w:color="auto"/>
        <w:left w:val="none" w:sz="0" w:space="0" w:color="auto"/>
        <w:bottom w:val="none" w:sz="0" w:space="0" w:color="auto"/>
        <w:right w:val="none" w:sz="0" w:space="0" w:color="auto"/>
      </w:divBdr>
      <w:divsChild>
        <w:div w:id="839540713">
          <w:marLeft w:val="0"/>
          <w:marRight w:val="0"/>
          <w:marTop w:val="0"/>
          <w:marBottom w:val="0"/>
          <w:divBdr>
            <w:top w:val="none" w:sz="0" w:space="0" w:color="auto"/>
            <w:left w:val="none" w:sz="0" w:space="0" w:color="auto"/>
            <w:bottom w:val="none" w:sz="0" w:space="0" w:color="auto"/>
            <w:right w:val="none" w:sz="0" w:space="0" w:color="auto"/>
          </w:divBdr>
          <w:divsChild>
            <w:div w:id="83235903">
              <w:marLeft w:val="0"/>
              <w:marRight w:val="0"/>
              <w:marTop w:val="0"/>
              <w:marBottom w:val="0"/>
              <w:divBdr>
                <w:top w:val="none" w:sz="0" w:space="0" w:color="auto"/>
                <w:left w:val="none" w:sz="0" w:space="0" w:color="auto"/>
                <w:bottom w:val="none" w:sz="0" w:space="0" w:color="auto"/>
                <w:right w:val="none" w:sz="0" w:space="0" w:color="auto"/>
              </w:divBdr>
            </w:div>
          </w:divsChild>
        </w:div>
        <w:div w:id="59637973">
          <w:marLeft w:val="0"/>
          <w:marRight w:val="0"/>
          <w:marTop w:val="0"/>
          <w:marBottom w:val="0"/>
          <w:divBdr>
            <w:top w:val="none" w:sz="0" w:space="0" w:color="auto"/>
            <w:left w:val="none" w:sz="0" w:space="0" w:color="auto"/>
            <w:bottom w:val="none" w:sz="0" w:space="0" w:color="auto"/>
            <w:right w:val="none" w:sz="0" w:space="0" w:color="auto"/>
          </w:divBdr>
          <w:divsChild>
            <w:div w:id="4985827">
              <w:marLeft w:val="0"/>
              <w:marRight w:val="0"/>
              <w:marTop w:val="0"/>
              <w:marBottom w:val="0"/>
              <w:divBdr>
                <w:top w:val="none" w:sz="0" w:space="0" w:color="auto"/>
                <w:left w:val="none" w:sz="0" w:space="0" w:color="auto"/>
                <w:bottom w:val="none" w:sz="0" w:space="0" w:color="auto"/>
                <w:right w:val="none" w:sz="0" w:space="0" w:color="auto"/>
              </w:divBdr>
            </w:div>
          </w:divsChild>
        </w:div>
        <w:div w:id="1825852931">
          <w:marLeft w:val="0"/>
          <w:marRight w:val="0"/>
          <w:marTop w:val="0"/>
          <w:marBottom w:val="0"/>
          <w:divBdr>
            <w:top w:val="none" w:sz="0" w:space="0" w:color="auto"/>
            <w:left w:val="none" w:sz="0" w:space="0" w:color="auto"/>
            <w:bottom w:val="none" w:sz="0" w:space="0" w:color="auto"/>
            <w:right w:val="none" w:sz="0" w:space="0" w:color="auto"/>
          </w:divBdr>
          <w:divsChild>
            <w:div w:id="2110345985">
              <w:marLeft w:val="0"/>
              <w:marRight w:val="0"/>
              <w:marTop w:val="0"/>
              <w:marBottom w:val="0"/>
              <w:divBdr>
                <w:top w:val="none" w:sz="0" w:space="0" w:color="auto"/>
                <w:left w:val="none" w:sz="0" w:space="0" w:color="auto"/>
                <w:bottom w:val="none" w:sz="0" w:space="0" w:color="auto"/>
                <w:right w:val="none" w:sz="0" w:space="0" w:color="auto"/>
              </w:divBdr>
            </w:div>
          </w:divsChild>
        </w:div>
        <w:div w:id="1083838939">
          <w:marLeft w:val="0"/>
          <w:marRight w:val="0"/>
          <w:marTop w:val="0"/>
          <w:marBottom w:val="0"/>
          <w:divBdr>
            <w:top w:val="none" w:sz="0" w:space="0" w:color="auto"/>
            <w:left w:val="none" w:sz="0" w:space="0" w:color="auto"/>
            <w:bottom w:val="none" w:sz="0" w:space="0" w:color="auto"/>
            <w:right w:val="none" w:sz="0" w:space="0" w:color="auto"/>
          </w:divBdr>
          <w:divsChild>
            <w:div w:id="1996061683">
              <w:marLeft w:val="0"/>
              <w:marRight w:val="0"/>
              <w:marTop w:val="0"/>
              <w:marBottom w:val="0"/>
              <w:divBdr>
                <w:top w:val="none" w:sz="0" w:space="0" w:color="auto"/>
                <w:left w:val="none" w:sz="0" w:space="0" w:color="auto"/>
                <w:bottom w:val="none" w:sz="0" w:space="0" w:color="auto"/>
                <w:right w:val="none" w:sz="0" w:space="0" w:color="auto"/>
              </w:divBdr>
            </w:div>
          </w:divsChild>
        </w:div>
        <w:div w:id="453208727">
          <w:marLeft w:val="0"/>
          <w:marRight w:val="0"/>
          <w:marTop w:val="0"/>
          <w:marBottom w:val="0"/>
          <w:divBdr>
            <w:top w:val="none" w:sz="0" w:space="0" w:color="auto"/>
            <w:left w:val="none" w:sz="0" w:space="0" w:color="auto"/>
            <w:bottom w:val="none" w:sz="0" w:space="0" w:color="auto"/>
            <w:right w:val="none" w:sz="0" w:space="0" w:color="auto"/>
          </w:divBdr>
          <w:divsChild>
            <w:div w:id="86971362">
              <w:marLeft w:val="0"/>
              <w:marRight w:val="0"/>
              <w:marTop w:val="0"/>
              <w:marBottom w:val="0"/>
              <w:divBdr>
                <w:top w:val="none" w:sz="0" w:space="0" w:color="auto"/>
                <w:left w:val="none" w:sz="0" w:space="0" w:color="auto"/>
                <w:bottom w:val="none" w:sz="0" w:space="0" w:color="auto"/>
                <w:right w:val="none" w:sz="0" w:space="0" w:color="auto"/>
              </w:divBdr>
            </w:div>
            <w:div w:id="1081294242">
              <w:marLeft w:val="0"/>
              <w:marRight w:val="0"/>
              <w:marTop w:val="0"/>
              <w:marBottom w:val="0"/>
              <w:divBdr>
                <w:top w:val="none" w:sz="0" w:space="0" w:color="auto"/>
                <w:left w:val="none" w:sz="0" w:space="0" w:color="auto"/>
                <w:bottom w:val="none" w:sz="0" w:space="0" w:color="auto"/>
                <w:right w:val="none" w:sz="0" w:space="0" w:color="auto"/>
              </w:divBdr>
            </w:div>
          </w:divsChild>
        </w:div>
        <w:div w:id="545992459">
          <w:marLeft w:val="0"/>
          <w:marRight w:val="0"/>
          <w:marTop w:val="0"/>
          <w:marBottom w:val="0"/>
          <w:divBdr>
            <w:top w:val="none" w:sz="0" w:space="0" w:color="auto"/>
            <w:left w:val="none" w:sz="0" w:space="0" w:color="auto"/>
            <w:bottom w:val="none" w:sz="0" w:space="0" w:color="auto"/>
            <w:right w:val="none" w:sz="0" w:space="0" w:color="auto"/>
          </w:divBdr>
          <w:divsChild>
            <w:div w:id="1120997088">
              <w:marLeft w:val="0"/>
              <w:marRight w:val="0"/>
              <w:marTop w:val="0"/>
              <w:marBottom w:val="0"/>
              <w:divBdr>
                <w:top w:val="none" w:sz="0" w:space="0" w:color="auto"/>
                <w:left w:val="none" w:sz="0" w:space="0" w:color="auto"/>
                <w:bottom w:val="none" w:sz="0" w:space="0" w:color="auto"/>
                <w:right w:val="none" w:sz="0" w:space="0" w:color="auto"/>
              </w:divBdr>
            </w:div>
          </w:divsChild>
        </w:div>
        <w:div w:id="644697331">
          <w:marLeft w:val="0"/>
          <w:marRight w:val="0"/>
          <w:marTop w:val="0"/>
          <w:marBottom w:val="0"/>
          <w:divBdr>
            <w:top w:val="none" w:sz="0" w:space="0" w:color="auto"/>
            <w:left w:val="none" w:sz="0" w:space="0" w:color="auto"/>
            <w:bottom w:val="none" w:sz="0" w:space="0" w:color="auto"/>
            <w:right w:val="none" w:sz="0" w:space="0" w:color="auto"/>
          </w:divBdr>
          <w:divsChild>
            <w:div w:id="1477069713">
              <w:marLeft w:val="0"/>
              <w:marRight w:val="0"/>
              <w:marTop w:val="0"/>
              <w:marBottom w:val="0"/>
              <w:divBdr>
                <w:top w:val="none" w:sz="0" w:space="0" w:color="auto"/>
                <w:left w:val="none" w:sz="0" w:space="0" w:color="auto"/>
                <w:bottom w:val="none" w:sz="0" w:space="0" w:color="auto"/>
                <w:right w:val="none" w:sz="0" w:space="0" w:color="auto"/>
              </w:divBdr>
            </w:div>
          </w:divsChild>
        </w:div>
        <w:div w:id="1842046728">
          <w:marLeft w:val="0"/>
          <w:marRight w:val="0"/>
          <w:marTop w:val="0"/>
          <w:marBottom w:val="0"/>
          <w:divBdr>
            <w:top w:val="none" w:sz="0" w:space="0" w:color="auto"/>
            <w:left w:val="none" w:sz="0" w:space="0" w:color="auto"/>
            <w:bottom w:val="none" w:sz="0" w:space="0" w:color="auto"/>
            <w:right w:val="none" w:sz="0" w:space="0" w:color="auto"/>
          </w:divBdr>
          <w:divsChild>
            <w:div w:id="307978680">
              <w:marLeft w:val="0"/>
              <w:marRight w:val="0"/>
              <w:marTop w:val="0"/>
              <w:marBottom w:val="0"/>
              <w:divBdr>
                <w:top w:val="none" w:sz="0" w:space="0" w:color="auto"/>
                <w:left w:val="none" w:sz="0" w:space="0" w:color="auto"/>
                <w:bottom w:val="none" w:sz="0" w:space="0" w:color="auto"/>
                <w:right w:val="none" w:sz="0" w:space="0" w:color="auto"/>
              </w:divBdr>
            </w:div>
          </w:divsChild>
        </w:div>
        <w:div w:id="1156536660">
          <w:marLeft w:val="0"/>
          <w:marRight w:val="0"/>
          <w:marTop w:val="0"/>
          <w:marBottom w:val="0"/>
          <w:divBdr>
            <w:top w:val="none" w:sz="0" w:space="0" w:color="auto"/>
            <w:left w:val="none" w:sz="0" w:space="0" w:color="auto"/>
            <w:bottom w:val="none" w:sz="0" w:space="0" w:color="auto"/>
            <w:right w:val="none" w:sz="0" w:space="0" w:color="auto"/>
          </w:divBdr>
          <w:divsChild>
            <w:div w:id="1177161357">
              <w:marLeft w:val="0"/>
              <w:marRight w:val="0"/>
              <w:marTop w:val="0"/>
              <w:marBottom w:val="0"/>
              <w:divBdr>
                <w:top w:val="none" w:sz="0" w:space="0" w:color="auto"/>
                <w:left w:val="none" w:sz="0" w:space="0" w:color="auto"/>
                <w:bottom w:val="none" w:sz="0" w:space="0" w:color="auto"/>
                <w:right w:val="none" w:sz="0" w:space="0" w:color="auto"/>
              </w:divBdr>
            </w:div>
          </w:divsChild>
        </w:div>
        <w:div w:id="162475412">
          <w:marLeft w:val="0"/>
          <w:marRight w:val="0"/>
          <w:marTop w:val="0"/>
          <w:marBottom w:val="0"/>
          <w:divBdr>
            <w:top w:val="none" w:sz="0" w:space="0" w:color="auto"/>
            <w:left w:val="none" w:sz="0" w:space="0" w:color="auto"/>
            <w:bottom w:val="none" w:sz="0" w:space="0" w:color="auto"/>
            <w:right w:val="none" w:sz="0" w:space="0" w:color="auto"/>
          </w:divBdr>
          <w:divsChild>
            <w:div w:id="304510127">
              <w:marLeft w:val="0"/>
              <w:marRight w:val="0"/>
              <w:marTop w:val="0"/>
              <w:marBottom w:val="0"/>
              <w:divBdr>
                <w:top w:val="none" w:sz="0" w:space="0" w:color="auto"/>
                <w:left w:val="none" w:sz="0" w:space="0" w:color="auto"/>
                <w:bottom w:val="none" w:sz="0" w:space="0" w:color="auto"/>
                <w:right w:val="none" w:sz="0" w:space="0" w:color="auto"/>
              </w:divBdr>
            </w:div>
          </w:divsChild>
        </w:div>
        <w:div w:id="1497837871">
          <w:marLeft w:val="0"/>
          <w:marRight w:val="0"/>
          <w:marTop w:val="0"/>
          <w:marBottom w:val="0"/>
          <w:divBdr>
            <w:top w:val="none" w:sz="0" w:space="0" w:color="auto"/>
            <w:left w:val="none" w:sz="0" w:space="0" w:color="auto"/>
            <w:bottom w:val="none" w:sz="0" w:space="0" w:color="auto"/>
            <w:right w:val="none" w:sz="0" w:space="0" w:color="auto"/>
          </w:divBdr>
          <w:divsChild>
            <w:div w:id="434712862">
              <w:marLeft w:val="0"/>
              <w:marRight w:val="0"/>
              <w:marTop w:val="0"/>
              <w:marBottom w:val="0"/>
              <w:divBdr>
                <w:top w:val="none" w:sz="0" w:space="0" w:color="auto"/>
                <w:left w:val="none" w:sz="0" w:space="0" w:color="auto"/>
                <w:bottom w:val="none" w:sz="0" w:space="0" w:color="auto"/>
                <w:right w:val="none" w:sz="0" w:space="0" w:color="auto"/>
              </w:divBdr>
            </w:div>
          </w:divsChild>
        </w:div>
        <w:div w:id="1903326816">
          <w:marLeft w:val="0"/>
          <w:marRight w:val="0"/>
          <w:marTop w:val="0"/>
          <w:marBottom w:val="0"/>
          <w:divBdr>
            <w:top w:val="none" w:sz="0" w:space="0" w:color="auto"/>
            <w:left w:val="none" w:sz="0" w:space="0" w:color="auto"/>
            <w:bottom w:val="none" w:sz="0" w:space="0" w:color="auto"/>
            <w:right w:val="none" w:sz="0" w:space="0" w:color="auto"/>
          </w:divBdr>
          <w:divsChild>
            <w:div w:id="1707103604">
              <w:marLeft w:val="0"/>
              <w:marRight w:val="0"/>
              <w:marTop w:val="0"/>
              <w:marBottom w:val="0"/>
              <w:divBdr>
                <w:top w:val="none" w:sz="0" w:space="0" w:color="auto"/>
                <w:left w:val="none" w:sz="0" w:space="0" w:color="auto"/>
                <w:bottom w:val="none" w:sz="0" w:space="0" w:color="auto"/>
                <w:right w:val="none" w:sz="0" w:space="0" w:color="auto"/>
              </w:divBdr>
            </w:div>
          </w:divsChild>
        </w:div>
        <w:div w:id="1067847187">
          <w:marLeft w:val="0"/>
          <w:marRight w:val="0"/>
          <w:marTop w:val="0"/>
          <w:marBottom w:val="0"/>
          <w:divBdr>
            <w:top w:val="none" w:sz="0" w:space="0" w:color="auto"/>
            <w:left w:val="none" w:sz="0" w:space="0" w:color="auto"/>
            <w:bottom w:val="none" w:sz="0" w:space="0" w:color="auto"/>
            <w:right w:val="none" w:sz="0" w:space="0" w:color="auto"/>
          </w:divBdr>
          <w:divsChild>
            <w:div w:id="1861703467">
              <w:marLeft w:val="0"/>
              <w:marRight w:val="0"/>
              <w:marTop w:val="0"/>
              <w:marBottom w:val="0"/>
              <w:divBdr>
                <w:top w:val="none" w:sz="0" w:space="0" w:color="auto"/>
                <w:left w:val="none" w:sz="0" w:space="0" w:color="auto"/>
                <w:bottom w:val="none" w:sz="0" w:space="0" w:color="auto"/>
                <w:right w:val="none" w:sz="0" w:space="0" w:color="auto"/>
              </w:divBdr>
            </w:div>
          </w:divsChild>
        </w:div>
        <w:div w:id="1450587924">
          <w:marLeft w:val="0"/>
          <w:marRight w:val="0"/>
          <w:marTop w:val="0"/>
          <w:marBottom w:val="0"/>
          <w:divBdr>
            <w:top w:val="none" w:sz="0" w:space="0" w:color="auto"/>
            <w:left w:val="none" w:sz="0" w:space="0" w:color="auto"/>
            <w:bottom w:val="none" w:sz="0" w:space="0" w:color="auto"/>
            <w:right w:val="none" w:sz="0" w:space="0" w:color="auto"/>
          </w:divBdr>
          <w:divsChild>
            <w:div w:id="42602286">
              <w:marLeft w:val="0"/>
              <w:marRight w:val="0"/>
              <w:marTop w:val="0"/>
              <w:marBottom w:val="0"/>
              <w:divBdr>
                <w:top w:val="none" w:sz="0" w:space="0" w:color="auto"/>
                <w:left w:val="none" w:sz="0" w:space="0" w:color="auto"/>
                <w:bottom w:val="none" w:sz="0" w:space="0" w:color="auto"/>
                <w:right w:val="none" w:sz="0" w:space="0" w:color="auto"/>
              </w:divBdr>
            </w:div>
          </w:divsChild>
        </w:div>
        <w:div w:id="494733641">
          <w:marLeft w:val="0"/>
          <w:marRight w:val="0"/>
          <w:marTop w:val="0"/>
          <w:marBottom w:val="0"/>
          <w:divBdr>
            <w:top w:val="none" w:sz="0" w:space="0" w:color="auto"/>
            <w:left w:val="none" w:sz="0" w:space="0" w:color="auto"/>
            <w:bottom w:val="none" w:sz="0" w:space="0" w:color="auto"/>
            <w:right w:val="none" w:sz="0" w:space="0" w:color="auto"/>
          </w:divBdr>
          <w:divsChild>
            <w:div w:id="625938651">
              <w:marLeft w:val="0"/>
              <w:marRight w:val="0"/>
              <w:marTop w:val="0"/>
              <w:marBottom w:val="0"/>
              <w:divBdr>
                <w:top w:val="none" w:sz="0" w:space="0" w:color="auto"/>
                <w:left w:val="none" w:sz="0" w:space="0" w:color="auto"/>
                <w:bottom w:val="none" w:sz="0" w:space="0" w:color="auto"/>
                <w:right w:val="none" w:sz="0" w:space="0" w:color="auto"/>
              </w:divBdr>
            </w:div>
          </w:divsChild>
        </w:div>
        <w:div w:id="300697634">
          <w:marLeft w:val="0"/>
          <w:marRight w:val="0"/>
          <w:marTop w:val="0"/>
          <w:marBottom w:val="0"/>
          <w:divBdr>
            <w:top w:val="none" w:sz="0" w:space="0" w:color="auto"/>
            <w:left w:val="none" w:sz="0" w:space="0" w:color="auto"/>
            <w:bottom w:val="none" w:sz="0" w:space="0" w:color="auto"/>
            <w:right w:val="none" w:sz="0" w:space="0" w:color="auto"/>
          </w:divBdr>
          <w:divsChild>
            <w:div w:id="940381469">
              <w:marLeft w:val="0"/>
              <w:marRight w:val="0"/>
              <w:marTop w:val="0"/>
              <w:marBottom w:val="0"/>
              <w:divBdr>
                <w:top w:val="none" w:sz="0" w:space="0" w:color="auto"/>
                <w:left w:val="none" w:sz="0" w:space="0" w:color="auto"/>
                <w:bottom w:val="none" w:sz="0" w:space="0" w:color="auto"/>
                <w:right w:val="none" w:sz="0" w:space="0" w:color="auto"/>
              </w:divBdr>
            </w:div>
          </w:divsChild>
        </w:div>
        <w:div w:id="73549320">
          <w:marLeft w:val="0"/>
          <w:marRight w:val="0"/>
          <w:marTop w:val="0"/>
          <w:marBottom w:val="0"/>
          <w:divBdr>
            <w:top w:val="none" w:sz="0" w:space="0" w:color="auto"/>
            <w:left w:val="none" w:sz="0" w:space="0" w:color="auto"/>
            <w:bottom w:val="none" w:sz="0" w:space="0" w:color="auto"/>
            <w:right w:val="none" w:sz="0" w:space="0" w:color="auto"/>
          </w:divBdr>
          <w:divsChild>
            <w:div w:id="1740209624">
              <w:marLeft w:val="0"/>
              <w:marRight w:val="0"/>
              <w:marTop w:val="0"/>
              <w:marBottom w:val="0"/>
              <w:divBdr>
                <w:top w:val="none" w:sz="0" w:space="0" w:color="auto"/>
                <w:left w:val="none" w:sz="0" w:space="0" w:color="auto"/>
                <w:bottom w:val="none" w:sz="0" w:space="0" w:color="auto"/>
                <w:right w:val="none" w:sz="0" w:space="0" w:color="auto"/>
              </w:divBdr>
            </w:div>
          </w:divsChild>
        </w:div>
        <w:div w:id="1552352009">
          <w:marLeft w:val="0"/>
          <w:marRight w:val="0"/>
          <w:marTop w:val="0"/>
          <w:marBottom w:val="0"/>
          <w:divBdr>
            <w:top w:val="none" w:sz="0" w:space="0" w:color="auto"/>
            <w:left w:val="none" w:sz="0" w:space="0" w:color="auto"/>
            <w:bottom w:val="none" w:sz="0" w:space="0" w:color="auto"/>
            <w:right w:val="none" w:sz="0" w:space="0" w:color="auto"/>
          </w:divBdr>
          <w:divsChild>
            <w:div w:id="1168715828">
              <w:marLeft w:val="0"/>
              <w:marRight w:val="0"/>
              <w:marTop w:val="0"/>
              <w:marBottom w:val="0"/>
              <w:divBdr>
                <w:top w:val="none" w:sz="0" w:space="0" w:color="auto"/>
                <w:left w:val="none" w:sz="0" w:space="0" w:color="auto"/>
                <w:bottom w:val="none" w:sz="0" w:space="0" w:color="auto"/>
                <w:right w:val="none" w:sz="0" w:space="0" w:color="auto"/>
              </w:divBdr>
            </w:div>
          </w:divsChild>
        </w:div>
        <w:div w:id="1819884831">
          <w:marLeft w:val="0"/>
          <w:marRight w:val="0"/>
          <w:marTop w:val="0"/>
          <w:marBottom w:val="0"/>
          <w:divBdr>
            <w:top w:val="none" w:sz="0" w:space="0" w:color="auto"/>
            <w:left w:val="none" w:sz="0" w:space="0" w:color="auto"/>
            <w:bottom w:val="none" w:sz="0" w:space="0" w:color="auto"/>
            <w:right w:val="none" w:sz="0" w:space="0" w:color="auto"/>
          </w:divBdr>
          <w:divsChild>
            <w:div w:id="2040011250">
              <w:marLeft w:val="0"/>
              <w:marRight w:val="0"/>
              <w:marTop w:val="0"/>
              <w:marBottom w:val="0"/>
              <w:divBdr>
                <w:top w:val="none" w:sz="0" w:space="0" w:color="auto"/>
                <w:left w:val="none" w:sz="0" w:space="0" w:color="auto"/>
                <w:bottom w:val="none" w:sz="0" w:space="0" w:color="auto"/>
                <w:right w:val="none" w:sz="0" w:space="0" w:color="auto"/>
              </w:divBdr>
            </w:div>
          </w:divsChild>
        </w:div>
        <w:div w:id="1811558012">
          <w:marLeft w:val="0"/>
          <w:marRight w:val="0"/>
          <w:marTop w:val="0"/>
          <w:marBottom w:val="0"/>
          <w:divBdr>
            <w:top w:val="none" w:sz="0" w:space="0" w:color="auto"/>
            <w:left w:val="none" w:sz="0" w:space="0" w:color="auto"/>
            <w:bottom w:val="none" w:sz="0" w:space="0" w:color="auto"/>
            <w:right w:val="none" w:sz="0" w:space="0" w:color="auto"/>
          </w:divBdr>
          <w:divsChild>
            <w:div w:id="1771581279">
              <w:marLeft w:val="0"/>
              <w:marRight w:val="0"/>
              <w:marTop w:val="0"/>
              <w:marBottom w:val="0"/>
              <w:divBdr>
                <w:top w:val="none" w:sz="0" w:space="0" w:color="auto"/>
                <w:left w:val="none" w:sz="0" w:space="0" w:color="auto"/>
                <w:bottom w:val="none" w:sz="0" w:space="0" w:color="auto"/>
                <w:right w:val="none" w:sz="0" w:space="0" w:color="auto"/>
              </w:divBdr>
            </w:div>
          </w:divsChild>
        </w:div>
        <w:div w:id="951861498">
          <w:marLeft w:val="0"/>
          <w:marRight w:val="0"/>
          <w:marTop w:val="0"/>
          <w:marBottom w:val="0"/>
          <w:divBdr>
            <w:top w:val="none" w:sz="0" w:space="0" w:color="auto"/>
            <w:left w:val="none" w:sz="0" w:space="0" w:color="auto"/>
            <w:bottom w:val="none" w:sz="0" w:space="0" w:color="auto"/>
            <w:right w:val="none" w:sz="0" w:space="0" w:color="auto"/>
          </w:divBdr>
          <w:divsChild>
            <w:div w:id="1893351003">
              <w:marLeft w:val="0"/>
              <w:marRight w:val="0"/>
              <w:marTop w:val="0"/>
              <w:marBottom w:val="0"/>
              <w:divBdr>
                <w:top w:val="none" w:sz="0" w:space="0" w:color="auto"/>
                <w:left w:val="none" w:sz="0" w:space="0" w:color="auto"/>
                <w:bottom w:val="none" w:sz="0" w:space="0" w:color="auto"/>
                <w:right w:val="none" w:sz="0" w:space="0" w:color="auto"/>
              </w:divBdr>
            </w:div>
          </w:divsChild>
        </w:div>
        <w:div w:id="1670013516">
          <w:marLeft w:val="0"/>
          <w:marRight w:val="0"/>
          <w:marTop w:val="0"/>
          <w:marBottom w:val="0"/>
          <w:divBdr>
            <w:top w:val="none" w:sz="0" w:space="0" w:color="auto"/>
            <w:left w:val="none" w:sz="0" w:space="0" w:color="auto"/>
            <w:bottom w:val="none" w:sz="0" w:space="0" w:color="auto"/>
            <w:right w:val="none" w:sz="0" w:space="0" w:color="auto"/>
          </w:divBdr>
          <w:divsChild>
            <w:div w:id="1179349756">
              <w:marLeft w:val="0"/>
              <w:marRight w:val="0"/>
              <w:marTop w:val="0"/>
              <w:marBottom w:val="0"/>
              <w:divBdr>
                <w:top w:val="none" w:sz="0" w:space="0" w:color="auto"/>
                <w:left w:val="none" w:sz="0" w:space="0" w:color="auto"/>
                <w:bottom w:val="none" w:sz="0" w:space="0" w:color="auto"/>
                <w:right w:val="none" w:sz="0" w:space="0" w:color="auto"/>
              </w:divBdr>
            </w:div>
          </w:divsChild>
        </w:div>
        <w:div w:id="750347398">
          <w:marLeft w:val="0"/>
          <w:marRight w:val="0"/>
          <w:marTop w:val="0"/>
          <w:marBottom w:val="0"/>
          <w:divBdr>
            <w:top w:val="none" w:sz="0" w:space="0" w:color="auto"/>
            <w:left w:val="none" w:sz="0" w:space="0" w:color="auto"/>
            <w:bottom w:val="none" w:sz="0" w:space="0" w:color="auto"/>
            <w:right w:val="none" w:sz="0" w:space="0" w:color="auto"/>
          </w:divBdr>
          <w:divsChild>
            <w:div w:id="342123158">
              <w:marLeft w:val="0"/>
              <w:marRight w:val="0"/>
              <w:marTop w:val="0"/>
              <w:marBottom w:val="0"/>
              <w:divBdr>
                <w:top w:val="none" w:sz="0" w:space="0" w:color="auto"/>
                <w:left w:val="none" w:sz="0" w:space="0" w:color="auto"/>
                <w:bottom w:val="none" w:sz="0" w:space="0" w:color="auto"/>
                <w:right w:val="none" w:sz="0" w:space="0" w:color="auto"/>
              </w:divBdr>
            </w:div>
          </w:divsChild>
        </w:div>
        <w:div w:id="694813272">
          <w:marLeft w:val="0"/>
          <w:marRight w:val="0"/>
          <w:marTop w:val="0"/>
          <w:marBottom w:val="0"/>
          <w:divBdr>
            <w:top w:val="none" w:sz="0" w:space="0" w:color="auto"/>
            <w:left w:val="none" w:sz="0" w:space="0" w:color="auto"/>
            <w:bottom w:val="none" w:sz="0" w:space="0" w:color="auto"/>
            <w:right w:val="none" w:sz="0" w:space="0" w:color="auto"/>
          </w:divBdr>
          <w:divsChild>
            <w:div w:id="541792626">
              <w:marLeft w:val="0"/>
              <w:marRight w:val="0"/>
              <w:marTop w:val="0"/>
              <w:marBottom w:val="0"/>
              <w:divBdr>
                <w:top w:val="none" w:sz="0" w:space="0" w:color="auto"/>
                <w:left w:val="none" w:sz="0" w:space="0" w:color="auto"/>
                <w:bottom w:val="none" w:sz="0" w:space="0" w:color="auto"/>
                <w:right w:val="none" w:sz="0" w:space="0" w:color="auto"/>
              </w:divBdr>
            </w:div>
          </w:divsChild>
        </w:div>
        <w:div w:id="841093633">
          <w:marLeft w:val="0"/>
          <w:marRight w:val="0"/>
          <w:marTop w:val="0"/>
          <w:marBottom w:val="0"/>
          <w:divBdr>
            <w:top w:val="none" w:sz="0" w:space="0" w:color="auto"/>
            <w:left w:val="none" w:sz="0" w:space="0" w:color="auto"/>
            <w:bottom w:val="none" w:sz="0" w:space="0" w:color="auto"/>
            <w:right w:val="none" w:sz="0" w:space="0" w:color="auto"/>
          </w:divBdr>
          <w:divsChild>
            <w:div w:id="39288245">
              <w:marLeft w:val="0"/>
              <w:marRight w:val="0"/>
              <w:marTop w:val="0"/>
              <w:marBottom w:val="0"/>
              <w:divBdr>
                <w:top w:val="none" w:sz="0" w:space="0" w:color="auto"/>
                <w:left w:val="none" w:sz="0" w:space="0" w:color="auto"/>
                <w:bottom w:val="none" w:sz="0" w:space="0" w:color="auto"/>
                <w:right w:val="none" w:sz="0" w:space="0" w:color="auto"/>
              </w:divBdr>
            </w:div>
          </w:divsChild>
        </w:div>
        <w:div w:id="974262900">
          <w:marLeft w:val="0"/>
          <w:marRight w:val="0"/>
          <w:marTop w:val="0"/>
          <w:marBottom w:val="0"/>
          <w:divBdr>
            <w:top w:val="none" w:sz="0" w:space="0" w:color="auto"/>
            <w:left w:val="none" w:sz="0" w:space="0" w:color="auto"/>
            <w:bottom w:val="none" w:sz="0" w:space="0" w:color="auto"/>
            <w:right w:val="none" w:sz="0" w:space="0" w:color="auto"/>
          </w:divBdr>
          <w:divsChild>
            <w:div w:id="1018117699">
              <w:marLeft w:val="0"/>
              <w:marRight w:val="0"/>
              <w:marTop w:val="0"/>
              <w:marBottom w:val="0"/>
              <w:divBdr>
                <w:top w:val="none" w:sz="0" w:space="0" w:color="auto"/>
                <w:left w:val="none" w:sz="0" w:space="0" w:color="auto"/>
                <w:bottom w:val="none" w:sz="0" w:space="0" w:color="auto"/>
                <w:right w:val="none" w:sz="0" w:space="0" w:color="auto"/>
              </w:divBdr>
            </w:div>
          </w:divsChild>
        </w:div>
        <w:div w:id="908347547">
          <w:marLeft w:val="0"/>
          <w:marRight w:val="0"/>
          <w:marTop w:val="0"/>
          <w:marBottom w:val="0"/>
          <w:divBdr>
            <w:top w:val="none" w:sz="0" w:space="0" w:color="auto"/>
            <w:left w:val="none" w:sz="0" w:space="0" w:color="auto"/>
            <w:bottom w:val="none" w:sz="0" w:space="0" w:color="auto"/>
            <w:right w:val="none" w:sz="0" w:space="0" w:color="auto"/>
          </w:divBdr>
          <w:divsChild>
            <w:div w:id="1726948656">
              <w:marLeft w:val="0"/>
              <w:marRight w:val="0"/>
              <w:marTop w:val="0"/>
              <w:marBottom w:val="0"/>
              <w:divBdr>
                <w:top w:val="none" w:sz="0" w:space="0" w:color="auto"/>
                <w:left w:val="none" w:sz="0" w:space="0" w:color="auto"/>
                <w:bottom w:val="none" w:sz="0" w:space="0" w:color="auto"/>
                <w:right w:val="none" w:sz="0" w:space="0" w:color="auto"/>
              </w:divBdr>
            </w:div>
          </w:divsChild>
        </w:div>
        <w:div w:id="2007050785">
          <w:marLeft w:val="0"/>
          <w:marRight w:val="0"/>
          <w:marTop w:val="0"/>
          <w:marBottom w:val="0"/>
          <w:divBdr>
            <w:top w:val="none" w:sz="0" w:space="0" w:color="auto"/>
            <w:left w:val="none" w:sz="0" w:space="0" w:color="auto"/>
            <w:bottom w:val="none" w:sz="0" w:space="0" w:color="auto"/>
            <w:right w:val="none" w:sz="0" w:space="0" w:color="auto"/>
          </w:divBdr>
          <w:divsChild>
            <w:div w:id="2054226757">
              <w:marLeft w:val="0"/>
              <w:marRight w:val="0"/>
              <w:marTop w:val="0"/>
              <w:marBottom w:val="0"/>
              <w:divBdr>
                <w:top w:val="none" w:sz="0" w:space="0" w:color="auto"/>
                <w:left w:val="none" w:sz="0" w:space="0" w:color="auto"/>
                <w:bottom w:val="none" w:sz="0" w:space="0" w:color="auto"/>
                <w:right w:val="none" w:sz="0" w:space="0" w:color="auto"/>
              </w:divBdr>
            </w:div>
          </w:divsChild>
        </w:div>
        <w:div w:id="474102">
          <w:marLeft w:val="0"/>
          <w:marRight w:val="0"/>
          <w:marTop w:val="0"/>
          <w:marBottom w:val="0"/>
          <w:divBdr>
            <w:top w:val="none" w:sz="0" w:space="0" w:color="auto"/>
            <w:left w:val="none" w:sz="0" w:space="0" w:color="auto"/>
            <w:bottom w:val="none" w:sz="0" w:space="0" w:color="auto"/>
            <w:right w:val="none" w:sz="0" w:space="0" w:color="auto"/>
          </w:divBdr>
          <w:divsChild>
            <w:div w:id="1051150371">
              <w:marLeft w:val="0"/>
              <w:marRight w:val="0"/>
              <w:marTop w:val="0"/>
              <w:marBottom w:val="0"/>
              <w:divBdr>
                <w:top w:val="none" w:sz="0" w:space="0" w:color="auto"/>
                <w:left w:val="none" w:sz="0" w:space="0" w:color="auto"/>
                <w:bottom w:val="none" w:sz="0" w:space="0" w:color="auto"/>
                <w:right w:val="none" w:sz="0" w:space="0" w:color="auto"/>
              </w:divBdr>
            </w:div>
          </w:divsChild>
        </w:div>
        <w:div w:id="1535384937">
          <w:marLeft w:val="0"/>
          <w:marRight w:val="0"/>
          <w:marTop w:val="0"/>
          <w:marBottom w:val="0"/>
          <w:divBdr>
            <w:top w:val="none" w:sz="0" w:space="0" w:color="auto"/>
            <w:left w:val="none" w:sz="0" w:space="0" w:color="auto"/>
            <w:bottom w:val="none" w:sz="0" w:space="0" w:color="auto"/>
            <w:right w:val="none" w:sz="0" w:space="0" w:color="auto"/>
          </w:divBdr>
          <w:divsChild>
            <w:div w:id="1583447128">
              <w:marLeft w:val="0"/>
              <w:marRight w:val="0"/>
              <w:marTop w:val="0"/>
              <w:marBottom w:val="0"/>
              <w:divBdr>
                <w:top w:val="none" w:sz="0" w:space="0" w:color="auto"/>
                <w:left w:val="none" w:sz="0" w:space="0" w:color="auto"/>
                <w:bottom w:val="none" w:sz="0" w:space="0" w:color="auto"/>
                <w:right w:val="none" w:sz="0" w:space="0" w:color="auto"/>
              </w:divBdr>
            </w:div>
          </w:divsChild>
        </w:div>
        <w:div w:id="763578167">
          <w:marLeft w:val="0"/>
          <w:marRight w:val="0"/>
          <w:marTop w:val="0"/>
          <w:marBottom w:val="0"/>
          <w:divBdr>
            <w:top w:val="none" w:sz="0" w:space="0" w:color="auto"/>
            <w:left w:val="none" w:sz="0" w:space="0" w:color="auto"/>
            <w:bottom w:val="none" w:sz="0" w:space="0" w:color="auto"/>
            <w:right w:val="none" w:sz="0" w:space="0" w:color="auto"/>
          </w:divBdr>
          <w:divsChild>
            <w:div w:id="1478493115">
              <w:marLeft w:val="0"/>
              <w:marRight w:val="0"/>
              <w:marTop w:val="0"/>
              <w:marBottom w:val="0"/>
              <w:divBdr>
                <w:top w:val="none" w:sz="0" w:space="0" w:color="auto"/>
                <w:left w:val="none" w:sz="0" w:space="0" w:color="auto"/>
                <w:bottom w:val="none" w:sz="0" w:space="0" w:color="auto"/>
                <w:right w:val="none" w:sz="0" w:space="0" w:color="auto"/>
              </w:divBdr>
            </w:div>
          </w:divsChild>
        </w:div>
        <w:div w:id="219748982">
          <w:marLeft w:val="0"/>
          <w:marRight w:val="0"/>
          <w:marTop w:val="0"/>
          <w:marBottom w:val="0"/>
          <w:divBdr>
            <w:top w:val="none" w:sz="0" w:space="0" w:color="auto"/>
            <w:left w:val="none" w:sz="0" w:space="0" w:color="auto"/>
            <w:bottom w:val="none" w:sz="0" w:space="0" w:color="auto"/>
            <w:right w:val="none" w:sz="0" w:space="0" w:color="auto"/>
          </w:divBdr>
          <w:divsChild>
            <w:div w:id="862478506">
              <w:marLeft w:val="0"/>
              <w:marRight w:val="0"/>
              <w:marTop w:val="0"/>
              <w:marBottom w:val="0"/>
              <w:divBdr>
                <w:top w:val="none" w:sz="0" w:space="0" w:color="auto"/>
                <w:left w:val="none" w:sz="0" w:space="0" w:color="auto"/>
                <w:bottom w:val="none" w:sz="0" w:space="0" w:color="auto"/>
                <w:right w:val="none" w:sz="0" w:space="0" w:color="auto"/>
              </w:divBdr>
            </w:div>
          </w:divsChild>
        </w:div>
        <w:div w:id="861015757">
          <w:marLeft w:val="0"/>
          <w:marRight w:val="0"/>
          <w:marTop w:val="0"/>
          <w:marBottom w:val="0"/>
          <w:divBdr>
            <w:top w:val="none" w:sz="0" w:space="0" w:color="auto"/>
            <w:left w:val="none" w:sz="0" w:space="0" w:color="auto"/>
            <w:bottom w:val="none" w:sz="0" w:space="0" w:color="auto"/>
            <w:right w:val="none" w:sz="0" w:space="0" w:color="auto"/>
          </w:divBdr>
          <w:divsChild>
            <w:div w:id="1114204249">
              <w:marLeft w:val="0"/>
              <w:marRight w:val="0"/>
              <w:marTop w:val="0"/>
              <w:marBottom w:val="0"/>
              <w:divBdr>
                <w:top w:val="none" w:sz="0" w:space="0" w:color="auto"/>
                <w:left w:val="none" w:sz="0" w:space="0" w:color="auto"/>
                <w:bottom w:val="none" w:sz="0" w:space="0" w:color="auto"/>
                <w:right w:val="none" w:sz="0" w:space="0" w:color="auto"/>
              </w:divBdr>
            </w:div>
          </w:divsChild>
        </w:div>
        <w:div w:id="1415280000">
          <w:marLeft w:val="0"/>
          <w:marRight w:val="0"/>
          <w:marTop w:val="0"/>
          <w:marBottom w:val="0"/>
          <w:divBdr>
            <w:top w:val="none" w:sz="0" w:space="0" w:color="auto"/>
            <w:left w:val="none" w:sz="0" w:space="0" w:color="auto"/>
            <w:bottom w:val="none" w:sz="0" w:space="0" w:color="auto"/>
            <w:right w:val="none" w:sz="0" w:space="0" w:color="auto"/>
          </w:divBdr>
          <w:divsChild>
            <w:div w:id="1390491787">
              <w:marLeft w:val="0"/>
              <w:marRight w:val="0"/>
              <w:marTop w:val="0"/>
              <w:marBottom w:val="0"/>
              <w:divBdr>
                <w:top w:val="none" w:sz="0" w:space="0" w:color="auto"/>
                <w:left w:val="none" w:sz="0" w:space="0" w:color="auto"/>
                <w:bottom w:val="none" w:sz="0" w:space="0" w:color="auto"/>
                <w:right w:val="none" w:sz="0" w:space="0" w:color="auto"/>
              </w:divBdr>
            </w:div>
          </w:divsChild>
        </w:div>
        <w:div w:id="1506633308">
          <w:marLeft w:val="0"/>
          <w:marRight w:val="0"/>
          <w:marTop w:val="0"/>
          <w:marBottom w:val="0"/>
          <w:divBdr>
            <w:top w:val="none" w:sz="0" w:space="0" w:color="auto"/>
            <w:left w:val="none" w:sz="0" w:space="0" w:color="auto"/>
            <w:bottom w:val="none" w:sz="0" w:space="0" w:color="auto"/>
            <w:right w:val="none" w:sz="0" w:space="0" w:color="auto"/>
          </w:divBdr>
          <w:divsChild>
            <w:div w:id="1821575705">
              <w:marLeft w:val="0"/>
              <w:marRight w:val="0"/>
              <w:marTop w:val="0"/>
              <w:marBottom w:val="0"/>
              <w:divBdr>
                <w:top w:val="none" w:sz="0" w:space="0" w:color="auto"/>
                <w:left w:val="none" w:sz="0" w:space="0" w:color="auto"/>
                <w:bottom w:val="none" w:sz="0" w:space="0" w:color="auto"/>
                <w:right w:val="none" w:sz="0" w:space="0" w:color="auto"/>
              </w:divBdr>
            </w:div>
          </w:divsChild>
        </w:div>
        <w:div w:id="1920863756">
          <w:marLeft w:val="0"/>
          <w:marRight w:val="0"/>
          <w:marTop w:val="0"/>
          <w:marBottom w:val="0"/>
          <w:divBdr>
            <w:top w:val="none" w:sz="0" w:space="0" w:color="auto"/>
            <w:left w:val="none" w:sz="0" w:space="0" w:color="auto"/>
            <w:bottom w:val="none" w:sz="0" w:space="0" w:color="auto"/>
            <w:right w:val="none" w:sz="0" w:space="0" w:color="auto"/>
          </w:divBdr>
          <w:divsChild>
            <w:div w:id="1987196638">
              <w:marLeft w:val="0"/>
              <w:marRight w:val="0"/>
              <w:marTop w:val="0"/>
              <w:marBottom w:val="0"/>
              <w:divBdr>
                <w:top w:val="none" w:sz="0" w:space="0" w:color="auto"/>
                <w:left w:val="none" w:sz="0" w:space="0" w:color="auto"/>
                <w:bottom w:val="none" w:sz="0" w:space="0" w:color="auto"/>
                <w:right w:val="none" w:sz="0" w:space="0" w:color="auto"/>
              </w:divBdr>
            </w:div>
          </w:divsChild>
        </w:div>
        <w:div w:id="1179468460">
          <w:marLeft w:val="0"/>
          <w:marRight w:val="0"/>
          <w:marTop w:val="0"/>
          <w:marBottom w:val="0"/>
          <w:divBdr>
            <w:top w:val="none" w:sz="0" w:space="0" w:color="auto"/>
            <w:left w:val="none" w:sz="0" w:space="0" w:color="auto"/>
            <w:bottom w:val="none" w:sz="0" w:space="0" w:color="auto"/>
            <w:right w:val="none" w:sz="0" w:space="0" w:color="auto"/>
          </w:divBdr>
          <w:divsChild>
            <w:div w:id="1929457229">
              <w:marLeft w:val="0"/>
              <w:marRight w:val="0"/>
              <w:marTop w:val="0"/>
              <w:marBottom w:val="0"/>
              <w:divBdr>
                <w:top w:val="none" w:sz="0" w:space="0" w:color="auto"/>
                <w:left w:val="none" w:sz="0" w:space="0" w:color="auto"/>
                <w:bottom w:val="none" w:sz="0" w:space="0" w:color="auto"/>
                <w:right w:val="none" w:sz="0" w:space="0" w:color="auto"/>
              </w:divBdr>
            </w:div>
          </w:divsChild>
        </w:div>
        <w:div w:id="568536536">
          <w:marLeft w:val="0"/>
          <w:marRight w:val="0"/>
          <w:marTop w:val="0"/>
          <w:marBottom w:val="0"/>
          <w:divBdr>
            <w:top w:val="none" w:sz="0" w:space="0" w:color="auto"/>
            <w:left w:val="none" w:sz="0" w:space="0" w:color="auto"/>
            <w:bottom w:val="none" w:sz="0" w:space="0" w:color="auto"/>
            <w:right w:val="none" w:sz="0" w:space="0" w:color="auto"/>
          </w:divBdr>
          <w:divsChild>
            <w:div w:id="1454783610">
              <w:marLeft w:val="0"/>
              <w:marRight w:val="0"/>
              <w:marTop w:val="0"/>
              <w:marBottom w:val="0"/>
              <w:divBdr>
                <w:top w:val="none" w:sz="0" w:space="0" w:color="auto"/>
                <w:left w:val="none" w:sz="0" w:space="0" w:color="auto"/>
                <w:bottom w:val="none" w:sz="0" w:space="0" w:color="auto"/>
                <w:right w:val="none" w:sz="0" w:space="0" w:color="auto"/>
              </w:divBdr>
            </w:div>
          </w:divsChild>
        </w:div>
        <w:div w:id="2087339244">
          <w:marLeft w:val="0"/>
          <w:marRight w:val="0"/>
          <w:marTop w:val="0"/>
          <w:marBottom w:val="0"/>
          <w:divBdr>
            <w:top w:val="none" w:sz="0" w:space="0" w:color="auto"/>
            <w:left w:val="none" w:sz="0" w:space="0" w:color="auto"/>
            <w:bottom w:val="none" w:sz="0" w:space="0" w:color="auto"/>
            <w:right w:val="none" w:sz="0" w:space="0" w:color="auto"/>
          </w:divBdr>
          <w:divsChild>
            <w:div w:id="1042752744">
              <w:marLeft w:val="0"/>
              <w:marRight w:val="0"/>
              <w:marTop w:val="0"/>
              <w:marBottom w:val="0"/>
              <w:divBdr>
                <w:top w:val="none" w:sz="0" w:space="0" w:color="auto"/>
                <w:left w:val="none" w:sz="0" w:space="0" w:color="auto"/>
                <w:bottom w:val="none" w:sz="0" w:space="0" w:color="auto"/>
                <w:right w:val="none" w:sz="0" w:space="0" w:color="auto"/>
              </w:divBdr>
            </w:div>
          </w:divsChild>
        </w:div>
        <w:div w:id="889535518">
          <w:marLeft w:val="0"/>
          <w:marRight w:val="0"/>
          <w:marTop w:val="0"/>
          <w:marBottom w:val="0"/>
          <w:divBdr>
            <w:top w:val="none" w:sz="0" w:space="0" w:color="auto"/>
            <w:left w:val="none" w:sz="0" w:space="0" w:color="auto"/>
            <w:bottom w:val="none" w:sz="0" w:space="0" w:color="auto"/>
            <w:right w:val="none" w:sz="0" w:space="0" w:color="auto"/>
          </w:divBdr>
          <w:divsChild>
            <w:div w:id="753211762">
              <w:marLeft w:val="0"/>
              <w:marRight w:val="0"/>
              <w:marTop w:val="0"/>
              <w:marBottom w:val="0"/>
              <w:divBdr>
                <w:top w:val="none" w:sz="0" w:space="0" w:color="auto"/>
                <w:left w:val="none" w:sz="0" w:space="0" w:color="auto"/>
                <w:bottom w:val="none" w:sz="0" w:space="0" w:color="auto"/>
                <w:right w:val="none" w:sz="0" w:space="0" w:color="auto"/>
              </w:divBdr>
            </w:div>
          </w:divsChild>
        </w:div>
        <w:div w:id="401026411">
          <w:marLeft w:val="0"/>
          <w:marRight w:val="0"/>
          <w:marTop w:val="0"/>
          <w:marBottom w:val="0"/>
          <w:divBdr>
            <w:top w:val="none" w:sz="0" w:space="0" w:color="auto"/>
            <w:left w:val="none" w:sz="0" w:space="0" w:color="auto"/>
            <w:bottom w:val="none" w:sz="0" w:space="0" w:color="auto"/>
            <w:right w:val="none" w:sz="0" w:space="0" w:color="auto"/>
          </w:divBdr>
          <w:divsChild>
            <w:div w:id="1615282778">
              <w:marLeft w:val="0"/>
              <w:marRight w:val="0"/>
              <w:marTop w:val="0"/>
              <w:marBottom w:val="0"/>
              <w:divBdr>
                <w:top w:val="none" w:sz="0" w:space="0" w:color="auto"/>
                <w:left w:val="none" w:sz="0" w:space="0" w:color="auto"/>
                <w:bottom w:val="none" w:sz="0" w:space="0" w:color="auto"/>
                <w:right w:val="none" w:sz="0" w:space="0" w:color="auto"/>
              </w:divBdr>
            </w:div>
          </w:divsChild>
        </w:div>
        <w:div w:id="1202207656">
          <w:marLeft w:val="0"/>
          <w:marRight w:val="0"/>
          <w:marTop w:val="0"/>
          <w:marBottom w:val="0"/>
          <w:divBdr>
            <w:top w:val="none" w:sz="0" w:space="0" w:color="auto"/>
            <w:left w:val="none" w:sz="0" w:space="0" w:color="auto"/>
            <w:bottom w:val="none" w:sz="0" w:space="0" w:color="auto"/>
            <w:right w:val="none" w:sz="0" w:space="0" w:color="auto"/>
          </w:divBdr>
          <w:divsChild>
            <w:div w:id="2127498823">
              <w:marLeft w:val="0"/>
              <w:marRight w:val="0"/>
              <w:marTop w:val="0"/>
              <w:marBottom w:val="0"/>
              <w:divBdr>
                <w:top w:val="none" w:sz="0" w:space="0" w:color="auto"/>
                <w:left w:val="none" w:sz="0" w:space="0" w:color="auto"/>
                <w:bottom w:val="none" w:sz="0" w:space="0" w:color="auto"/>
                <w:right w:val="none" w:sz="0" w:space="0" w:color="auto"/>
              </w:divBdr>
            </w:div>
          </w:divsChild>
        </w:div>
        <w:div w:id="1976719613">
          <w:marLeft w:val="0"/>
          <w:marRight w:val="0"/>
          <w:marTop w:val="0"/>
          <w:marBottom w:val="0"/>
          <w:divBdr>
            <w:top w:val="none" w:sz="0" w:space="0" w:color="auto"/>
            <w:left w:val="none" w:sz="0" w:space="0" w:color="auto"/>
            <w:bottom w:val="none" w:sz="0" w:space="0" w:color="auto"/>
            <w:right w:val="none" w:sz="0" w:space="0" w:color="auto"/>
          </w:divBdr>
          <w:divsChild>
            <w:div w:id="761682500">
              <w:marLeft w:val="0"/>
              <w:marRight w:val="0"/>
              <w:marTop w:val="0"/>
              <w:marBottom w:val="0"/>
              <w:divBdr>
                <w:top w:val="none" w:sz="0" w:space="0" w:color="auto"/>
                <w:left w:val="none" w:sz="0" w:space="0" w:color="auto"/>
                <w:bottom w:val="none" w:sz="0" w:space="0" w:color="auto"/>
                <w:right w:val="none" w:sz="0" w:space="0" w:color="auto"/>
              </w:divBdr>
            </w:div>
          </w:divsChild>
        </w:div>
        <w:div w:id="1070423132">
          <w:marLeft w:val="0"/>
          <w:marRight w:val="0"/>
          <w:marTop w:val="0"/>
          <w:marBottom w:val="0"/>
          <w:divBdr>
            <w:top w:val="none" w:sz="0" w:space="0" w:color="auto"/>
            <w:left w:val="none" w:sz="0" w:space="0" w:color="auto"/>
            <w:bottom w:val="none" w:sz="0" w:space="0" w:color="auto"/>
            <w:right w:val="none" w:sz="0" w:space="0" w:color="auto"/>
          </w:divBdr>
          <w:divsChild>
            <w:div w:id="284191189">
              <w:marLeft w:val="0"/>
              <w:marRight w:val="0"/>
              <w:marTop w:val="0"/>
              <w:marBottom w:val="0"/>
              <w:divBdr>
                <w:top w:val="none" w:sz="0" w:space="0" w:color="auto"/>
                <w:left w:val="none" w:sz="0" w:space="0" w:color="auto"/>
                <w:bottom w:val="none" w:sz="0" w:space="0" w:color="auto"/>
                <w:right w:val="none" w:sz="0" w:space="0" w:color="auto"/>
              </w:divBdr>
            </w:div>
          </w:divsChild>
        </w:div>
        <w:div w:id="2120222021">
          <w:marLeft w:val="0"/>
          <w:marRight w:val="0"/>
          <w:marTop w:val="0"/>
          <w:marBottom w:val="0"/>
          <w:divBdr>
            <w:top w:val="none" w:sz="0" w:space="0" w:color="auto"/>
            <w:left w:val="none" w:sz="0" w:space="0" w:color="auto"/>
            <w:bottom w:val="none" w:sz="0" w:space="0" w:color="auto"/>
            <w:right w:val="none" w:sz="0" w:space="0" w:color="auto"/>
          </w:divBdr>
          <w:divsChild>
            <w:div w:id="1732995206">
              <w:marLeft w:val="0"/>
              <w:marRight w:val="0"/>
              <w:marTop w:val="0"/>
              <w:marBottom w:val="0"/>
              <w:divBdr>
                <w:top w:val="none" w:sz="0" w:space="0" w:color="auto"/>
                <w:left w:val="none" w:sz="0" w:space="0" w:color="auto"/>
                <w:bottom w:val="none" w:sz="0" w:space="0" w:color="auto"/>
                <w:right w:val="none" w:sz="0" w:space="0" w:color="auto"/>
              </w:divBdr>
            </w:div>
          </w:divsChild>
        </w:div>
        <w:div w:id="604850152">
          <w:marLeft w:val="0"/>
          <w:marRight w:val="0"/>
          <w:marTop w:val="0"/>
          <w:marBottom w:val="0"/>
          <w:divBdr>
            <w:top w:val="none" w:sz="0" w:space="0" w:color="auto"/>
            <w:left w:val="none" w:sz="0" w:space="0" w:color="auto"/>
            <w:bottom w:val="none" w:sz="0" w:space="0" w:color="auto"/>
            <w:right w:val="none" w:sz="0" w:space="0" w:color="auto"/>
          </w:divBdr>
          <w:divsChild>
            <w:div w:id="1129204195">
              <w:marLeft w:val="0"/>
              <w:marRight w:val="0"/>
              <w:marTop w:val="0"/>
              <w:marBottom w:val="0"/>
              <w:divBdr>
                <w:top w:val="none" w:sz="0" w:space="0" w:color="auto"/>
                <w:left w:val="none" w:sz="0" w:space="0" w:color="auto"/>
                <w:bottom w:val="none" w:sz="0" w:space="0" w:color="auto"/>
                <w:right w:val="none" w:sz="0" w:space="0" w:color="auto"/>
              </w:divBdr>
            </w:div>
          </w:divsChild>
        </w:div>
        <w:div w:id="1995793565">
          <w:marLeft w:val="0"/>
          <w:marRight w:val="0"/>
          <w:marTop w:val="0"/>
          <w:marBottom w:val="0"/>
          <w:divBdr>
            <w:top w:val="none" w:sz="0" w:space="0" w:color="auto"/>
            <w:left w:val="none" w:sz="0" w:space="0" w:color="auto"/>
            <w:bottom w:val="none" w:sz="0" w:space="0" w:color="auto"/>
            <w:right w:val="none" w:sz="0" w:space="0" w:color="auto"/>
          </w:divBdr>
          <w:divsChild>
            <w:div w:id="736362933">
              <w:marLeft w:val="0"/>
              <w:marRight w:val="0"/>
              <w:marTop w:val="0"/>
              <w:marBottom w:val="0"/>
              <w:divBdr>
                <w:top w:val="none" w:sz="0" w:space="0" w:color="auto"/>
                <w:left w:val="none" w:sz="0" w:space="0" w:color="auto"/>
                <w:bottom w:val="none" w:sz="0" w:space="0" w:color="auto"/>
                <w:right w:val="none" w:sz="0" w:space="0" w:color="auto"/>
              </w:divBdr>
            </w:div>
          </w:divsChild>
        </w:div>
        <w:div w:id="2093045297">
          <w:marLeft w:val="0"/>
          <w:marRight w:val="0"/>
          <w:marTop w:val="0"/>
          <w:marBottom w:val="0"/>
          <w:divBdr>
            <w:top w:val="none" w:sz="0" w:space="0" w:color="auto"/>
            <w:left w:val="none" w:sz="0" w:space="0" w:color="auto"/>
            <w:bottom w:val="none" w:sz="0" w:space="0" w:color="auto"/>
            <w:right w:val="none" w:sz="0" w:space="0" w:color="auto"/>
          </w:divBdr>
          <w:divsChild>
            <w:div w:id="86465666">
              <w:marLeft w:val="0"/>
              <w:marRight w:val="0"/>
              <w:marTop w:val="0"/>
              <w:marBottom w:val="0"/>
              <w:divBdr>
                <w:top w:val="none" w:sz="0" w:space="0" w:color="auto"/>
                <w:left w:val="none" w:sz="0" w:space="0" w:color="auto"/>
                <w:bottom w:val="none" w:sz="0" w:space="0" w:color="auto"/>
                <w:right w:val="none" w:sz="0" w:space="0" w:color="auto"/>
              </w:divBdr>
            </w:div>
          </w:divsChild>
        </w:div>
        <w:div w:id="637951848">
          <w:marLeft w:val="0"/>
          <w:marRight w:val="0"/>
          <w:marTop w:val="0"/>
          <w:marBottom w:val="0"/>
          <w:divBdr>
            <w:top w:val="none" w:sz="0" w:space="0" w:color="auto"/>
            <w:left w:val="none" w:sz="0" w:space="0" w:color="auto"/>
            <w:bottom w:val="none" w:sz="0" w:space="0" w:color="auto"/>
            <w:right w:val="none" w:sz="0" w:space="0" w:color="auto"/>
          </w:divBdr>
          <w:divsChild>
            <w:div w:id="1079912522">
              <w:marLeft w:val="0"/>
              <w:marRight w:val="0"/>
              <w:marTop w:val="0"/>
              <w:marBottom w:val="0"/>
              <w:divBdr>
                <w:top w:val="none" w:sz="0" w:space="0" w:color="auto"/>
                <w:left w:val="none" w:sz="0" w:space="0" w:color="auto"/>
                <w:bottom w:val="none" w:sz="0" w:space="0" w:color="auto"/>
                <w:right w:val="none" w:sz="0" w:space="0" w:color="auto"/>
              </w:divBdr>
            </w:div>
          </w:divsChild>
        </w:div>
        <w:div w:id="1435204655">
          <w:marLeft w:val="0"/>
          <w:marRight w:val="0"/>
          <w:marTop w:val="0"/>
          <w:marBottom w:val="0"/>
          <w:divBdr>
            <w:top w:val="none" w:sz="0" w:space="0" w:color="auto"/>
            <w:left w:val="none" w:sz="0" w:space="0" w:color="auto"/>
            <w:bottom w:val="none" w:sz="0" w:space="0" w:color="auto"/>
            <w:right w:val="none" w:sz="0" w:space="0" w:color="auto"/>
          </w:divBdr>
          <w:divsChild>
            <w:div w:id="890994242">
              <w:marLeft w:val="0"/>
              <w:marRight w:val="0"/>
              <w:marTop w:val="0"/>
              <w:marBottom w:val="0"/>
              <w:divBdr>
                <w:top w:val="none" w:sz="0" w:space="0" w:color="auto"/>
                <w:left w:val="none" w:sz="0" w:space="0" w:color="auto"/>
                <w:bottom w:val="none" w:sz="0" w:space="0" w:color="auto"/>
                <w:right w:val="none" w:sz="0" w:space="0" w:color="auto"/>
              </w:divBdr>
            </w:div>
          </w:divsChild>
        </w:div>
        <w:div w:id="434135398">
          <w:marLeft w:val="0"/>
          <w:marRight w:val="0"/>
          <w:marTop w:val="0"/>
          <w:marBottom w:val="0"/>
          <w:divBdr>
            <w:top w:val="none" w:sz="0" w:space="0" w:color="auto"/>
            <w:left w:val="none" w:sz="0" w:space="0" w:color="auto"/>
            <w:bottom w:val="none" w:sz="0" w:space="0" w:color="auto"/>
            <w:right w:val="none" w:sz="0" w:space="0" w:color="auto"/>
          </w:divBdr>
          <w:divsChild>
            <w:div w:id="1093009565">
              <w:marLeft w:val="0"/>
              <w:marRight w:val="0"/>
              <w:marTop w:val="0"/>
              <w:marBottom w:val="0"/>
              <w:divBdr>
                <w:top w:val="none" w:sz="0" w:space="0" w:color="auto"/>
                <w:left w:val="none" w:sz="0" w:space="0" w:color="auto"/>
                <w:bottom w:val="none" w:sz="0" w:space="0" w:color="auto"/>
                <w:right w:val="none" w:sz="0" w:space="0" w:color="auto"/>
              </w:divBdr>
            </w:div>
          </w:divsChild>
        </w:div>
        <w:div w:id="64185017">
          <w:marLeft w:val="0"/>
          <w:marRight w:val="0"/>
          <w:marTop w:val="0"/>
          <w:marBottom w:val="0"/>
          <w:divBdr>
            <w:top w:val="none" w:sz="0" w:space="0" w:color="auto"/>
            <w:left w:val="none" w:sz="0" w:space="0" w:color="auto"/>
            <w:bottom w:val="none" w:sz="0" w:space="0" w:color="auto"/>
            <w:right w:val="none" w:sz="0" w:space="0" w:color="auto"/>
          </w:divBdr>
          <w:divsChild>
            <w:div w:id="775177241">
              <w:marLeft w:val="0"/>
              <w:marRight w:val="0"/>
              <w:marTop w:val="0"/>
              <w:marBottom w:val="0"/>
              <w:divBdr>
                <w:top w:val="none" w:sz="0" w:space="0" w:color="auto"/>
                <w:left w:val="none" w:sz="0" w:space="0" w:color="auto"/>
                <w:bottom w:val="none" w:sz="0" w:space="0" w:color="auto"/>
                <w:right w:val="none" w:sz="0" w:space="0" w:color="auto"/>
              </w:divBdr>
            </w:div>
          </w:divsChild>
        </w:div>
        <w:div w:id="1305739845">
          <w:marLeft w:val="0"/>
          <w:marRight w:val="0"/>
          <w:marTop w:val="0"/>
          <w:marBottom w:val="0"/>
          <w:divBdr>
            <w:top w:val="none" w:sz="0" w:space="0" w:color="auto"/>
            <w:left w:val="none" w:sz="0" w:space="0" w:color="auto"/>
            <w:bottom w:val="none" w:sz="0" w:space="0" w:color="auto"/>
            <w:right w:val="none" w:sz="0" w:space="0" w:color="auto"/>
          </w:divBdr>
          <w:divsChild>
            <w:div w:id="2141798153">
              <w:marLeft w:val="0"/>
              <w:marRight w:val="0"/>
              <w:marTop w:val="0"/>
              <w:marBottom w:val="0"/>
              <w:divBdr>
                <w:top w:val="none" w:sz="0" w:space="0" w:color="auto"/>
                <w:left w:val="none" w:sz="0" w:space="0" w:color="auto"/>
                <w:bottom w:val="none" w:sz="0" w:space="0" w:color="auto"/>
                <w:right w:val="none" w:sz="0" w:space="0" w:color="auto"/>
              </w:divBdr>
            </w:div>
          </w:divsChild>
        </w:div>
        <w:div w:id="1395468514">
          <w:marLeft w:val="0"/>
          <w:marRight w:val="0"/>
          <w:marTop w:val="0"/>
          <w:marBottom w:val="0"/>
          <w:divBdr>
            <w:top w:val="none" w:sz="0" w:space="0" w:color="auto"/>
            <w:left w:val="none" w:sz="0" w:space="0" w:color="auto"/>
            <w:bottom w:val="none" w:sz="0" w:space="0" w:color="auto"/>
            <w:right w:val="none" w:sz="0" w:space="0" w:color="auto"/>
          </w:divBdr>
          <w:divsChild>
            <w:div w:id="693650856">
              <w:marLeft w:val="0"/>
              <w:marRight w:val="0"/>
              <w:marTop w:val="0"/>
              <w:marBottom w:val="0"/>
              <w:divBdr>
                <w:top w:val="none" w:sz="0" w:space="0" w:color="auto"/>
                <w:left w:val="none" w:sz="0" w:space="0" w:color="auto"/>
                <w:bottom w:val="none" w:sz="0" w:space="0" w:color="auto"/>
                <w:right w:val="none" w:sz="0" w:space="0" w:color="auto"/>
              </w:divBdr>
            </w:div>
          </w:divsChild>
        </w:div>
        <w:div w:id="1874421337">
          <w:marLeft w:val="0"/>
          <w:marRight w:val="0"/>
          <w:marTop w:val="0"/>
          <w:marBottom w:val="0"/>
          <w:divBdr>
            <w:top w:val="none" w:sz="0" w:space="0" w:color="auto"/>
            <w:left w:val="none" w:sz="0" w:space="0" w:color="auto"/>
            <w:bottom w:val="none" w:sz="0" w:space="0" w:color="auto"/>
            <w:right w:val="none" w:sz="0" w:space="0" w:color="auto"/>
          </w:divBdr>
          <w:divsChild>
            <w:div w:id="1923100948">
              <w:marLeft w:val="0"/>
              <w:marRight w:val="0"/>
              <w:marTop w:val="0"/>
              <w:marBottom w:val="0"/>
              <w:divBdr>
                <w:top w:val="none" w:sz="0" w:space="0" w:color="auto"/>
                <w:left w:val="none" w:sz="0" w:space="0" w:color="auto"/>
                <w:bottom w:val="none" w:sz="0" w:space="0" w:color="auto"/>
                <w:right w:val="none" w:sz="0" w:space="0" w:color="auto"/>
              </w:divBdr>
            </w:div>
          </w:divsChild>
        </w:div>
        <w:div w:id="2146190432">
          <w:marLeft w:val="0"/>
          <w:marRight w:val="0"/>
          <w:marTop w:val="0"/>
          <w:marBottom w:val="0"/>
          <w:divBdr>
            <w:top w:val="none" w:sz="0" w:space="0" w:color="auto"/>
            <w:left w:val="none" w:sz="0" w:space="0" w:color="auto"/>
            <w:bottom w:val="none" w:sz="0" w:space="0" w:color="auto"/>
            <w:right w:val="none" w:sz="0" w:space="0" w:color="auto"/>
          </w:divBdr>
          <w:divsChild>
            <w:div w:id="2093620860">
              <w:marLeft w:val="0"/>
              <w:marRight w:val="0"/>
              <w:marTop w:val="0"/>
              <w:marBottom w:val="0"/>
              <w:divBdr>
                <w:top w:val="none" w:sz="0" w:space="0" w:color="auto"/>
                <w:left w:val="none" w:sz="0" w:space="0" w:color="auto"/>
                <w:bottom w:val="none" w:sz="0" w:space="0" w:color="auto"/>
                <w:right w:val="none" w:sz="0" w:space="0" w:color="auto"/>
              </w:divBdr>
            </w:div>
          </w:divsChild>
        </w:div>
        <w:div w:id="1386022942">
          <w:marLeft w:val="0"/>
          <w:marRight w:val="0"/>
          <w:marTop w:val="0"/>
          <w:marBottom w:val="0"/>
          <w:divBdr>
            <w:top w:val="none" w:sz="0" w:space="0" w:color="auto"/>
            <w:left w:val="none" w:sz="0" w:space="0" w:color="auto"/>
            <w:bottom w:val="none" w:sz="0" w:space="0" w:color="auto"/>
            <w:right w:val="none" w:sz="0" w:space="0" w:color="auto"/>
          </w:divBdr>
          <w:divsChild>
            <w:div w:id="684550207">
              <w:marLeft w:val="0"/>
              <w:marRight w:val="0"/>
              <w:marTop w:val="0"/>
              <w:marBottom w:val="0"/>
              <w:divBdr>
                <w:top w:val="none" w:sz="0" w:space="0" w:color="auto"/>
                <w:left w:val="none" w:sz="0" w:space="0" w:color="auto"/>
                <w:bottom w:val="none" w:sz="0" w:space="0" w:color="auto"/>
                <w:right w:val="none" w:sz="0" w:space="0" w:color="auto"/>
              </w:divBdr>
            </w:div>
          </w:divsChild>
        </w:div>
        <w:div w:id="1074468448">
          <w:marLeft w:val="0"/>
          <w:marRight w:val="0"/>
          <w:marTop w:val="0"/>
          <w:marBottom w:val="0"/>
          <w:divBdr>
            <w:top w:val="none" w:sz="0" w:space="0" w:color="auto"/>
            <w:left w:val="none" w:sz="0" w:space="0" w:color="auto"/>
            <w:bottom w:val="none" w:sz="0" w:space="0" w:color="auto"/>
            <w:right w:val="none" w:sz="0" w:space="0" w:color="auto"/>
          </w:divBdr>
          <w:divsChild>
            <w:div w:id="1674381304">
              <w:marLeft w:val="0"/>
              <w:marRight w:val="0"/>
              <w:marTop w:val="0"/>
              <w:marBottom w:val="0"/>
              <w:divBdr>
                <w:top w:val="none" w:sz="0" w:space="0" w:color="auto"/>
                <w:left w:val="none" w:sz="0" w:space="0" w:color="auto"/>
                <w:bottom w:val="none" w:sz="0" w:space="0" w:color="auto"/>
                <w:right w:val="none" w:sz="0" w:space="0" w:color="auto"/>
              </w:divBdr>
            </w:div>
          </w:divsChild>
        </w:div>
        <w:div w:id="1137719654">
          <w:marLeft w:val="0"/>
          <w:marRight w:val="0"/>
          <w:marTop w:val="0"/>
          <w:marBottom w:val="0"/>
          <w:divBdr>
            <w:top w:val="none" w:sz="0" w:space="0" w:color="auto"/>
            <w:left w:val="none" w:sz="0" w:space="0" w:color="auto"/>
            <w:bottom w:val="none" w:sz="0" w:space="0" w:color="auto"/>
            <w:right w:val="none" w:sz="0" w:space="0" w:color="auto"/>
          </w:divBdr>
          <w:divsChild>
            <w:div w:id="1728993378">
              <w:marLeft w:val="0"/>
              <w:marRight w:val="0"/>
              <w:marTop w:val="0"/>
              <w:marBottom w:val="0"/>
              <w:divBdr>
                <w:top w:val="none" w:sz="0" w:space="0" w:color="auto"/>
                <w:left w:val="none" w:sz="0" w:space="0" w:color="auto"/>
                <w:bottom w:val="none" w:sz="0" w:space="0" w:color="auto"/>
                <w:right w:val="none" w:sz="0" w:space="0" w:color="auto"/>
              </w:divBdr>
            </w:div>
          </w:divsChild>
        </w:div>
        <w:div w:id="1582061402">
          <w:marLeft w:val="0"/>
          <w:marRight w:val="0"/>
          <w:marTop w:val="0"/>
          <w:marBottom w:val="0"/>
          <w:divBdr>
            <w:top w:val="none" w:sz="0" w:space="0" w:color="auto"/>
            <w:left w:val="none" w:sz="0" w:space="0" w:color="auto"/>
            <w:bottom w:val="none" w:sz="0" w:space="0" w:color="auto"/>
            <w:right w:val="none" w:sz="0" w:space="0" w:color="auto"/>
          </w:divBdr>
          <w:divsChild>
            <w:div w:id="94373671">
              <w:marLeft w:val="0"/>
              <w:marRight w:val="0"/>
              <w:marTop w:val="0"/>
              <w:marBottom w:val="0"/>
              <w:divBdr>
                <w:top w:val="none" w:sz="0" w:space="0" w:color="auto"/>
                <w:left w:val="none" w:sz="0" w:space="0" w:color="auto"/>
                <w:bottom w:val="none" w:sz="0" w:space="0" w:color="auto"/>
                <w:right w:val="none" w:sz="0" w:space="0" w:color="auto"/>
              </w:divBdr>
            </w:div>
          </w:divsChild>
        </w:div>
        <w:div w:id="856310594">
          <w:marLeft w:val="0"/>
          <w:marRight w:val="0"/>
          <w:marTop w:val="0"/>
          <w:marBottom w:val="0"/>
          <w:divBdr>
            <w:top w:val="none" w:sz="0" w:space="0" w:color="auto"/>
            <w:left w:val="none" w:sz="0" w:space="0" w:color="auto"/>
            <w:bottom w:val="none" w:sz="0" w:space="0" w:color="auto"/>
            <w:right w:val="none" w:sz="0" w:space="0" w:color="auto"/>
          </w:divBdr>
          <w:divsChild>
            <w:div w:id="1119059037">
              <w:marLeft w:val="0"/>
              <w:marRight w:val="0"/>
              <w:marTop w:val="0"/>
              <w:marBottom w:val="0"/>
              <w:divBdr>
                <w:top w:val="none" w:sz="0" w:space="0" w:color="auto"/>
                <w:left w:val="none" w:sz="0" w:space="0" w:color="auto"/>
                <w:bottom w:val="none" w:sz="0" w:space="0" w:color="auto"/>
                <w:right w:val="none" w:sz="0" w:space="0" w:color="auto"/>
              </w:divBdr>
            </w:div>
          </w:divsChild>
        </w:div>
        <w:div w:id="2117555955">
          <w:marLeft w:val="0"/>
          <w:marRight w:val="0"/>
          <w:marTop w:val="0"/>
          <w:marBottom w:val="0"/>
          <w:divBdr>
            <w:top w:val="none" w:sz="0" w:space="0" w:color="auto"/>
            <w:left w:val="none" w:sz="0" w:space="0" w:color="auto"/>
            <w:bottom w:val="none" w:sz="0" w:space="0" w:color="auto"/>
            <w:right w:val="none" w:sz="0" w:space="0" w:color="auto"/>
          </w:divBdr>
          <w:divsChild>
            <w:div w:id="1550343161">
              <w:marLeft w:val="0"/>
              <w:marRight w:val="0"/>
              <w:marTop w:val="0"/>
              <w:marBottom w:val="0"/>
              <w:divBdr>
                <w:top w:val="none" w:sz="0" w:space="0" w:color="auto"/>
                <w:left w:val="none" w:sz="0" w:space="0" w:color="auto"/>
                <w:bottom w:val="none" w:sz="0" w:space="0" w:color="auto"/>
                <w:right w:val="none" w:sz="0" w:space="0" w:color="auto"/>
              </w:divBdr>
            </w:div>
          </w:divsChild>
        </w:div>
        <w:div w:id="409040329">
          <w:marLeft w:val="0"/>
          <w:marRight w:val="0"/>
          <w:marTop w:val="0"/>
          <w:marBottom w:val="0"/>
          <w:divBdr>
            <w:top w:val="none" w:sz="0" w:space="0" w:color="auto"/>
            <w:left w:val="none" w:sz="0" w:space="0" w:color="auto"/>
            <w:bottom w:val="none" w:sz="0" w:space="0" w:color="auto"/>
            <w:right w:val="none" w:sz="0" w:space="0" w:color="auto"/>
          </w:divBdr>
          <w:divsChild>
            <w:div w:id="970287157">
              <w:marLeft w:val="0"/>
              <w:marRight w:val="0"/>
              <w:marTop w:val="0"/>
              <w:marBottom w:val="0"/>
              <w:divBdr>
                <w:top w:val="none" w:sz="0" w:space="0" w:color="auto"/>
                <w:left w:val="none" w:sz="0" w:space="0" w:color="auto"/>
                <w:bottom w:val="none" w:sz="0" w:space="0" w:color="auto"/>
                <w:right w:val="none" w:sz="0" w:space="0" w:color="auto"/>
              </w:divBdr>
            </w:div>
            <w:div w:id="1892419632">
              <w:marLeft w:val="0"/>
              <w:marRight w:val="0"/>
              <w:marTop w:val="0"/>
              <w:marBottom w:val="0"/>
              <w:divBdr>
                <w:top w:val="none" w:sz="0" w:space="0" w:color="auto"/>
                <w:left w:val="none" w:sz="0" w:space="0" w:color="auto"/>
                <w:bottom w:val="none" w:sz="0" w:space="0" w:color="auto"/>
                <w:right w:val="none" w:sz="0" w:space="0" w:color="auto"/>
              </w:divBdr>
            </w:div>
          </w:divsChild>
        </w:div>
        <w:div w:id="1395199449">
          <w:marLeft w:val="0"/>
          <w:marRight w:val="0"/>
          <w:marTop w:val="0"/>
          <w:marBottom w:val="0"/>
          <w:divBdr>
            <w:top w:val="none" w:sz="0" w:space="0" w:color="auto"/>
            <w:left w:val="none" w:sz="0" w:space="0" w:color="auto"/>
            <w:bottom w:val="none" w:sz="0" w:space="0" w:color="auto"/>
            <w:right w:val="none" w:sz="0" w:space="0" w:color="auto"/>
          </w:divBdr>
          <w:divsChild>
            <w:div w:id="1137795488">
              <w:marLeft w:val="0"/>
              <w:marRight w:val="0"/>
              <w:marTop w:val="0"/>
              <w:marBottom w:val="0"/>
              <w:divBdr>
                <w:top w:val="none" w:sz="0" w:space="0" w:color="auto"/>
                <w:left w:val="none" w:sz="0" w:space="0" w:color="auto"/>
                <w:bottom w:val="none" w:sz="0" w:space="0" w:color="auto"/>
                <w:right w:val="none" w:sz="0" w:space="0" w:color="auto"/>
              </w:divBdr>
            </w:div>
          </w:divsChild>
        </w:div>
        <w:div w:id="1334991447">
          <w:marLeft w:val="0"/>
          <w:marRight w:val="0"/>
          <w:marTop w:val="0"/>
          <w:marBottom w:val="0"/>
          <w:divBdr>
            <w:top w:val="none" w:sz="0" w:space="0" w:color="auto"/>
            <w:left w:val="none" w:sz="0" w:space="0" w:color="auto"/>
            <w:bottom w:val="none" w:sz="0" w:space="0" w:color="auto"/>
            <w:right w:val="none" w:sz="0" w:space="0" w:color="auto"/>
          </w:divBdr>
          <w:divsChild>
            <w:div w:id="1032193303">
              <w:marLeft w:val="0"/>
              <w:marRight w:val="0"/>
              <w:marTop w:val="0"/>
              <w:marBottom w:val="0"/>
              <w:divBdr>
                <w:top w:val="none" w:sz="0" w:space="0" w:color="auto"/>
                <w:left w:val="none" w:sz="0" w:space="0" w:color="auto"/>
                <w:bottom w:val="none" w:sz="0" w:space="0" w:color="auto"/>
                <w:right w:val="none" w:sz="0" w:space="0" w:color="auto"/>
              </w:divBdr>
            </w:div>
          </w:divsChild>
        </w:div>
        <w:div w:id="94524733">
          <w:marLeft w:val="0"/>
          <w:marRight w:val="0"/>
          <w:marTop w:val="0"/>
          <w:marBottom w:val="0"/>
          <w:divBdr>
            <w:top w:val="none" w:sz="0" w:space="0" w:color="auto"/>
            <w:left w:val="none" w:sz="0" w:space="0" w:color="auto"/>
            <w:bottom w:val="none" w:sz="0" w:space="0" w:color="auto"/>
            <w:right w:val="none" w:sz="0" w:space="0" w:color="auto"/>
          </w:divBdr>
          <w:divsChild>
            <w:div w:id="1371540401">
              <w:marLeft w:val="0"/>
              <w:marRight w:val="0"/>
              <w:marTop w:val="0"/>
              <w:marBottom w:val="0"/>
              <w:divBdr>
                <w:top w:val="none" w:sz="0" w:space="0" w:color="auto"/>
                <w:left w:val="none" w:sz="0" w:space="0" w:color="auto"/>
                <w:bottom w:val="none" w:sz="0" w:space="0" w:color="auto"/>
                <w:right w:val="none" w:sz="0" w:space="0" w:color="auto"/>
              </w:divBdr>
            </w:div>
          </w:divsChild>
        </w:div>
        <w:div w:id="283734733">
          <w:marLeft w:val="0"/>
          <w:marRight w:val="0"/>
          <w:marTop w:val="0"/>
          <w:marBottom w:val="0"/>
          <w:divBdr>
            <w:top w:val="none" w:sz="0" w:space="0" w:color="auto"/>
            <w:left w:val="none" w:sz="0" w:space="0" w:color="auto"/>
            <w:bottom w:val="none" w:sz="0" w:space="0" w:color="auto"/>
            <w:right w:val="none" w:sz="0" w:space="0" w:color="auto"/>
          </w:divBdr>
          <w:divsChild>
            <w:div w:id="701906712">
              <w:marLeft w:val="0"/>
              <w:marRight w:val="0"/>
              <w:marTop w:val="0"/>
              <w:marBottom w:val="0"/>
              <w:divBdr>
                <w:top w:val="none" w:sz="0" w:space="0" w:color="auto"/>
                <w:left w:val="none" w:sz="0" w:space="0" w:color="auto"/>
                <w:bottom w:val="none" w:sz="0" w:space="0" w:color="auto"/>
                <w:right w:val="none" w:sz="0" w:space="0" w:color="auto"/>
              </w:divBdr>
            </w:div>
          </w:divsChild>
        </w:div>
        <w:div w:id="1796674450">
          <w:marLeft w:val="0"/>
          <w:marRight w:val="0"/>
          <w:marTop w:val="0"/>
          <w:marBottom w:val="0"/>
          <w:divBdr>
            <w:top w:val="none" w:sz="0" w:space="0" w:color="auto"/>
            <w:left w:val="none" w:sz="0" w:space="0" w:color="auto"/>
            <w:bottom w:val="none" w:sz="0" w:space="0" w:color="auto"/>
            <w:right w:val="none" w:sz="0" w:space="0" w:color="auto"/>
          </w:divBdr>
          <w:divsChild>
            <w:div w:id="1142426444">
              <w:marLeft w:val="0"/>
              <w:marRight w:val="0"/>
              <w:marTop w:val="0"/>
              <w:marBottom w:val="0"/>
              <w:divBdr>
                <w:top w:val="none" w:sz="0" w:space="0" w:color="auto"/>
                <w:left w:val="none" w:sz="0" w:space="0" w:color="auto"/>
                <w:bottom w:val="none" w:sz="0" w:space="0" w:color="auto"/>
                <w:right w:val="none" w:sz="0" w:space="0" w:color="auto"/>
              </w:divBdr>
            </w:div>
          </w:divsChild>
        </w:div>
        <w:div w:id="1169129289">
          <w:marLeft w:val="0"/>
          <w:marRight w:val="0"/>
          <w:marTop w:val="0"/>
          <w:marBottom w:val="0"/>
          <w:divBdr>
            <w:top w:val="none" w:sz="0" w:space="0" w:color="auto"/>
            <w:left w:val="none" w:sz="0" w:space="0" w:color="auto"/>
            <w:bottom w:val="none" w:sz="0" w:space="0" w:color="auto"/>
            <w:right w:val="none" w:sz="0" w:space="0" w:color="auto"/>
          </w:divBdr>
          <w:divsChild>
            <w:div w:id="1249001038">
              <w:marLeft w:val="0"/>
              <w:marRight w:val="0"/>
              <w:marTop w:val="0"/>
              <w:marBottom w:val="0"/>
              <w:divBdr>
                <w:top w:val="none" w:sz="0" w:space="0" w:color="auto"/>
                <w:left w:val="none" w:sz="0" w:space="0" w:color="auto"/>
                <w:bottom w:val="none" w:sz="0" w:space="0" w:color="auto"/>
                <w:right w:val="none" w:sz="0" w:space="0" w:color="auto"/>
              </w:divBdr>
            </w:div>
          </w:divsChild>
        </w:div>
        <w:div w:id="587927941">
          <w:marLeft w:val="0"/>
          <w:marRight w:val="0"/>
          <w:marTop w:val="0"/>
          <w:marBottom w:val="0"/>
          <w:divBdr>
            <w:top w:val="none" w:sz="0" w:space="0" w:color="auto"/>
            <w:left w:val="none" w:sz="0" w:space="0" w:color="auto"/>
            <w:bottom w:val="none" w:sz="0" w:space="0" w:color="auto"/>
            <w:right w:val="none" w:sz="0" w:space="0" w:color="auto"/>
          </w:divBdr>
          <w:divsChild>
            <w:div w:id="807280937">
              <w:marLeft w:val="0"/>
              <w:marRight w:val="0"/>
              <w:marTop w:val="0"/>
              <w:marBottom w:val="0"/>
              <w:divBdr>
                <w:top w:val="none" w:sz="0" w:space="0" w:color="auto"/>
                <w:left w:val="none" w:sz="0" w:space="0" w:color="auto"/>
                <w:bottom w:val="none" w:sz="0" w:space="0" w:color="auto"/>
                <w:right w:val="none" w:sz="0" w:space="0" w:color="auto"/>
              </w:divBdr>
            </w:div>
          </w:divsChild>
        </w:div>
        <w:div w:id="554240312">
          <w:marLeft w:val="0"/>
          <w:marRight w:val="0"/>
          <w:marTop w:val="0"/>
          <w:marBottom w:val="0"/>
          <w:divBdr>
            <w:top w:val="none" w:sz="0" w:space="0" w:color="auto"/>
            <w:left w:val="none" w:sz="0" w:space="0" w:color="auto"/>
            <w:bottom w:val="none" w:sz="0" w:space="0" w:color="auto"/>
            <w:right w:val="none" w:sz="0" w:space="0" w:color="auto"/>
          </w:divBdr>
          <w:divsChild>
            <w:div w:id="858546681">
              <w:marLeft w:val="0"/>
              <w:marRight w:val="0"/>
              <w:marTop w:val="0"/>
              <w:marBottom w:val="0"/>
              <w:divBdr>
                <w:top w:val="none" w:sz="0" w:space="0" w:color="auto"/>
                <w:left w:val="none" w:sz="0" w:space="0" w:color="auto"/>
                <w:bottom w:val="none" w:sz="0" w:space="0" w:color="auto"/>
                <w:right w:val="none" w:sz="0" w:space="0" w:color="auto"/>
              </w:divBdr>
            </w:div>
          </w:divsChild>
        </w:div>
        <w:div w:id="985426804">
          <w:marLeft w:val="0"/>
          <w:marRight w:val="0"/>
          <w:marTop w:val="0"/>
          <w:marBottom w:val="0"/>
          <w:divBdr>
            <w:top w:val="none" w:sz="0" w:space="0" w:color="auto"/>
            <w:left w:val="none" w:sz="0" w:space="0" w:color="auto"/>
            <w:bottom w:val="none" w:sz="0" w:space="0" w:color="auto"/>
            <w:right w:val="none" w:sz="0" w:space="0" w:color="auto"/>
          </w:divBdr>
          <w:divsChild>
            <w:div w:id="659433363">
              <w:marLeft w:val="0"/>
              <w:marRight w:val="0"/>
              <w:marTop w:val="0"/>
              <w:marBottom w:val="0"/>
              <w:divBdr>
                <w:top w:val="none" w:sz="0" w:space="0" w:color="auto"/>
                <w:left w:val="none" w:sz="0" w:space="0" w:color="auto"/>
                <w:bottom w:val="none" w:sz="0" w:space="0" w:color="auto"/>
                <w:right w:val="none" w:sz="0" w:space="0" w:color="auto"/>
              </w:divBdr>
            </w:div>
          </w:divsChild>
        </w:div>
        <w:div w:id="269973606">
          <w:marLeft w:val="0"/>
          <w:marRight w:val="0"/>
          <w:marTop w:val="0"/>
          <w:marBottom w:val="0"/>
          <w:divBdr>
            <w:top w:val="none" w:sz="0" w:space="0" w:color="auto"/>
            <w:left w:val="none" w:sz="0" w:space="0" w:color="auto"/>
            <w:bottom w:val="none" w:sz="0" w:space="0" w:color="auto"/>
            <w:right w:val="none" w:sz="0" w:space="0" w:color="auto"/>
          </w:divBdr>
          <w:divsChild>
            <w:div w:id="1638603228">
              <w:marLeft w:val="0"/>
              <w:marRight w:val="0"/>
              <w:marTop w:val="0"/>
              <w:marBottom w:val="0"/>
              <w:divBdr>
                <w:top w:val="none" w:sz="0" w:space="0" w:color="auto"/>
                <w:left w:val="none" w:sz="0" w:space="0" w:color="auto"/>
                <w:bottom w:val="none" w:sz="0" w:space="0" w:color="auto"/>
                <w:right w:val="none" w:sz="0" w:space="0" w:color="auto"/>
              </w:divBdr>
            </w:div>
          </w:divsChild>
        </w:div>
        <w:div w:id="230778155">
          <w:marLeft w:val="0"/>
          <w:marRight w:val="0"/>
          <w:marTop w:val="0"/>
          <w:marBottom w:val="0"/>
          <w:divBdr>
            <w:top w:val="none" w:sz="0" w:space="0" w:color="auto"/>
            <w:left w:val="none" w:sz="0" w:space="0" w:color="auto"/>
            <w:bottom w:val="none" w:sz="0" w:space="0" w:color="auto"/>
            <w:right w:val="none" w:sz="0" w:space="0" w:color="auto"/>
          </w:divBdr>
          <w:divsChild>
            <w:div w:id="422991872">
              <w:marLeft w:val="0"/>
              <w:marRight w:val="0"/>
              <w:marTop w:val="0"/>
              <w:marBottom w:val="0"/>
              <w:divBdr>
                <w:top w:val="none" w:sz="0" w:space="0" w:color="auto"/>
                <w:left w:val="none" w:sz="0" w:space="0" w:color="auto"/>
                <w:bottom w:val="none" w:sz="0" w:space="0" w:color="auto"/>
                <w:right w:val="none" w:sz="0" w:space="0" w:color="auto"/>
              </w:divBdr>
            </w:div>
          </w:divsChild>
        </w:div>
        <w:div w:id="247079024">
          <w:marLeft w:val="0"/>
          <w:marRight w:val="0"/>
          <w:marTop w:val="0"/>
          <w:marBottom w:val="0"/>
          <w:divBdr>
            <w:top w:val="none" w:sz="0" w:space="0" w:color="auto"/>
            <w:left w:val="none" w:sz="0" w:space="0" w:color="auto"/>
            <w:bottom w:val="none" w:sz="0" w:space="0" w:color="auto"/>
            <w:right w:val="none" w:sz="0" w:space="0" w:color="auto"/>
          </w:divBdr>
          <w:divsChild>
            <w:div w:id="1370960433">
              <w:marLeft w:val="0"/>
              <w:marRight w:val="0"/>
              <w:marTop w:val="0"/>
              <w:marBottom w:val="0"/>
              <w:divBdr>
                <w:top w:val="none" w:sz="0" w:space="0" w:color="auto"/>
                <w:left w:val="none" w:sz="0" w:space="0" w:color="auto"/>
                <w:bottom w:val="none" w:sz="0" w:space="0" w:color="auto"/>
                <w:right w:val="none" w:sz="0" w:space="0" w:color="auto"/>
              </w:divBdr>
            </w:div>
          </w:divsChild>
        </w:div>
        <w:div w:id="627467402">
          <w:marLeft w:val="0"/>
          <w:marRight w:val="0"/>
          <w:marTop w:val="0"/>
          <w:marBottom w:val="0"/>
          <w:divBdr>
            <w:top w:val="none" w:sz="0" w:space="0" w:color="auto"/>
            <w:left w:val="none" w:sz="0" w:space="0" w:color="auto"/>
            <w:bottom w:val="none" w:sz="0" w:space="0" w:color="auto"/>
            <w:right w:val="none" w:sz="0" w:space="0" w:color="auto"/>
          </w:divBdr>
          <w:divsChild>
            <w:div w:id="2033411520">
              <w:marLeft w:val="0"/>
              <w:marRight w:val="0"/>
              <w:marTop w:val="0"/>
              <w:marBottom w:val="0"/>
              <w:divBdr>
                <w:top w:val="none" w:sz="0" w:space="0" w:color="auto"/>
                <w:left w:val="none" w:sz="0" w:space="0" w:color="auto"/>
                <w:bottom w:val="none" w:sz="0" w:space="0" w:color="auto"/>
                <w:right w:val="none" w:sz="0" w:space="0" w:color="auto"/>
              </w:divBdr>
            </w:div>
          </w:divsChild>
        </w:div>
        <w:div w:id="906186208">
          <w:marLeft w:val="0"/>
          <w:marRight w:val="0"/>
          <w:marTop w:val="0"/>
          <w:marBottom w:val="0"/>
          <w:divBdr>
            <w:top w:val="none" w:sz="0" w:space="0" w:color="auto"/>
            <w:left w:val="none" w:sz="0" w:space="0" w:color="auto"/>
            <w:bottom w:val="none" w:sz="0" w:space="0" w:color="auto"/>
            <w:right w:val="none" w:sz="0" w:space="0" w:color="auto"/>
          </w:divBdr>
          <w:divsChild>
            <w:div w:id="875699126">
              <w:marLeft w:val="0"/>
              <w:marRight w:val="0"/>
              <w:marTop w:val="0"/>
              <w:marBottom w:val="0"/>
              <w:divBdr>
                <w:top w:val="none" w:sz="0" w:space="0" w:color="auto"/>
                <w:left w:val="none" w:sz="0" w:space="0" w:color="auto"/>
                <w:bottom w:val="none" w:sz="0" w:space="0" w:color="auto"/>
                <w:right w:val="none" w:sz="0" w:space="0" w:color="auto"/>
              </w:divBdr>
            </w:div>
          </w:divsChild>
        </w:div>
        <w:div w:id="1028025663">
          <w:marLeft w:val="0"/>
          <w:marRight w:val="0"/>
          <w:marTop w:val="0"/>
          <w:marBottom w:val="0"/>
          <w:divBdr>
            <w:top w:val="none" w:sz="0" w:space="0" w:color="auto"/>
            <w:left w:val="none" w:sz="0" w:space="0" w:color="auto"/>
            <w:bottom w:val="none" w:sz="0" w:space="0" w:color="auto"/>
            <w:right w:val="none" w:sz="0" w:space="0" w:color="auto"/>
          </w:divBdr>
          <w:divsChild>
            <w:div w:id="953561506">
              <w:marLeft w:val="0"/>
              <w:marRight w:val="0"/>
              <w:marTop w:val="0"/>
              <w:marBottom w:val="0"/>
              <w:divBdr>
                <w:top w:val="none" w:sz="0" w:space="0" w:color="auto"/>
                <w:left w:val="none" w:sz="0" w:space="0" w:color="auto"/>
                <w:bottom w:val="none" w:sz="0" w:space="0" w:color="auto"/>
                <w:right w:val="none" w:sz="0" w:space="0" w:color="auto"/>
              </w:divBdr>
            </w:div>
          </w:divsChild>
        </w:div>
        <w:div w:id="1957055611">
          <w:marLeft w:val="0"/>
          <w:marRight w:val="0"/>
          <w:marTop w:val="0"/>
          <w:marBottom w:val="0"/>
          <w:divBdr>
            <w:top w:val="none" w:sz="0" w:space="0" w:color="auto"/>
            <w:left w:val="none" w:sz="0" w:space="0" w:color="auto"/>
            <w:bottom w:val="none" w:sz="0" w:space="0" w:color="auto"/>
            <w:right w:val="none" w:sz="0" w:space="0" w:color="auto"/>
          </w:divBdr>
          <w:divsChild>
            <w:div w:id="1074665780">
              <w:marLeft w:val="0"/>
              <w:marRight w:val="0"/>
              <w:marTop w:val="0"/>
              <w:marBottom w:val="0"/>
              <w:divBdr>
                <w:top w:val="none" w:sz="0" w:space="0" w:color="auto"/>
                <w:left w:val="none" w:sz="0" w:space="0" w:color="auto"/>
                <w:bottom w:val="none" w:sz="0" w:space="0" w:color="auto"/>
                <w:right w:val="none" w:sz="0" w:space="0" w:color="auto"/>
              </w:divBdr>
            </w:div>
          </w:divsChild>
        </w:div>
        <w:div w:id="78216517">
          <w:marLeft w:val="0"/>
          <w:marRight w:val="0"/>
          <w:marTop w:val="0"/>
          <w:marBottom w:val="0"/>
          <w:divBdr>
            <w:top w:val="none" w:sz="0" w:space="0" w:color="auto"/>
            <w:left w:val="none" w:sz="0" w:space="0" w:color="auto"/>
            <w:bottom w:val="none" w:sz="0" w:space="0" w:color="auto"/>
            <w:right w:val="none" w:sz="0" w:space="0" w:color="auto"/>
          </w:divBdr>
          <w:divsChild>
            <w:div w:id="656303531">
              <w:marLeft w:val="0"/>
              <w:marRight w:val="0"/>
              <w:marTop w:val="0"/>
              <w:marBottom w:val="0"/>
              <w:divBdr>
                <w:top w:val="none" w:sz="0" w:space="0" w:color="auto"/>
                <w:left w:val="none" w:sz="0" w:space="0" w:color="auto"/>
                <w:bottom w:val="none" w:sz="0" w:space="0" w:color="auto"/>
                <w:right w:val="none" w:sz="0" w:space="0" w:color="auto"/>
              </w:divBdr>
            </w:div>
          </w:divsChild>
        </w:div>
        <w:div w:id="318118928">
          <w:marLeft w:val="0"/>
          <w:marRight w:val="0"/>
          <w:marTop w:val="0"/>
          <w:marBottom w:val="0"/>
          <w:divBdr>
            <w:top w:val="none" w:sz="0" w:space="0" w:color="auto"/>
            <w:left w:val="none" w:sz="0" w:space="0" w:color="auto"/>
            <w:bottom w:val="none" w:sz="0" w:space="0" w:color="auto"/>
            <w:right w:val="none" w:sz="0" w:space="0" w:color="auto"/>
          </w:divBdr>
          <w:divsChild>
            <w:div w:id="1780489852">
              <w:marLeft w:val="0"/>
              <w:marRight w:val="0"/>
              <w:marTop w:val="0"/>
              <w:marBottom w:val="0"/>
              <w:divBdr>
                <w:top w:val="none" w:sz="0" w:space="0" w:color="auto"/>
                <w:left w:val="none" w:sz="0" w:space="0" w:color="auto"/>
                <w:bottom w:val="none" w:sz="0" w:space="0" w:color="auto"/>
                <w:right w:val="none" w:sz="0" w:space="0" w:color="auto"/>
              </w:divBdr>
            </w:div>
          </w:divsChild>
        </w:div>
        <w:div w:id="53892871">
          <w:marLeft w:val="0"/>
          <w:marRight w:val="0"/>
          <w:marTop w:val="0"/>
          <w:marBottom w:val="0"/>
          <w:divBdr>
            <w:top w:val="none" w:sz="0" w:space="0" w:color="auto"/>
            <w:left w:val="none" w:sz="0" w:space="0" w:color="auto"/>
            <w:bottom w:val="none" w:sz="0" w:space="0" w:color="auto"/>
            <w:right w:val="none" w:sz="0" w:space="0" w:color="auto"/>
          </w:divBdr>
          <w:divsChild>
            <w:div w:id="468474279">
              <w:marLeft w:val="0"/>
              <w:marRight w:val="0"/>
              <w:marTop w:val="0"/>
              <w:marBottom w:val="0"/>
              <w:divBdr>
                <w:top w:val="none" w:sz="0" w:space="0" w:color="auto"/>
                <w:left w:val="none" w:sz="0" w:space="0" w:color="auto"/>
                <w:bottom w:val="none" w:sz="0" w:space="0" w:color="auto"/>
                <w:right w:val="none" w:sz="0" w:space="0" w:color="auto"/>
              </w:divBdr>
            </w:div>
          </w:divsChild>
        </w:div>
        <w:div w:id="2031444849">
          <w:marLeft w:val="0"/>
          <w:marRight w:val="0"/>
          <w:marTop w:val="0"/>
          <w:marBottom w:val="0"/>
          <w:divBdr>
            <w:top w:val="none" w:sz="0" w:space="0" w:color="auto"/>
            <w:left w:val="none" w:sz="0" w:space="0" w:color="auto"/>
            <w:bottom w:val="none" w:sz="0" w:space="0" w:color="auto"/>
            <w:right w:val="none" w:sz="0" w:space="0" w:color="auto"/>
          </w:divBdr>
          <w:divsChild>
            <w:div w:id="1055348465">
              <w:marLeft w:val="0"/>
              <w:marRight w:val="0"/>
              <w:marTop w:val="0"/>
              <w:marBottom w:val="0"/>
              <w:divBdr>
                <w:top w:val="none" w:sz="0" w:space="0" w:color="auto"/>
                <w:left w:val="none" w:sz="0" w:space="0" w:color="auto"/>
                <w:bottom w:val="none" w:sz="0" w:space="0" w:color="auto"/>
                <w:right w:val="none" w:sz="0" w:space="0" w:color="auto"/>
              </w:divBdr>
            </w:div>
          </w:divsChild>
        </w:div>
        <w:div w:id="309867991">
          <w:marLeft w:val="0"/>
          <w:marRight w:val="0"/>
          <w:marTop w:val="0"/>
          <w:marBottom w:val="0"/>
          <w:divBdr>
            <w:top w:val="none" w:sz="0" w:space="0" w:color="auto"/>
            <w:left w:val="none" w:sz="0" w:space="0" w:color="auto"/>
            <w:bottom w:val="none" w:sz="0" w:space="0" w:color="auto"/>
            <w:right w:val="none" w:sz="0" w:space="0" w:color="auto"/>
          </w:divBdr>
          <w:divsChild>
            <w:div w:id="2035231724">
              <w:marLeft w:val="0"/>
              <w:marRight w:val="0"/>
              <w:marTop w:val="0"/>
              <w:marBottom w:val="0"/>
              <w:divBdr>
                <w:top w:val="none" w:sz="0" w:space="0" w:color="auto"/>
                <w:left w:val="none" w:sz="0" w:space="0" w:color="auto"/>
                <w:bottom w:val="none" w:sz="0" w:space="0" w:color="auto"/>
                <w:right w:val="none" w:sz="0" w:space="0" w:color="auto"/>
              </w:divBdr>
            </w:div>
          </w:divsChild>
        </w:div>
        <w:div w:id="1284579353">
          <w:marLeft w:val="0"/>
          <w:marRight w:val="0"/>
          <w:marTop w:val="0"/>
          <w:marBottom w:val="0"/>
          <w:divBdr>
            <w:top w:val="none" w:sz="0" w:space="0" w:color="auto"/>
            <w:left w:val="none" w:sz="0" w:space="0" w:color="auto"/>
            <w:bottom w:val="none" w:sz="0" w:space="0" w:color="auto"/>
            <w:right w:val="none" w:sz="0" w:space="0" w:color="auto"/>
          </w:divBdr>
          <w:divsChild>
            <w:div w:id="491876535">
              <w:marLeft w:val="0"/>
              <w:marRight w:val="0"/>
              <w:marTop w:val="0"/>
              <w:marBottom w:val="0"/>
              <w:divBdr>
                <w:top w:val="none" w:sz="0" w:space="0" w:color="auto"/>
                <w:left w:val="none" w:sz="0" w:space="0" w:color="auto"/>
                <w:bottom w:val="none" w:sz="0" w:space="0" w:color="auto"/>
                <w:right w:val="none" w:sz="0" w:space="0" w:color="auto"/>
              </w:divBdr>
            </w:div>
          </w:divsChild>
        </w:div>
        <w:div w:id="82068941">
          <w:marLeft w:val="0"/>
          <w:marRight w:val="0"/>
          <w:marTop w:val="0"/>
          <w:marBottom w:val="0"/>
          <w:divBdr>
            <w:top w:val="none" w:sz="0" w:space="0" w:color="auto"/>
            <w:left w:val="none" w:sz="0" w:space="0" w:color="auto"/>
            <w:bottom w:val="none" w:sz="0" w:space="0" w:color="auto"/>
            <w:right w:val="none" w:sz="0" w:space="0" w:color="auto"/>
          </w:divBdr>
          <w:divsChild>
            <w:div w:id="2076050996">
              <w:marLeft w:val="0"/>
              <w:marRight w:val="0"/>
              <w:marTop w:val="0"/>
              <w:marBottom w:val="0"/>
              <w:divBdr>
                <w:top w:val="none" w:sz="0" w:space="0" w:color="auto"/>
                <w:left w:val="none" w:sz="0" w:space="0" w:color="auto"/>
                <w:bottom w:val="none" w:sz="0" w:space="0" w:color="auto"/>
                <w:right w:val="none" w:sz="0" w:space="0" w:color="auto"/>
              </w:divBdr>
            </w:div>
          </w:divsChild>
        </w:div>
        <w:div w:id="929511207">
          <w:marLeft w:val="0"/>
          <w:marRight w:val="0"/>
          <w:marTop w:val="0"/>
          <w:marBottom w:val="0"/>
          <w:divBdr>
            <w:top w:val="none" w:sz="0" w:space="0" w:color="auto"/>
            <w:left w:val="none" w:sz="0" w:space="0" w:color="auto"/>
            <w:bottom w:val="none" w:sz="0" w:space="0" w:color="auto"/>
            <w:right w:val="none" w:sz="0" w:space="0" w:color="auto"/>
          </w:divBdr>
          <w:divsChild>
            <w:div w:id="1742094856">
              <w:marLeft w:val="0"/>
              <w:marRight w:val="0"/>
              <w:marTop w:val="0"/>
              <w:marBottom w:val="0"/>
              <w:divBdr>
                <w:top w:val="none" w:sz="0" w:space="0" w:color="auto"/>
                <w:left w:val="none" w:sz="0" w:space="0" w:color="auto"/>
                <w:bottom w:val="none" w:sz="0" w:space="0" w:color="auto"/>
                <w:right w:val="none" w:sz="0" w:space="0" w:color="auto"/>
              </w:divBdr>
            </w:div>
          </w:divsChild>
        </w:div>
        <w:div w:id="427698754">
          <w:marLeft w:val="0"/>
          <w:marRight w:val="0"/>
          <w:marTop w:val="0"/>
          <w:marBottom w:val="0"/>
          <w:divBdr>
            <w:top w:val="none" w:sz="0" w:space="0" w:color="auto"/>
            <w:left w:val="none" w:sz="0" w:space="0" w:color="auto"/>
            <w:bottom w:val="none" w:sz="0" w:space="0" w:color="auto"/>
            <w:right w:val="none" w:sz="0" w:space="0" w:color="auto"/>
          </w:divBdr>
          <w:divsChild>
            <w:div w:id="2103724068">
              <w:marLeft w:val="0"/>
              <w:marRight w:val="0"/>
              <w:marTop w:val="0"/>
              <w:marBottom w:val="0"/>
              <w:divBdr>
                <w:top w:val="none" w:sz="0" w:space="0" w:color="auto"/>
                <w:left w:val="none" w:sz="0" w:space="0" w:color="auto"/>
                <w:bottom w:val="none" w:sz="0" w:space="0" w:color="auto"/>
                <w:right w:val="none" w:sz="0" w:space="0" w:color="auto"/>
              </w:divBdr>
            </w:div>
          </w:divsChild>
        </w:div>
        <w:div w:id="1319653490">
          <w:marLeft w:val="0"/>
          <w:marRight w:val="0"/>
          <w:marTop w:val="0"/>
          <w:marBottom w:val="0"/>
          <w:divBdr>
            <w:top w:val="none" w:sz="0" w:space="0" w:color="auto"/>
            <w:left w:val="none" w:sz="0" w:space="0" w:color="auto"/>
            <w:bottom w:val="none" w:sz="0" w:space="0" w:color="auto"/>
            <w:right w:val="none" w:sz="0" w:space="0" w:color="auto"/>
          </w:divBdr>
          <w:divsChild>
            <w:div w:id="1295599746">
              <w:marLeft w:val="0"/>
              <w:marRight w:val="0"/>
              <w:marTop w:val="0"/>
              <w:marBottom w:val="0"/>
              <w:divBdr>
                <w:top w:val="none" w:sz="0" w:space="0" w:color="auto"/>
                <w:left w:val="none" w:sz="0" w:space="0" w:color="auto"/>
                <w:bottom w:val="none" w:sz="0" w:space="0" w:color="auto"/>
                <w:right w:val="none" w:sz="0" w:space="0" w:color="auto"/>
              </w:divBdr>
            </w:div>
          </w:divsChild>
        </w:div>
        <w:div w:id="756171433">
          <w:marLeft w:val="0"/>
          <w:marRight w:val="0"/>
          <w:marTop w:val="0"/>
          <w:marBottom w:val="0"/>
          <w:divBdr>
            <w:top w:val="none" w:sz="0" w:space="0" w:color="auto"/>
            <w:left w:val="none" w:sz="0" w:space="0" w:color="auto"/>
            <w:bottom w:val="none" w:sz="0" w:space="0" w:color="auto"/>
            <w:right w:val="none" w:sz="0" w:space="0" w:color="auto"/>
          </w:divBdr>
          <w:divsChild>
            <w:div w:id="1241453107">
              <w:marLeft w:val="0"/>
              <w:marRight w:val="0"/>
              <w:marTop w:val="0"/>
              <w:marBottom w:val="0"/>
              <w:divBdr>
                <w:top w:val="none" w:sz="0" w:space="0" w:color="auto"/>
                <w:left w:val="none" w:sz="0" w:space="0" w:color="auto"/>
                <w:bottom w:val="none" w:sz="0" w:space="0" w:color="auto"/>
                <w:right w:val="none" w:sz="0" w:space="0" w:color="auto"/>
              </w:divBdr>
            </w:div>
          </w:divsChild>
        </w:div>
        <w:div w:id="577789153">
          <w:marLeft w:val="0"/>
          <w:marRight w:val="0"/>
          <w:marTop w:val="0"/>
          <w:marBottom w:val="0"/>
          <w:divBdr>
            <w:top w:val="none" w:sz="0" w:space="0" w:color="auto"/>
            <w:left w:val="none" w:sz="0" w:space="0" w:color="auto"/>
            <w:bottom w:val="none" w:sz="0" w:space="0" w:color="auto"/>
            <w:right w:val="none" w:sz="0" w:space="0" w:color="auto"/>
          </w:divBdr>
          <w:divsChild>
            <w:div w:id="1857618431">
              <w:marLeft w:val="0"/>
              <w:marRight w:val="0"/>
              <w:marTop w:val="0"/>
              <w:marBottom w:val="0"/>
              <w:divBdr>
                <w:top w:val="none" w:sz="0" w:space="0" w:color="auto"/>
                <w:left w:val="none" w:sz="0" w:space="0" w:color="auto"/>
                <w:bottom w:val="none" w:sz="0" w:space="0" w:color="auto"/>
                <w:right w:val="none" w:sz="0" w:space="0" w:color="auto"/>
              </w:divBdr>
            </w:div>
          </w:divsChild>
        </w:div>
        <w:div w:id="109709424">
          <w:marLeft w:val="0"/>
          <w:marRight w:val="0"/>
          <w:marTop w:val="0"/>
          <w:marBottom w:val="0"/>
          <w:divBdr>
            <w:top w:val="none" w:sz="0" w:space="0" w:color="auto"/>
            <w:left w:val="none" w:sz="0" w:space="0" w:color="auto"/>
            <w:bottom w:val="none" w:sz="0" w:space="0" w:color="auto"/>
            <w:right w:val="none" w:sz="0" w:space="0" w:color="auto"/>
          </w:divBdr>
          <w:divsChild>
            <w:div w:id="1010372806">
              <w:marLeft w:val="0"/>
              <w:marRight w:val="0"/>
              <w:marTop w:val="0"/>
              <w:marBottom w:val="0"/>
              <w:divBdr>
                <w:top w:val="none" w:sz="0" w:space="0" w:color="auto"/>
                <w:left w:val="none" w:sz="0" w:space="0" w:color="auto"/>
                <w:bottom w:val="none" w:sz="0" w:space="0" w:color="auto"/>
                <w:right w:val="none" w:sz="0" w:space="0" w:color="auto"/>
              </w:divBdr>
            </w:div>
          </w:divsChild>
        </w:div>
        <w:div w:id="572660709">
          <w:marLeft w:val="0"/>
          <w:marRight w:val="0"/>
          <w:marTop w:val="0"/>
          <w:marBottom w:val="0"/>
          <w:divBdr>
            <w:top w:val="none" w:sz="0" w:space="0" w:color="auto"/>
            <w:left w:val="none" w:sz="0" w:space="0" w:color="auto"/>
            <w:bottom w:val="none" w:sz="0" w:space="0" w:color="auto"/>
            <w:right w:val="none" w:sz="0" w:space="0" w:color="auto"/>
          </w:divBdr>
          <w:divsChild>
            <w:div w:id="1062095174">
              <w:marLeft w:val="0"/>
              <w:marRight w:val="0"/>
              <w:marTop w:val="0"/>
              <w:marBottom w:val="0"/>
              <w:divBdr>
                <w:top w:val="none" w:sz="0" w:space="0" w:color="auto"/>
                <w:left w:val="none" w:sz="0" w:space="0" w:color="auto"/>
                <w:bottom w:val="none" w:sz="0" w:space="0" w:color="auto"/>
                <w:right w:val="none" w:sz="0" w:space="0" w:color="auto"/>
              </w:divBdr>
            </w:div>
          </w:divsChild>
        </w:div>
        <w:div w:id="1993631439">
          <w:marLeft w:val="0"/>
          <w:marRight w:val="0"/>
          <w:marTop w:val="0"/>
          <w:marBottom w:val="0"/>
          <w:divBdr>
            <w:top w:val="none" w:sz="0" w:space="0" w:color="auto"/>
            <w:left w:val="none" w:sz="0" w:space="0" w:color="auto"/>
            <w:bottom w:val="none" w:sz="0" w:space="0" w:color="auto"/>
            <w:right w:val="none" w:sz="0" w:space="0" w:color="auto"/>
          </w:divBdr>
          <w:divsChild>
            <w:div w:id="945890440">
              <w:marLeft w:val="0"/>
              <w:marRight w:val="0"/>
              <w:marTop w:val="0"/>
              <w:marBottom w:val="0"/>
              <w:divBdr>
                <w:top w:val="none" w:sz="0" w:space="0" w:color="auto"/>
                <w:left w:val="none" w:sz="0" w:space="0" w:color="auto"/>
                <w:bottom w:val="none" w:sz="0" w:space="0" w:color="auto"/>
                <w:right w:val="none" w:sz="0" w:space="0" w:color="auto"/>
              </w:divBdr>
            </w:div>
          </w:divsChild>
        </w:div>
        <w:div w:id="2062364500">
          <w:marLeft w:val="0"/>
          <w:marRight w:val="0"/>
          <w:marTop w:val="0"/>
          <w:marBottom w:val="0"/>
          <w:divBdr>
            <w:top w:val="none" w:sz="0" w:space="0" w:color="auto"/>
            <w:left w:val="none" w:sz="0" w:space="0" w:color="auto"/>
            <w:bottom w:val="none" w:sz="0" w:space="0" w:color="auto"/>
            <w:right w:val="none" w:sz="0" w:space="0" w:color="auto"/>
          </w:divBdr>
          <w:divsChild>
            <w:div w:id="878972125">
              <w:marLeft w:val="0"/>
              <w:marRight w:val="0"/>
              <w:marTop w:val="0"/>
              <w:marBottom w:val="0"/>
              <w:divBdr>
                <w:top w:val="none" w:sz="0" w:space="0" w:color="auto"/>
                <w:left w:val="none" w:sz="0" w:space="0" w:color="auto"/>
                <w:bottom w:val="none" w:sz="0" w:space="0" w:color="auto"/>
                <w:right w:val="none" w:sz="0" w:space="0" w:color="auto"/>
              </w:divBdr>
            </w:div>
          </w:divsChild>
        </w:div>
        <w:div w:id="12146578">
          <w:marLeft w:val="0"/>
          <w:marRight w:val="0"/>
          <w:marTop w:val="0"/>
          <w:marBottom w:val="0"/>
          <w:divBdr>
            <w:top w:val="none" w:sz="0" w:space="0" w:color="auto"/>
            <w:left w:val="none" w:sz="0" w:space="0" w:color="auto"/>
            <w:bottom w:val="none" w:sz="0" w:space="0" w:color="auto"/>
            <w:right w:val="none" w:sz="0" w:space="0" w:color="auto"/>
          </w:divBdr>
          <w:divsChild>
            <w:div w:id="1002122360">
              <w:marLeft w:val="0"/>
              <w:marRight w:val="0"/>
              <w:marTop w:val="0"/>
              <w:marBottom w:val="0"/>
              <w:divBdr>
                <w:top w:val="none" w:sz="0" w:space="0" w:color="auto"/>
                <w:left w:val="none" w:sz="0" w:space="0" w:color="auto"/>
                <w:bottom w:val="none" w:sz="0" w:space="0" w:color="auto"/>
                <w:right w:val="none" w:sz="0" w:space="0" w:color="auto"/>
              </w:divBdr>
            </w:div>
          </w:divsChild>
        </w:div>
        <w:div w:id="1527937313">
          <w:marLeft w:val="0"/>
          <w:marRight w:val="0"/>
          <w:marTop w:val="0"/>
          <w:marBottom w:val="0"/>
          <w:divBdr>
            <w:top w:val="none" w:sz="0" w:space="0" w:color="auto"/>
            <w:left w:val="none" w:sz="0" w:space="0" w:color="auto"/>
            <w:bottom w:val="none" w:sz="0" w:space="0" w:color="auto"/>
            <w:right w:val="none" w:sz="0" w:space="0" w:color="auto"/>
          </w:divBdr>
          <w:divsChild>
            <w:div w:id="439102696">
              <w:marLeft w:val="0"/>
              <w:marRight w:val="0"/>
              <w:marTop w:val="0"/>
              <w:marBottom w:val="0"/>
              <w:divBdr>
                <w:top w:val="none" w:sz="0" w:space="0" w:color="auto"/>
                <w:left w:val="none" w:sz="0" w:space="0" w:color="auto"/>
                <w:bottom w:val="none" w:sz="0" w:space="0" w:color="auto"/>
                <w:right w:val="none" w:sz="0" w:space="0" w:color="auto"/>
              </w:divBdr>
            </w:div>
          </w:divsChild>
        </w:div>
        <w:div w:id="859900914">
          <w:marLeft w:val="0"/>
          <w:marRight w:val="0"/>
          <w:marTop w:val="0"/>
          <w:marBottom w:val="0"/>
          <w:divBdr>
            <w:top w:val="none" w:sz="0" w:space="0" w:color="auto"/>
            <w:left w:val="none" w:sz="0" w:space="0" w:color="auto"/>
            <w:bottom w:val="none" w:sz="0" w:space="0" w:color="auto"/>
            <w:right w:val="none" w:sz="0" w:space="0" w:color="auto"/>
          </w:divBdr>
          <w:divsChild>
            <w:div w:id="417478998">
              <w:marLeft w:val="0"/>
              <w:marRight w:val="0"/>
              <w:marTop w:val="0"/>
              <w:marBottom w:val="0"/>
              <w:divBdr>
                <w:top w:val="none" w:sz="0" w:space="0" w:color="auto"/>
                <w:left w:val="none" w:sz="0" w:space="0" w:color="auto"/>
                <w:bottom w:val="none" w:sz="0" w:space="0" w:color="auto"/>
                <w:right w:val="none" w:sz="0" w:space="0" w:color="auto"/>
              </w:divBdr>
            </w:div>
          </w:divsChild>
        </w:div>
        <w:div w:id="439374760">
          <w:marLeft w:val="0"/>
          <w:marRight w:val="0"/>
          <w:marTop w:val="0"/>
          <w:marBottom w:val="0"/>
          <w:divBdr>
            <w:top w:val="none" w:sz="0" w:space="0" w:color="auto"/>
            <w:left w:val="none" w:sz="0" w:space="0" w:color="auto"/>
            <w:bottom w:val="none" w:sz="0" w:space="0" w:color="auto"/>
            <w:right w:val="none" w:sz="0" w:space="0" w:color="auto"/>
          </w:divBdr>
          <w:divsChild>
            <w:div w:id="1580016800">
              <w:marLeft w:val="0"/>
              <w:marRight w:val="0"/>
              <w:marTop w:val="0"/>
              <w:marBottom w:val="0"/>
              <w:divBdr>
                <w:top w:val="none" w:sz="0" w:space="0" w:color="auto"/>
                <w:left w:val="none" w:sz="0" w:space="0" w:color="auto"/>
                <w:bottom w:val="none" w:sz="0" w:space="0" w:color="auto"/>
                <w:right w:val="none" w:sz="0" w:space="0" w:color="auto"/>
              </w:divBdr>
            </w:div>
          </w:divsChild>
        </w:div>
        <w:div w:id="1717390658">
          <w:marLeft w:val="0"/>
          <w:marRight w:val="0"/>
          <w:marTop w:val="0"/>
          <w:marBottom w:val="0"/>
          <w:divBdr>
            <w:top w:val="none" w:sz="0" w:space="0" w:color="auto"/>
            <w:left w:val="none" w:sz="0" w:space="0" w:color="auto"/>
            <w:bottom w:val="none" w:sz="0" w:space="0" w:color="auto"/>
            <w:right w:val="none" w:sz="0" w:space="0" w:color="auto"/>
          </w:divBdr>
          <w:divsChild>
            <w:div w:id="1818258535">
              <w:marLeft w:val="0"/>
              <w:marRight w:val="0"/>
              <w:marTop w:val="0"/>
              <w:marBottom w:val="0"/>
              <w:divBdr>
                <w:top w:val="none" w:sz="0" w:space="0" w:color="auto"/>
                <w:left w:val="none" w:sz="0" w:space="0" w:color="auto"/>
                <w:bottom w:val="none" w:sz="0" w:space="0" w:color="auto"/>
                <w:right w:val="none" w:sz="0" w:space="0" w:color="auto"/>
              </w:divBdr>
            </w:div>
          </w:divsChild>
        </w:div>
        <w:div w:id="1578398923">
          <w:marLeft w:val="0"/>
          <w:marRight w:val="0"/>
          <w:marTop w:val="0"/>
          <w:marBottom w:val="0"/>
          <w:divBdr>
            <w:top w:val="none" w:sz="0" w:space="0" w:color="auto"/>
            <w:left w:val="none" w:sz="0" w:space="0" w:color="auto"/>
            <w:bottom w:val="none" w:sz="0" w:space="0" w:color="auto"/>
            <w:right w:val="none" w:sz="0" w:space="0" w:color="auto"/>
          </w:divBdr>
          <w:divsChild>
            <w:div w:id="189877339">
              <w:marLeft w:val="0"/>
              <w:marRight w:val="0"/>
              <w:marTop w:val="0"/>
              <w:marBottom w:val="0"/>
              <w:divBdr>
                <w:top w:val="none" w:sz="0" w:space="0" w:color="auto"/>
                <w:left w:val="none" w:sz="0" w:space="0" w:color="auto"/>
                <w:bottom w:val="none" w:sz="0" w:space="0" w:color="auto"/>
                <w:right w:val="none" w:sz="0" w:space="0" w:color="auto"/>
              </w:divBdr>
            </w:div>
          </w:divsChild>
        </w:div>
        <w:div w:id="122233241">
          <w:marLeft w:val="0"/>
          <w:marRight w:val="0"/>
          <w:marTop w:val="0"/>
          <w:marBottom w:val="0"/>
          <w:divBdr>
            <w:top w:val="none" w:sz="0" w:space="0" w:color="auto"/>
            <w:left w:val="none" w:sz="0" w:space="0" w:color="auto"/>
            <w:bottom w:val="none" w:sz="0" w:space="0" w:color="auto"/>
            <w:right w:val="none" w:sz="0" w:space="0" w:color="auto"/>
          </w:divBdr>
          <w:divsChild>
            <w:div w:id="1049838433">
              <w:marLeft w:val="0"/>
              <w:marRight w:val="0"/>
              <w:marTop w:val="0"/>
              <w:marBottom w:val="0"/>
              <w:divBdr>
                <w:top w:val="none" w:sz="0" w:space="0" w:color="auto"/>
                <w:left w:val="none" w:sz="0" w:space="0" w:color="auto"/>
                <w:bottom w:val="none" w:sz="0" w:space="0" w:color="auto"/>
                <w:right w:val="none" w:sz="0" w:space="0" w:color="auto"/>
              </w:divBdr>
            </w:div>
          </w:divsChild>
        </w:div>
        <w:div w:id="1773475043">
          <w:marLeft w:val="0"/>
          <w:marRight w:val="0"/>
          <w:marTop w:val="0"/>
          <w:marBottom w:val="0"/>
          <w:divBdr>
            <w:top w:val="none" w:sz="0" w:space="0" w:color="auto"/>
            <w:left w:val="none" w:sz="0" w:space="0" w:color="auto"/>
            <w:bottom w:val="none" w:sz="0" w:space="0" w:color="auto"/>
            <w:right w:val="none" w:sz="0" w:space="0" w:color="auto"/>
          </w:divBdr>
          <w:divsChild>
            <w:div w:id="2055352406">
              <w:marLeft w:val="0"/>
              <w:marRight w:val="0"/>
              <w:marTop w:val="0"/>
              <w:marBottom w:val="0"/>
              <w:divBdr>
                <w:top w:val="none" w:sz="0" w:space="0" w:color="auto"/>
                <w:left w:val="none" w:sz="0" w:space="0" w:color="auto"/>
                <w:bottom w:val="none" w:sz="0" w:space="0" w:color="auto"/>
                <w:right w:val="none" w:sz="0" w:space="0" w:color="auto"/>
              </w:divBdr>
            </w:div>
          </w:divsChild>
        </w:div>
        <w:div w:id="430247037">
          <w:marLeft w:val="0"/>
          <w:marRight w:val="0"/>
          <w:marTop w:val="0"/>
          <w:marBottom w:val="0"/>
          <w:divBdr>
            <w:top w:val="none" w:sz="0" w:space="0" w:color="auto"/>
            <w:left w:val="none" w:sz="0" w:space="0" w:color="auto"/>
            <w:bottom w:val="none" w:sz="0" w:space="0" w:color="auto"/>
            <w:right w:val="none" w:sz="0" w:space="0" w:color="auto"/>
          </w:divBdr>
          <w:divsChild>
            <w:div w:id="1697343583">
              <w:marLeft w:val="0"/>
              <w:marRight w:val="0"/>
              <w:marTop w:val="0"/>
              <w:marBottom w:val="0"/>
              <w:divBdr>
                <w:top w:val="none" w:sz="0" w:space="0" w:color="auto"/>
                <w:left w:val="none" w:sz="0" w:space="0" w:color="auto"/>
                <w:bottom w:val="none" w:sz="0" w:space="0" w:color="auto"/>
                <w:right w:val="none" w:sz="0" w:space="0" w:color="auto"/>
              </w:divBdr>
            </w:div>
          </w:divsChild>
        </w:div>
        <w:div w:id="1180004057">
          <w:marLeft w:val="0"/>
          <w:marRight w:val="0"/>
          <w:marTop w:val="0"/>
          <w:marBottom w:val="0"/>
          <w:divBdr>
            <w:top w:val="none" w:sz="0" w:space="0" w:color="auto"/>
            <w:left w:val="none" w:sz="0" w:space="0" w:color="auto"/>
            <w:bottom w:val="none" w:sz="0" w:space="0" w:color="auto"/>
            <w:right w:val="none" w:sz="0" w:space="0" w:color="auto"/>
          </w:divBdr>
          <w:divsChild>
            <w:div w:id="810368533">
              <w:marLeft w:val="0"/>
              <w:marRight w:val="0"/>
              <w:marTop w:val="0"/>
              <w:marBottom w:val="0"/>
              <w:divBdr>
                <w:top w:val="none" w:sz="0" w:space="0" w:color="auto"/>
                <w:left w:val="none" w:sz="0" w:space="0" w:color="auto"/>
                <w:bottom w:val="none" w:sz="0" w:space="0" w:color="auto"/>
                <w:right w:val="none" w:sz="0" w:space="0" w:color="auto"/>
              </w:divBdr>
            </w:div>
          </w:divsChild>
        </w:div>
        <w:div w:id="120155782">
          <w:marLeft w:val="0"/>
          <w:marRight w:val="0"/>
          <w:marTop w:val="0"/>
          <w:marBottom w:val="0"/>
          <w:divBdr>
            <w:top w:val="none" w:sz="0" w:space="0" w:color="auto"/>
            <w:left w:val="none" w:sz="0" w:space="0" w:color="auto"/>
            <w:bottom w:val="none" w:sz="0" w:space="0" w:color="auto"/>
            <w:right w:val="none" w:sz="0" w:space="0" w:color="auto"/>
          </w:divBdr>
          <w:divsChild>
            <w:div w:id="293416700">
              <w:marLeft w:val="0"/>
              <w:marRight w:val="0"/>
              <w:marTop w:val="0"/>
              <w:marBottom w:val="0"/>
              <w:divBdr>
                <w:top w:val="none" w:sz="0" w:space="0" w:color="auto"/>
                <w:left w:val="none" w:sz="0" w:space="0" w:color="auto"/>
                <w:bottom w:val="none" w:sz="0" w:space="0" w:color="auto"/>
                <w:right w:val="none" w:sz="0" w:space="0" w:color="auto"/>
              </w:divBdr>
            </w:div>
          </w:divsChild>
        </w:div>
        <w:div w:id="427703061">
          <w:marLeft w:val="0"/>
          <w:marRight w:val="0"/>
          <w:marTop w:val="0"/>
          <w:marBottom w:val="0"/>
          <w:divBdr>
            <w:top w:val="none" w:sz="0" w:space="0" w:color="auto"/>
            <w:left w:val="none" w:sz="0" w:space="0" w:color="auto"/>
            <w:bottom w:val="none" w:sz="0" w:space="0" w:color="auto"/>
            <w:right w:val="none" w:sz="0" w:space="0" w:color="auto"/>
          </w:divBdr>
          <w:divsChild>
            <w:div w:id="1154880641">
              <w:marLeft w:val="0"/>
              <w:marRight w:val="0"/>
              <w:marTop w:val="0"/>
              <w:marBottom w:val="0"/>
              <w:divBdr>
                <w:top w:val="none" w:sz="0" w:space="0" w:color="auto"/>
                <w:left w:val="none" w:sz="0" w:space="0" w:color="auto"/>
                <w:bottom w:val="none" w:sz="0" w:space="0" w:color="auto"/>
                <w:right w:val="none" w:sz="0" w:space="0" w:color="auto"/>
              </w:divBdr>
            </w:div>
          </w:divsChild>
        </w:div>
        <w:div w:id="110174554">
          <w:marLeft w:val="0"/>
          <w:marRight w:val="0"/>
          <w:marTop w:val="0"/>
          <w:marBottom w:val="0"/>
          <w:divBdr>
            <w:top w:val="none" w:sz="0" w:space="0" w:color="auto"/>
            <w:left w:val="none" w:sz="0" w:space="0" w:color="auto"/>
            <w:bottom w:val="none" w:sz="0" w:space="0" w:color="auto"/>
            <w:right w:val="none" w:sz="0" w:space="0" w:color="auto"/>
          </w:divBdr>
          <w:divsChild>
            <w:div w:id="808867703">
              <w:marLeft w:val="0"/>
              <w:marRight w:val="0"/>
              <w:marTop w:val="0"/>
              <w:marBottom w:val="0"/>
              <w:divBdr>
                <w:top w:val="none" w:sz="0" w:space="0" w:color="auto"/>
                <w:left w:val="none" w:sz="0" w:space="0" w:color="auto"/>
                <w:bottom w:val="none" w:sz="0" w:space="0" w:color="auto"/>
                <w:right w:val="none" w:sz="0" w:space="0" w:color="auto"/>
              </w:divBdr>
            </w:div>
          </w:divsChild>
        </w:div>
        <w:div w:id="984552987">
          <w:marLeft w:val="0"/>
          <w:marRight w:val="0"/>
          <w:marTop w:val="0"/>
          <w:marBottom w:val="0"/>
          <w:divBdr>
            <w:top w:val="none" w:sz="0" w:space="0" w:color="auto"/>
            <w:left w:val="none" w:sz="0" w:space="0" w:color="auto"/>
            <w:bottom w:val="none" w:sz="0" w:space="0" w:color="auto"/>
            <w:right w:val="none" w:sz="0" w:space="0" w:color="auto"/>
          </w:divBdr>
          <w:divsChild>
            <w:div w:id="143010187">
              <w:marLeft w:val="0"/>
              <w:marRight w:val="0"/>
              <w:marTop w:val="0"/>
              <w:marBottom w:val="0"/>
              <w:divBdr>
                <w:top w:val="none" w:sz="0" w:space="0" w:color="auto"/>
                <w:left w:val="none" w:sz="0" w:space="0" w:color="auto"/>
                <w:bottom w:val="none" w:sz="0" w:space="0" w:color="auto"/>
                <w:right w:val="none" w:sz="0" w:space="0" w:color="auto"/>
              </w:divBdr>
            </w:div>
          </w:divsChild>
        </w:div>
        <w:div w:id="960186783">
          <w:marLeft w:val="0"/>
          <w:marRight w:val="0"/>
          <w:marTop w:val="0"/>
          <w:marBottom w:val="0"/>
          <w:divBdr>
            <w:top w:val="none" w:sz="0" w:space="0" w:color="auto"/>
            <w:left w:val="none" w:sz="0" w:space="0" w:color="auto"/>
            <w:bottom w:val="none" w:sz="0" w:space="0" w:color="auto"/>
            <w:right w:val="none" w:sz="0" w:space="0" w:color="auto"/>
          </w:divBdr>
          <w:divsChild>
            <w:div w:id="564728601">
              <w:marLeft w:val="0"/>
              <w:marRight w:val="0"/>
              <w:marTop w:val="0"/>
              <w:marBottom w:val="0"/>
              <w:divBdr>
                <w:top w:val="none" w:sz="0" w:space="0" w:color="auto"/>
                <w:left w:val="none" w:sz="0" w:space="0" w:color="auto"/>
                <w:bottom w:val="none" w:sz="0" w:space="0" w:color="auto"/>
                <w:right w:val="none" w:sz="0" w:space="0" w:color="auto"/>
              </w:divBdr>
            </w:div>
          </w:divsChild>
        </w:div>
        <w:div w:id="134882570">
          <w:marLeft w:val="0"/>
          <w:marRight w:val="0"/>
          <w:marTop w:val="0"/>
          <w:marBottom w:val="0"/>
          <w:divBdr>
            <w:top w:val="none" w:sz="0" w:space="0" w:color="auto"/>
            <w:left w:val="none" w:sz="0" w:space="0" w:color="auto"/>
            <w:bottom w:val="none" w:sz="0" w:space="0" w:color="auto"/>
            <w:right w:val="none" w:sz="0" w:space="0" w:color="auto"/>
          </w:divBdr>
          <w:divsChild>
            <w:div w:id="1872497481">
              <w:marLeft w:val="0"/>
              <w:marRight w:val="0"/>
              <w:marTop w:val="0"/>
              <w:marBottom w:val="0"/>
              <w:divBdr>
                <w:top w:val="none" w:sz="0" w:space="0" w:color="auto"/>
                <w:left w:val="none" w:sz="0" w:space="0" w:color="auto"/>
                <w:bottom w:val="none" w:sz="0" w:space="0" w:color="auto"/>
                <w:right w:val="none" w:sz="0" w:space="0" w:color="auto"/>
              </w:divBdr>
            </w:div>
          </w:divsChild>
        </w:div>
        <w:div w:id="1912421226">
          <w:marLeft w:val="0"/>
          <w:marRight w:val="0"/>
          <w:marTop w:val="0"/>
          <w:marBottom w:val="0"/>
          <w:divBdr>
            <w:top w:val="none" w:sz="0" w:space="0" w:color="auto"/>
            <w:left w:val="none" w:sz="0" w:space="0" w:color="auto"/>
            <w:bottom w:val="none" w:sz="0" w:space="0" w:color="auto"/>
            <w:right w:val="none" w:sz="0" w:space="0" w:color="auto"/>
          </w:divBdr>
          <w:divsChild>
            <w:div w:id="203833194">
              <w:marLeft w:val="0"/>
              <w:marRight w:val="0"/>
              <w:marTop w:val="0"/>
              <w:marBottom w:val="0"/>
              <w:divBdr>
                <w:top w:val="none" w:sz="0" w:space="0" w:color="auto"/>
                <w:left w:val="none" w:sz="0" w:space="0" w:color="auto"/>
                <w:bottom w:val="none" w:sz="0" w:space="0" w:color="auto"/>
                <w:right w:val="none" w:sz="0" w:space="0" w:color="auto"/>
              </w:divBdr>
            </w:div>
          </w:divsChild>
        </w:div>
        <w:div w:id="672612713">
          <w:marLeft w:val="0"/>
          <w:marRight w:val="0"/>
          <w:marTop w:val="0"/>
          <w:marBottom w:val="0"/>
          <w:divBdr>
            <w:top w:val="none" w:sz="0" w:space="0" w:color="auto"/>
            <w:left w:val="none" w:sz="0" w:space="0" w:color="auto"/>
            <w:bottom w:val="none" w:sz="0" w:space="0" w:color="auto"/>
            <w:right w:val="none" w:sz="0" w:space="0" w:color="auto"/>
          </w:divBdr>
          <w:divsChild>
            <w:div w:id="2050835815">
              <w:marLeft w:val="0"/>
              <w:marRight w:val="0"/>
              <w:marTop w:val="0"/>
              <w:marBottom w:val="0"/>
              <w:divBdr>
                <w:top w:val="none" w:sz="0" w:space="0" w:color="auto"/>
                <w:left w:val="none" w:sz="0" w:space="0" w:color="auto"/>
                <w:bottom w:val="none" w:sz="0" w:space="0" w:color="auto"/>
                <w:right w:val="none" w:sz="0" w:space="0" w:color="auto"/>
              </w:divBdr>
            </w:div>
          </w:divsChild>
        </w:div>
        <w:div w:id="486556418">
          <w:marLeft w:val="0"/>
          <w:marRight w:val="0"/>
          <w:marTop w:val="0"/>
          <w:marBottom w:val="0"/>
          <w:divBdr>
            <w:top w:val="none" w:sz="0" w:space="0" w:color="auto"/>
            <w:left w:val="none" w:sz="0" w:space="0" w:color="auto"/>
            <w:bottom w:val="none" w:sz="0" w:space="0" w:color="auto"/>
            <w:right w:val="none" w:sz="0" w:space="0" w:color="auto"/>
          </w:divBdr>
          <w:divsChild>
            <w:div w:id="1912227135">
              <w:marLeft w:val="0"/>
              <w:marRight w:val="0"/>
              <w:marTop w:val="0"/>
              <w:marBottom w:val="0"/>
              <w:divBdr>
                <w:top w:val="none" w:sz="0" w:space="0" w:color="auto"/>
                <w:left w:val="none" w:sz="0" w:space="0" w:color="auto"/>
                <w:bottom w:val="none" w:sz="0" w:space="0" w:color="auto"/>
                <w:right w:val="none" w:sz="0" w:space="0" w:color="auto"/>
              </w:divBdr>
            </w:div>
          </w:divsChild>
        </w:div>
        <w:div w:id="84621297">
          <w:marLeft w:val="0"/>
          <w:marRight w:val="0"/>
          <w:marTop w:val="0"/>
          <w:marBottom w:val="0"/>
          <w:divBdr>
            <w:top w:val="none" w:sz="0" w:space="0" w:color="auto"/>
            <w:left w:val="none" w:sz="0" w:space="0" w:color="auto"/>
            <w:bottom w:val="none" w:sz="0" w:space="0" w:color="auto"/>
            <w:right w:val="none" w:sz="0" w:space="0" w:color="auto"/>
          </w:divBdr>
          <w:divsChild>
            <w:div w:id="1120223927">
              <w:marLeft w:val="0"/>
              <w:marRight w:val="0"/>
              <w:marTop w:val="0"/>
              <w:marBottom w:val="0"/>
              <w:divBdr>
                <w:top w:val="none" w:sz="0" w:space="0" w:color="auto"/>
                <w:left w:val="none" w:sz="0" w:space="0" w:color="auto"/>
                <w:bottom w:val="none" w:sz="0" w:space="0" w:color="auto"/>
                <w:right w:val="none" w:sz="0" w:space="0" w:color="auto"/>
              </w:divBdr>
            </w:div>
          </w:divsChild>
        </w:div>
        <w:div w:id="65078485">
          <w:marLeft w:val="0"/>
          <w:marRight w:val="0"/>
          <w:marTop w:val="0"/>
          <w:marBottom w:val="0"/>
          <w:divBdr>
            <w:top w:val="none" w:sz="0" w:space="0" w:color="auto"/>
            <w:left w:val="none" w:sz="0" w:space="0" w:color="auto"/>
            <w:bottom w:val="none" w:sz="0" w:space="0" w:color="auto"/>
            <w:right w:val="none" w:sz="0" w:space="0" w:color="auto"/>
          </w:divBdr>
          <w:divsChild>
            <w:div w:id="1018967974">
              <w:marLeft w:val="0"/>
              <w:marRight w:val="0"/>
              <w:marTop w:val="0"/>
              <w:marBottom w:val="0"/>
              <w:divBdr>
                <w:top w:val="none" w:sz="0" w:space="0" w:color="auto"/>
                <w:left w:val="none" w:sz="0" w:space="0" w:color="auto"/>
                <w:bottom w:val="none" w:sz="0" w:space="0" w:color="auto"/>
                <w:right w:val="none" w:sz="0" w:space="0" w:color="auto"/>
              </w:divBdr>
            </w:div>
          </w:divsChild>
        </w:div>
        <w:div w:id="830415396">
          <w:marLeft w:val="0"/>
          <w:marRight w:val="0"/>
          <w:marTop w:val="0"/>
          <w:marBottom w:val="0"/>
          <w:divBdr>
            <w:top w:val="none" w:sz="0" w:space="0" w:color="auto"/>
            <w:left w:val="none" w:sz="0" w:space="0" w:color="auto"/>
            <w:bottom w:val="none" w:sz="0" w:space="0" w:color="auto"/>
            <w:right w:val="none" w:sz="0" w:space="0" w:color="auto"/>
          </w:divBdr>
          <w:divsChild>
            <w:div w:id="1732463426">
              <w:marLeft w:val="0"/>
              <w:marRight w:val="0"/>
              <w:marTop w:val="0"/>
              <w:marBottom w:val="0"/>
              <w:divBdr>
                <w:top w:val="none" w:sz="0" w:space="0" w:color="auto"/>
                <w:left w:val="none" w:sz="0" w:space="0" w:color="auto"/>
                <w:bottom w:val="none" w:sz="0" w:space="0" w:color="auto"/>
                <w:right w:val="none" w:sz="0" w:space="0" w:color="auto"/>
              </w:divBdr>
            </w:div>
          </w:divsChild>
        </w:div>
        <w:div w:id="1882746824">
          <w:marLeft w:val="0"/>
          <w:marRight w:val="0"/>
          <w:marTop w:val="0"/>
          <w:marBottom w:val="0"/>
          <w:divBdr>
            <w:top w:val="none" w:sz="0" w:space="0" w:color="auto"/>
            <w:left w:val="none" w:sz="0" w:space="0" w:color="auto"/>
            <w:bottom w:val="none" w:sz="0" w:space="0" w:color="auto"/>
            <w:right w:val="none" w:sz="0" w:space="0" w:color="auto"/>
          </w:divBdr>
          <w:divsChild>
            <w:div w:id="1099182727">
              <w:marLeft w:val="0"/>
              <w:marRight w:val="0"/>
              <w:marTop w:val="0"/>
              <w:marBottom w:val="0"/>
              <w:divBdr>
                <w:top w:val="none" w:sz="0" w:space="0" w:color="auto"/>
                <w:left w:val="none" w:sz="0" w:space="0" w:color="auto"/>
                <w:bottom w:val="none" w:sz="0" w:space="0" w:color="auto"/>
                <w:right w:val="none" w:sz="0" w:space="0" w:color="auto"/>
              </w:divBdr>
            </w:div>
          </w:divsChild>
        </w:div>
        <w:div w:id="525674505">
          <w:marLeft w:val="0"/>
          <w:marRight w:val="0"/>
          <w:marTop w:val="0"/>
          <w:marBottom w:val="0"/>
          <w:divBdr>
            <w:top w:val="none" w:sz="0" w:space="0" w:color="auto"/>
            <w:left w:val="none" w:sz="0" w:space="0" w:color="auto"/>
            <w:bottom w:val="none" w:sz="0" w:space="0" w:color="auto"/>
            <w:right w:val="none" w:sz="0" w:space="0" w:color="auto"/>
          </w:divBdr>
          <w:divsChild>
            <w:div w:id="1048964">
              <w:marLeft w:val="0"/>
              <w:marRight w:val="0"/>
              <w:marTop w:val="0"/>
              <w:marBottom w:val="0"/>
              <w:divBdr>
                <w:top w:val="none" w:sz="0" w:space="0" w:color="auto"/>
                <w:left w:val="none" w:sz="0" w:space="0" w:color="auto"/>
                <w:bottom w:val="none" w:sz="0" w:space="0" w:color="auto"/>
                <w:right w:val="none" w:sz="0" w:space="0" w:color="auto"/>
              </w:divBdr>
            </w:div>
          </w:divsChild>
        </w:div>
        <w:div w:id="1735351296">
          <w:marLeft w:val="0"/>
          <w:marRight w:val="0"/>
          <w:marTop w:val="0"/>
          <w:marBottom w:val="0"/>
          <w:divBdr>
            <w:top w:val="none" w:sz="0" w:space="0" w:color="auto"/>
            <w:left w:val="none" w:sz="0" w:space="0" w:color="auto"/>
            <w:bottom w:val="none" w:sz="0" w:space="0" w:color="auto"/>
            <w:right w:val="none" w:sz="0" w:space="0" w:color="auto"/>
          </w:divBdr>
          <w:divsChild>
            <w:div w:id="1716614458">
              <w:marLeft w:val="0"/>
              <w:marRight w:val="0"/>
              <w:marTop w:val="0"/>
              <w:marBottom w:val="0"/>
              <w:divBdr>
                <w:top w:val="none" w:sz="0" w:space="0" w:color="auto"/>
                <w:left w:val="none" w:sz="0" w:space="0" w:color="auto"/>
                <w:bottom w:val="none" w:sz="0" w:space="0" w:color="auto"/>
                <w:right w:val="none" w:sz="0" w:space="0" w:color="auto"/>
              </w:divBdr>
            </w:div>
          </w:divsChild>
        </w:div>
        <w:div w:id="1446729492">
          <w:marLeft w:val="0"/>
          <w:marRight w:val="0"/>
          <w:marTop w:val="0"/>
          <w:marBottom w:val="0"/>
          <w:divBdr>
            <w:top w:val="none" w:sz="0" w:space="0" w:color="auto"/>
            <w:left w:val="none" w:sz="0" w:space="0" w:color="auto"/>
            <w:bottom w:val="none" w:sz="0" w:space="0" w:color="auto"/>
            <w:right w:val="none" w:sz="0" w:space="0" w:color="auto"/>
          </w:divBdr>
          <w:divsChild>
            <w:div w:id="189955433">
              <w:marLeft w:val="0"/>
              <w:marRight w:val="0"/>
              <w:marTop w:val="0"/>
              <w:marBottom w:val="0"/>
              <w:divBdr>
                <w:top w:val="none" w:sz="0" w:space="0" w:color="auto"/>
                <w:left w:val="none" w:sz="0" w:space="0" w:color="auto"/>
                <w:bottom w:val="none" w:sz="0" w:space="0" w:color="auto"/>
                <w:right w:val="none" w:sz="0" w:space="0" w:color="auto"/>
              </w:divBdr>
            </w:div>
          </w:divsChild>
        </w:div>
        <w:div w:id="1066416645">
          <w:marLeft w:val="0"/>
          <w:marRight w:val="0"/>
          <w:marTop w:val="0"/>
          <w:marBottom w:val="0"/>
          <w:divBdr>
            <w:top w:val="none" w:sz="0" w:space="0" w:color="auto"/>
            <w:left w:val="none" w:sz="0" w:space="0" w:color="auto"/>
            <w:bottom w:val="none" w:sz="0" w:space="0" w:color="auto"/>
            <w:right w:val="none" w:sz="0" w:space="0" w:color="auto"/>
          </w:divBdr>
          <w:divsChild>
            <w:div w:id="837840839">
              <w:marLeft w:val="0"/>
              <w:marRight w:val="0"/>
              <w:marTop w:val="0"/>
              <w:marBottom w:val="0"/>
              <w:divBdr>
                <w:top w:val="none" w:sz="0" w:space="0" w:color="auto"/>
                <w:left w:val="none" w:sz="0" w:space="0" w:color="auto"/>
                <w:bottom w:val="none" w:sz="0" w:space="0" w:color="auto"/>
                <w:right w:val="none" w:sz="0" w:space="0" w:color="auto"/>
              </w:divBdr>
            </w:div>
          </w:divsChild>
        </w:div>
        <w:div w:id="392655382">
          <w:marLeft w:val="0"/>
          <w:marRight w:val="0"/>
          <w:marTop w:val="0"/>
          <w:marBottom w:val="0"/>
          <w:divBdr>
            <w:top w:val="none" w:sz="0" w:space="0" w:color="auto"/>
            <w:left w:val="none" w:sz="0" w:space="0" w:color="auto"/>
            <w:bottom w:val="none" w:sz="0" w:space="0" w:color="auto"/>
            <w:right w:val="none" w:sz="0" w:space="0" w:color="auto"/>
          </w:divBdr>
          <w:divsChild>
            <w:div w:id="1763840265">
              <w:marLeft w:val="0"/>
              <w:marRight w:val="0"/>
              <w:marTop w:val="0"/>
              <w:marBottom w:val="0"/>
              <w:divBdr>
                <w:top w:val="none" w:sz="0" w:space="0" w:color="auto"/>
                <w:left w:val="none" w:sz="0" w:space="0" w:color="auto"/>
                <w:bottom w:val="none" w:sz="0" w:space="0" w:color="auto"/>
                <w:right w:val="none" w:sz="0" w:space="0" w:color="auto"/>
              </w:divBdr>
            </w:div>
          </w:divsChild>
        </w:div>
        <w:div w:id="2054417">
          <w:marLeft w:val="0"/>
          <w:marRight w:val="0"/>
          <w:marTop w:val="0"/>
          <w:marBottom w:val="0"/>
          <w:divBdr>
            <w:top w:val="none" w:sz="0" w:space="0" w:color="auto"/>
            <w:left w:val="none" w:sz="0" w:space="0" w:color="auto"/>
            <w:bottom w:val="none" w:sz="0" w:space="0" w:color="auto"/>
            <w:right w:val="none" w:sz="0" w:space="0" w:color="auto"/>
          </w:divBdr>
          <w:divsChild>
            <w:div w:id="1824463110">
              <w:marLeft w:val="0"/>
              <w:marRight w:val="0"/>
              <w:marTop w:val="0"/>
              <w:marBottom w:val="0"/>
              <w:divBdr>
                <w:top w:val="none" w:sz="0" w:space="0" w:color="auto"/>
                <w:left w:val="none" w:sz="0" w:space="0" w:color="auto"/>
                <w:bottom w:val="none" w:sz="0" w:space="0" w:color="auto"/>
                <w:right w:val="none" w:sz="0" w:space="0" w:color="auto"/>
              </w:divBdr>
            </w:div>
          </w:divsChild>
        </w:div>
        <w:div w:id="406273001">
          <w:marLeft w:val="0"/>
          <w:marRight w:val="0"/>
          <w:marTop w:val="0"/>
          <w:marBottom w:val="0"/>
          <w:divBdr>
            <w:top w:val="none" w:sz="0" w:space="0" w:color="auto"/>
            <w:left w:val="none" w:sz="0" w:space="0" w:color="auto"/>
            <w:bottom w:val="none" w:sz="0" w:space="0" w:color="auto"/>
            <w:right w:val="none" w:sz="0" w:space="0" w:color="auto"/>
          </w:divBdr>
          <w:divsChild>
            <w:div w:id="22025918">
              <w:marLeft w:val="0"/>
              <w:marRight w:val="0"/>
              <w:marTop w:val="0"/>
              <w:marBottom w:val="0"/>
              <w:divBdr>
                <w:top w:val="none" w:sz="0" w:space="0" w:color="auto"/>
                <w:left w:val="none" w:sz="0" w:space="0" w:color="auto"/>
                <w:bottom w:val="none" w:sz="0" w:space="0" w:color="auto"/>
                <w:right w:val="none" w:sz="0" w:space="0" w:color="auto"/>
              </w:divBdr>
            </w:div>
          </w:divsChild>
        </w:div>
        <w:div w:id="1802531568">
          <w:marLeft w:val="0"/>
          <w:marRight w:val="0"/>
          <w:marTop w:val="0"/>
          <w:marBottom w:val="0"/>
          <w:divBdr>
            <w:top w:val="none" w:sz="0" w:space="0" w:color="auto"/>
            <w:left w:val="none" w:sz="0" w:space="0" w:color="auto"/>
            <w:bottom w:val="none" w:sz="0" w:space="0" w:color="auto"/>
            <w:right w:val="none" w:sz="0" w:space="0" w:color="auto"/>
          </w:divBdr>
          <w:divsChild>
            <w:div w:id="108936696">
              <w:marLeft w:val="0"/>
              <w:marRight w:val="0"/>
              <w:marTop w:val="0"/>
              <w:marBottom w:val="0"/>
              <w:divBdr>
                <w:top w:val="none" w:sz="0" w:space="0" w:color="auto"/>
                <w:left w:val="none" w:sz="0" w:space="0" w:color="auto"/>
                <w:bottom w:val="none" w:sz="0" w:space="0" w:color="auto"/>
                <w:right w:val="none" w:sz="0" w:space="0" w:color="auto"/>
              </w:divBdr>
            </w:div>
          </w:divsChild>
        </w:div>
        <w:div w:id="126894536">
          <w:marLeft w:val="0"/>
          <w:marRight w:val="0"/>
          <w:marTop w:val="0"/>
          <w:marBottom w:val="0"/>
          <w:divBdr>
            <w:top w:val="none" w:sz="0" w:space="0" w:color="auto"/>
            <w:left w:val="none" w:sz="0" w:space="0" w:color="auto"/>
            <w:bottom w:val="none" w:sz="0" w:space="0" w:color="auto"/>
            <w:right w:val="none" w:sz="0" w:space="0" w:color="auto"/>
          </w:divBdr>
          <w:divsChild>
            <w:div w:id="135801612">
              <w:marLeft w:val="0"/>
              <w:marRight w:val="0"/>
              <w:marTop w:val="0"/>
              <w:marBottom w:val="0"/>
              <w:divBdr>
                <w:top w:val="none" w:sz="0" w:space="0" w:color="auto"/>
                <w:left w:val="none" w:sz="0" w:space="0" w:color="auto"/>
                <w:bottom w:val="none" w:sz="0" w:space="0" w:color="auto"/>
                <w:right w:val="none" w:sz="0" w:space="0" w:color="auto"/>
              </w:divBdr>
            </w:div>
          </w:divsChild>
        </w:div>
        <w:div w:id="1524896727">
          <w:marLeft w:val="0"/>
          <w:marRight w:val="0"/>
          <w:marTop w:val="0"/>
          <w:marBottom w:val="0"/>
          <w:divBdr>
            <w:top w:val="none" w:sz="0" w:space="0" w:color="auto"/>
            <w:left w:val="none" w:sz="0" w:space="0" w:color="auto"/>
            <w:bottom w:val="none" w:sz="0" w:space="0" w:color="auto"/>
            <w:right w:val="none" w:sz="0" w:space="0" w:color="auto"/>
          </w:divBdr>
          <w:divsChild>
            <w:div w:id="646906696">
              <w:marLeft w:val="0"/>
              <w:marRight w:val="0"/>
              <w:marTop w:val="0"/>
              <w:marBottom w:val="0"/>
              <w:divBdr>
                <w:top w:val="none" w:sz="0" w:space="0" w:color="auto"/>
                <w:left w:val="none" w:sz="0" w:space="0" w:color="auto"/>
                <w:bottom w:val="none" w:sz="0" w:space="0" w:color="auto"/>
                <w:right w:val="none" w:sz="0" w:space="0" w:color="auto"/>
              </w:divBdr>
            </w:div>
          </w:divsChild>
        </w:div>
        <w:div w:id="1420249161">
          <w:marLeft w:val="0"/>
          <w:marRight w:val="0"/>
          <w:marTop w:val="0"/>
          <w:marBottom w:val="0"/>
          <w:divBdr>
            <w:top w:val="none" w:sz="0" w:space="0" w:color="auto"/>
            <w:left w:val="none" w:sz="0" w:space="0" w:color="auto"/>
            <w:bottom w:val="none" w:sz="0" w:space="0" w:color="auto"/>
            <w:right w:val="none" w:sz="0" w:space="0" w:color="auto"/>
          </w:divBdr>
          <w:divsChild>
            <w:div w:id="649989697">
              <w:marLeft w:val="0"/>
              <w:marRight w:val="0"/>
              <w:marTop w:val="0"/>
              <w:marBottom w:val="0"/>
              <w:divBdr>
                <w:top w:val="none" w:sz="0" w:space="0" w:color="auto"/>
                <w:left w:val="none" w:sz="0" w:space="0" w:color="auto"/>
                <w:bottom w:val="none" w:sz="0" w:space="0" w:color="auto"/>
                <w:right w:val="none" w:sz="0" w:space="0" w:color="auto"/>
              </w:divBdr>
            </w:div>
          </w:divsChild>
        </w:div>
        <w:div w:id="1244149231">
          <w:marLeft w:val="0"/>
          <w:marRight w:val="0"/>
          <w:marTop w:val="0"/>
          <w:marBottom w:val="0"/>
          <w:divBdr>
            <w:top w:val="none" w:sz="0" w:space="0" w:color="auto"/>
            <w:left w:val="none" w:sz="0" w:space="0" w:color="auto"/>
            <w:bottom w:val="none" w:sz="0" w:space="0" w:color="auto"/>
            <w:right w:val="none" w:sz="0" w:space="0" w:color="auto"/>
          </w:divBdr>
          <w:divsChild>
            <w:div w:id="678891880">
              <w:marLeft w:val="0"/>
              <w:marRight w:val="0"/>
              <w:marTop w:val="0"/>
              <w:marBottom w:val="0"/>
              <w:divBdr>
                <w:top w:val="none" w:sz="0" w:space="0" w:color="auto"/>
                <w:left w:val="none" w:sz="0" w:space="0" w:color="auto"/>
                <w:bottom w:val="none" w:sz="0" w:space="0" w:color="auto"/>
                <w:right w:val="none" w:sz="0" w:space="0" w:color="auto"/>
              </w:divBdr>
            </w:div>
          </w:divsChild>
        </w:div>
        <w:div w:id="576019419">
          <w:marLeft w:val="0"/>
          <w:marRight w:val="0"/>
          <w:marTop w:val="0"/>
          <w:marBottom w:val="0"/>
          <w:divBdr>
            <w:top w:val="none" w:sz="0" w:space="0" w:color="auto"/>
            <w:left w:val="none" w:sz="0" w:space="0" w:color="auto"/>
            <w:bottom w:val="none" w:sz="0" w:space="0" w:color="auto"/>
            <w:right w:val="none" w:sz="0" w:space="0" w:color="auto"/>
          </w:divBdr>
          <w:divsChild>
            <w:div w:id="480003705">
              <w:marLeft w:val="0"/>
              <w:marRight w:val="0"/>
              <w:marTop w:val="0"/>
              <w:marBottom w:val="0"/>
              <w:divBdr>
                <w:top w:val="none" w:sz="0" w:space="0" w:color="auto"/>
                <w:left w:val="none" w:sz="0" w:space="0" w:color="auto"/>
                <w:bottom w:val="none" w:sz="0" w:space="0" w:color="auto"/>
                <w:right w:val="none" w:sz="0" w:space="0" w:color="auto"/>
              </w:divBdr>
            </w:div>
          </w:divsChild>
        </w:div>
        <w:div w:id="578052660">
          <w:marLeft w:val="0"/>
          <w:marRight w:val="0"/>
          <w:marTop w:val="0"/>
          <w:marBottom w:val="0"/>
          <w:divBdr>
            <w:top w:val="none" w:sz="0" w:space="0" w:color="auto"/>
            <w:left w:val="none" w:sz="0" w:space="0" w:color="auto"/>
            <w:bottom w:val="none" w:sz="0" w:space="0" w:color="auto"/>
            <w:right w:val="none" w:sz="0" w:space="0" w:color="auto"/>
          </w:divBdr>
          <w:divsChild>
            <w:div w:id="191577236">
              <w:marLeft w:val="0"/>
              <w:marRight w:val="0"/>
              <w:marTop w:val="0"/>
              <w:marBottom w:val="0"/>
              <w:divBdr>
                <w:top w:val="none" w:sz="0" w:space="0" w:color="auto"/>
                <w:left w:val="none" w:sz="0" w:space="0" w:color="auto"/>
                <w:bottom w:val="none" w:sz="0" w:space="0" w:color="auto"/>
                <w:right w:val="none" w:sz="0" w:space="0" w:color="auto"/>
              </w:divBdr>
            </w:div>
          </w:divsChild>
        </w:div>
        <w:div w:id="2021658136">
          <w:marLeft w:val="0"/>
          <w:marRight w:val="0"/>
          <w:marTop w:val="0"/>
          <w:marBottom w:val="0"/>
          <w:divBdr>
            <w:top w:val="none" w:sz="0" w:space="0" w:color="auto"/>
            <w:left w:val="none" w:sz="0" w:space="0" w:color="auto"/>
            <w:bottom w:val="none" w:sz="0" w:space="0" w:color="auto"/>
            <w:right w:val="none" w:sz="0" w:space="0" w:color="auto"/>
          </w:divBdr>
          <w:divsChild>
            <w:div w:id="267856922">
              <w:marLeft w:val="0"/>
              <w:marRight w:val="0"/>
              <w:marTop w:val="0"/>
              <w:marBottom w:val="0"/>
              <w:divBdr>
                <w:top w:val="none" w:sz="0" w:space="0" w:color="auto"/>
                <w:left w:val="none" w:sz="0" w:space="0" w:color="auto"/>
                <w:bottom w:val="none" w:sz="0" w:space="0" w:color="auto"/>
                <w:right w:val="none" w:sz="0" w:space="0" w:color="auto"/>
              </w:divBdr>
            </w:div>
          </w:divsChild>
        </w:div>
        <w:div w:id="625083912">
          <w:marLeft w:val="0"/>
          <w:marRight w:val="0"/>
          <w:marTop w:val="0"/>
          <w:marBottom w:val="0"/>
          <w:divBdr>
            <w:top w:val="none" w:sz="0" w:space="0" w:color="auto"/>
            <w:left w:val="none" w:sz="0" w:space="0" w:color="auto"/>
            <w:bottom w:val="none" w:sz="0" w:space="0" w:color="auto"/>
            <w:right w:val="none" w:sz="0" w:space="0" w:color="auto"/>
          </w:divBdr>
          <w:divsChild>
            <w:div w:id="949357002">
              <w:marLeft w:val="0"/>
              <w:marRight w:val="0"/>
              <w:marTop w:val="0"/>
              <w:marBottom w:val="0"/>
              <w:divBdr>
                <w:top w:val="none" w:sz="0" w:space="0" w:color="auto"/>
                <w:left w:val="none" w:sz="0" w:space="0" w:color="auto"/>
                <w:bottom w:val="none" w:sz="0" w:space="0" w:color="auto"/>
                <w:right w:val="none" w:sz="0" w:space="0" w:color="auto"/>
              </w:divBdr>
            </w:div>
          </w:divsChild>
        </w:div>
        <w:div w:id="1039472345">
          <w:marLeft w:val="0"/>
          <w:marRight w:val="0"/>
          <w:marTop w:val="0"/>
          <w:marBottom w:val="0"/>
          <w:divBdr>
            <w:top w:val="none" w:sz="0" w:space="0" w:color="auto"/>
            <w:left w:val="none" w:sz="0" w:space="0" w:color="auto"/>
            <w:bottom w:val="none" w:sz="0" w:space="0" w:color="auto"/>
            <w:right w:val="none" w:sz="0" w:space="0" w:color="auto"/>
          </w:divBdr>
          <w:divsChild>
            <w:div w:id="2107070962">
              <w:marLeft w:val="0"/>
              <w:marRight w:val="0"/>
              <w:marTop w:val="0"/>
              <w:marBottom w:val="0"/>
              <w:divBdr>
                <w:top w:val="none" w:sz="0" w:space="0" w:color="auto"/>
                <w:left w:val="none" w:sz="0" w:space="0" w:color="auto"/>
                <w:bottom w:val="none" w:sz="0" w:space="0" w:color="auto"/>
                <w:right w:val="none" w:sz="0" w:space="0" w:color="auto"/>
              </w:divBdr>
            </w:div>
          </w:divsChild>
        </w:div>
        <w:div w:id="311757896">
          <w:marLeft w:val="0"/>
          <w:marRight w:val="0"/>
          <w:marTop w:val="0"/>
          <w:marBottom w:val="0"/>
          <w:divBdr>
            <w:top w:val="none" w:sz="0" w:space="0" w:color="auto"/>
            <w:left w:val="none" w:sz="0" w:space="0" w:color="auto"/>
            <w:bottom w:val="none" w:sz="0" w:space="0" w:color="auto"/>
            <w:right w:val="none" w:sz="0" w:space="0" w:color="auto"/>
          </w:divBdr>
          <w:divsChild>
            <w:div w:id="29301055">
              <w:marLeft w:val="0"/>
              <w:marRight w:val="0"/>
              <w:marTop w:val="0"/>
              <w:marBottom w:val="0"/>
              <w:divBdr>
                <w:top w:val="none" w:sz="0" w:space="0" w:color="auto"/>
                <w:left w:val="none" w:sz="0" w:space="0" w:color="auto"/>
                <w:bottom w:val="none" w:sz="0" w:space="0" w:color="auto"/>
                <w:right w:val="none" w:sz="0" w:space="0" w:color="auto"/>
              </w:divBdr>
            </w:div>
          </w:divsChild>
        </w:div>
        <w:div w:id="503593471">
          <w:marLeft w:val="0"/>
          <w:marRight w:val="0"/>
          <w:marTop w:val="0"/>
          <w:marBottom w:val="0"/>
          <w:divBdr>
            <w:top w:val="none" w:sz="0" w:space="0" w:color="auto"/>
            <w:left w:val="none" w:sz="0" w:space="0" w:color="auto"/>
            <w:bottom w:val="none" w:sz="0" w:space="0" w:color="auto"/>
            <w:right w:val="none" w:sz="0" w:space="0" w:color="auto"/>
          </w:divBdr>
          <w:divsChild>
            <w:div w:id="692465718">
              <w:marLeft w:val="0"/>
              <w:marRight w:val="0"/>
              <w:marTop w:val="0"/>
              <w:marBottom w:val="0"/>
              <w:divBdr>
                <w:top w:val="none" w:sz="0" w:space="0" w:color="auto"/>
                <w:left w:val="none" w:sz="0" w:space="0" w:color="auto"/>
                <w:bottom w:val="none" w:sz="0" w:space="0" w:color="auto"/>
                <w:right w:val="none" w:sz="0" w:space="0" w:color="auto"/>
              </w:divBdr>
            </w:div>
          </w:divsChild>
        </w:div>
        <w:div w:id="1504935900">
          <w:marLeft w:val="0"/>
          <w:marRight w:val="0"/>
          <w:marTop w:val="0"/>
          <w:marBottom w:val="0"/>
          <w:divBdr>
            <w:top w:val="none" w:sz="0" w:space="0" w:color="auto"/>
            <w:left w:val="none" w:sz="0" w:space="0" w:color="auto"/>
            <w:bottom w:val="none" w:sz="0" w:space="0" w:color="auto"/>
            <w:right w:val="none" w:sz="0" w:space="0" w:color="auto"/>
          </w:divBdr>
          <w:divsChild>
            <w:div w:id="100229076">
              <w:marLeft w:val="0"/>
              <w:marRight w:val="0"/>
              <w:marTop w:val="0"/>
              <w:marBottom w:val="0"/>
              <w:divBdr>
                <w:top w:val="none" w:sz="0" w:space="0" w:color="auto"/>
                <w:left w:val="none" w:sz="0" w:space="0" w:color="auto"/>
                <w:bottom w:val="none" w:sz="0" w:space="0" w:color="auto"/>
                <w:right w:val="none" w:sz="0" w:space="0" w:color="auto"/>
              </w:divBdr>
            </w:div>
          </w:divsChild>
        </w:div>
        <w:div w:id="805466906">
          <w:marLeft w:val="0"/>
          <w:marRight w:val="0"/>
          <w:marTop w:val="0"/>
          <w:marBottom w:val="0"/>
          <w:divBdr>
            <w:top w:val="none" w:sz="0" w:space="0" w:color="auto"/>
            <w:left w:val="none" w:sz="0" w:space="0" w:color="auto"/>
            <w:bottom w:val="none" w:sz="0" w:space="0" w:color="auto"/>
            <w:right w:val="none" w:sz="0" w:space="0" w:color="auto"/>
          </w:divBdr>
          <w:divsChild>
            <w:div w:id="1188640950">
              <w:marLeft w:val="0"/>
              <w:marRight w:val="0"/>
              <w:marTop w:val="0"/>
              <w:marBottom w:val="0"/>
              <w:divBdr>
                <w:top w:val="none" w:sz="0" w:space="0" w:color="auto"/>
                <w:left w:val="none" w:sz="0" w:space="0" w:color="auto"/>
                <w:bottom w:val="none" w:sz="0" w:space="0" w:color="auto"/>
                <w:right w:val="none" w:sz="0" w:space="0" w:color="auto"/>
              </w:divBdr>
            </w:div>
          </w:divsChild>
        </w:div>
        <w:div w:id="1124419767">
          <w:marLeft w:val="0"/>
          <w:marRight w:val="0"/>
          <w:marTop w:val="0"/>
          <w:marBottom w:val="0"/>
          <w:divBdr>
            <w:top w:val="none" w:sz="0" w:space="0" w:color="auto"/>
            <w:left w:val="none" w:sz="0" w:space="0" w:color="auto"/>
            <w:bottom w:val="none" w:sz="0" w:space="0" w:color="auto"/>
            <w:right w:val="none" w:sz="0" w:space="0" w:color="auto"/>
          </w:divBdr>
          <w:divsChild>
            <w:div w:id="1178613405">
              <w:marLeft w:val="0"/>
              <w:marRight w:val="0"/>
              <w:marTop w:val="0"/>
              <w:marBottom w:val="0"/>
              <w:divBdr>
                <w:top w:val="none" w:sz="0" w:space="0" w:color="auto"/>
                <w:left w:val="none" w:sz="0" w:space="0" w:color="auto"/>
                <w:bottom w:val="none" w:sz="0" w:space="0" w:color="auto"/>
                <w:right w:val="none" w:sz="0" w:space="0" w:color="auto"/>
              </w:divBdr>
            </w:div>
          </w:divsChild>
        </w:div>
        <w:div w:id="781070867">
          <w:marLeft w:val="0"/>
          <w:marRight w:val="0"/>
          <w:marTop w:val="0"/>
          <w:marBottom w:val="0"/>
          <w:divBdr>
            <w:top w:val="none" w:sz="0" w:space="0" w:color="auto"/>
            <w:left w:val="none" w:sz="0" w:space="0" w:color="auto"/>
            <w:bottom w:val="none" w:sz="0" w:space="0" w:color="auto"/>
            <w:right w:val="none" w:sz="0" w:space="0" w:color="auto"/>
          </w:divBdr>
          <w:divsChild>
            <w:div w:id="789324346">
              <w:marLeft w:val="0"/>
              <w:marRight w:val="0"/>
              <w:marTop w:val="0"/>
              <w:marBottom w:val="0"/>
              <w:divBdr>
                <w:top w:val="none" w:sz="0" w:space="0" w:color="auto"/>
                <w:left w:val="none" w:sz="0" w:space="0" w:color="auto"/>
                <w:bottom w:val="none" w:sz="0" w:space="0" w:color="auto"/>
                <w:right w:val="none" w:sz="0" w:space="0" w:color="auto"/>
              </w:divBdr>
            </w:div>
          </w:divsChild>
        </w:div>
        <w:div w:id="889264264">
          <w:marLeft w:val="0"/>
          <w:marRight w:val="0"/>
          <w:marTop w:val="0"/>
          <w:marBottom w:val="0"/>
          <w:divBdr>
            <w:top w:val="none" w:sz="0" w:space="0" w:color="auto"/>
            <w:left w:val="none" w:sz="0" w:space="0" w:color="auto"/>
            <w:bottom w:val="none" w:sz="0" w:space="0" w:color="auto"/>
            <w:right w:val="none" w:sz="0" w:space="0" w:color="auto"/>
          </w:divBdr>
          <w:divsChild>
            <w:div w:id="611595082">
              <w:marLeft w:val="0"/>
              <w:marRight w:val="0"/>
              <w:marTop w:val="0"/>
              <w:marBottom w:val="0"/>
              <w:divBdr>
                <w:top w:val="none" w:sz="0" w:space="0" w:color="auto"/>
                <w:left w:val="none" w:sz="0" w:space="0" w:color="auto"/>
                <w:bottom w:val="none" w:sz="0" w:space="0" w:color="auto"/>
                <w:right w:val="none" w:sz="0" w:space="0" w:color="auto"/>
              </w:divBdr>
            </w:div>
          </w:divsChild>
        </w:div>
        <w:div w:id="807478616">
          <w:marLeft w:val="0"/>
          <w:marRight w:val="0"/>
          <w:marTop w:val="0"/>
          <w:marBottom w:val="0"/>
          <w:divBdr>
            <w:top w:val="none" w:sz="0" w:space="0" w:color="auto"/>
            <w:left w:val="none" w:sz="0" w:space="0" w:color="auto"/>
            <w:bottom w:val="none" w:sz="0" w:space="0" w:color="auto"/>
            <w:right w:val="none" w:sz="0" w:space="0" w:color="auto"/>
          </w:divBdr>
          <w:divsChild>
            <w:div w:id="618874329">
              <w:marLeft w:val="0"/>
              <w:marRight w:val="0"/>
              <w:marTop w:val="0"/>
              <w:marBottom w:val="0"/>
              <w:divBdr>
                <w:top w:val="none" w:sz="0" w:space="0" w:color="auto"/>
                <w:left w:val="none" w:sz="0" w:space="0" w:color="auto"/>
                <w:bottom w:val="none" w:sz="0" w:space="0" w:color="auto"/>
                <w:right w:val="none" w:sz="0" w:space="0" w:color="auto"/>
              </w:divBdr>
            </w:div>
          </w:divsChild>
        </w:div>
        <w:div w:id="949555831">
          <w:marLeft w:val="0"/>
          <w:marRight w:val="0"/>
          <w:marTop w:val="0"/>
          <w:marBottom w:val="0"/>
          <w:divBdr>
            <w:top w:val="none" w:sz="0" w:space="0" w:color="auto"/>
            <w:left w:val="none" w:sz="0" w:space="0" w:color="auto"/>
            <w:bottom w:val="none" w:sz="0" w:space="0" w:color="auto"/>
            <w:right w:val="none" w:sz="0" w:space="0" w:color="auto"/>
          </w:divBdr>
          <w:divsChild>
            <w:div w:id="1033728089">
              <w:marLeft w:val="0"/>
              <w:marRight w:val="0"/>
              <w:marTop w:val="0"/>
              <w:marBottom w:val="0"/>
              <w:divBdr>
                <w:top w:val="none" w:sz="0" w:space="0" w:color="auto"/>
                <w:left w:val="none" w:sz="0" w:space="0" w:color="auto"/>
                <w:bottom w:val="none" w:sz="0" w:space="0" w:color="auto"/>
                <w:right w:val="none" w:sz="0" w:space="0" w:color="auto"/>
              </w:divBdr>
            </w:div>
          </w:divsChild>
        </w:div>
        <w:div w:id="1228146420">
          <w:marLeft w:val="0"/>
          <w:marRight w:val="0"/>
          <w:marTop w:val="0"/>
          <w:marBottom w:val="0"/>
          <w:divBdr>
            <w:top w:val="none" w:sz="0" w:space="0" w:color="auto"/>
            <w:left w:val="none" w:sz="0" w:space="0" w:color="auto"/>
            <w:bottom w:val="none" w:sz="0" w:space="0" w:color="auto"/>
            <w:right w:val="none" w:sz="0" w:space="0" w:color="auto"/>
          </w:divBdr>
          <w:divsChild>
            <w:div w:id="1669407968">
              <w:marLeft w:val="0"/>
              <w:marRight w:val="0"/>
              <w:marTop w:val="0"/>
              <w:marBottom w:val="0"/>
              <w:divBdr>
                <w:top w:val="none" w:sz="0" w:space="0" w:color="auto"/>
                <w:left w:val="none" w:sz="0" w:space="0" w:color="auto"/>
                <w:bottom w:val="none" w:sz="0" w:space="0" w:color="auto"/>
                <w:right w:val="none" w:sz="0" w:space="0" w:color="auto"/>
              </w:divBdr>
            </w:div>
          </w:divsChild>
        </w:div>
        <w:div w:id="566037449">
          <w:marLeft w:val="0"/>
          <w:marRight w:val="0"/>
          <w:marTop w:val="0"/>
          <w:marBottom w:val="0"/>
          <w:divBdr>
            <w:top w:val="none" w:sz="0" w:space="0" w:color="auto"/>
            <w:left w:val="none" w:sz="0" w:space="0" w:color="auto"/>
            <w:bottom w:val="none" w:sz="0" w:space="0" w:color="auto"/>
            <w:right w:val="none" w:sz="0" w:space="0" w:color="auto"/>
          </w:divBdr>
          <w:divsChild>
            <w:div w:id="1450709955">
              <w:marLeft w:val="0"/>
              <w:marRight w:val="0"/>
              <w:marTop w:val="0"/>
              <w:marBottom w:val="0"/>
              <w:divBdr>
                <w:top w:val="none" w:sz="0" w:space="0" w:color="auto"/>
                <w:left w:val="none" w:sz="0" w:space="0" w:color="auto"/>
                <w:bottom w:val="none" w:sz="0" w:space="0" w:color="auto"/>
                <w:right w:val="none" w:sz="0" w:space="0" w:color="auto"/>
              </w:divBdr>
            </w:div>
          </w:divsChild>
        </w:div>
        <w:div w:id="2123644983">
          <w:marLeft w:val="0"/>
          <w:marRight w:val="0"/>
          <w:marTop w:val="0"/>
          <w:marBottom w:val="0"/>
          <w:divBdr>
            <w:top w:val="none" w:sz="0" w:space="0" w:color="auto"/>
            <w:left w:val="none" w:sz="0" w:space="0" w:color="auto"/>
            <w:bottom w:val="none" w:sz="0" w:space="0" w:color="auto"/>
            <w:right w:val="none" w:sz="0" w:space="0" w:color="auto"/>
          </w:divBdr>
          <w:divsChild>
            <w:div w:id="432166514">
              <w:marLeft w:val="0"/>
              <w:marRight w:val="0"/>
              <w:marTop w:val="0"/>
              <w:marBottom w:val="0"/>
              <w:divBdr>
                <w:top w:val="none" w:sz="0" w:space="0" w:color="auto"/>
                <w:left w:val="none" w:sz="0" w:space="0" w:color="auto"/>
                <w:bottom w:val="none" w:sz="0" w:space="0" w:color="auto"/>
                <w:right w:val="none" w:sz="0" w:space="0" w:color="auto"/>
              </w:divBdr>
            </w:div>
          </w:divsChild>
        </w:div>
        <w:div w:id="560022085">
          <w:marLeft w:val="0"/>
          <w:marRight w:val="0"/>
          <w:marTop w:val="0"/>
          <w:marBottom w:val="0"/>
          <w:divBdr>
            <w:top w:val="none" w:sz="0" w:space="0" w:color="auto"/>
            <w:left w:val="none" w:sz="0" w:space="0" w:color="auto"/>
            <w:bottom w:val="none" w:sz="0" w:space="0" w:color="auto"/>
            <w:right w:val="none" w:sz="0" w:space="0" w:color="auto"/>
          </w:divBdr>
          <w:divsChild>
            <w:div w:id="120537987">
              <w:marLeft w:val="0"/>
              <w:marRight w:val="0"/>
              <w:marTop w:val="0"/>
              <w:marBottom w:val="0"/>
              <w:divBdr>
                <w:top w:val="none" w:sz="0" w:space="0" w:color="auto"/>
                <w:left w:val="none" w:sz="0" w:space="0" w:color="auto"/>
                <w:bottom w:val="none" w:sz="0" w:space="0" w:color="auto"/>
                <w:right w:val="none" w:sz="0" w:space="0" w:color="auto"/>
              </w:divBdr>
            </w:div>
          </w:divsChild>
        </w:div>
        <w:div w:id="278803836">
          <w:marLeft w:val="0"/>
          <w:marRight w:val="0"/>
          <w:marTop w:val="0"/>
          <w:marBottom w:val="0"/>
          <w:divBdr>
            <w:top w:val="none" w:sz="0" w:space="0" w:color="auto"/>
            <w:left w:val="none" w:sz="0" w:space="0" w:color="auto"/>
            <w:bottom w:val="none" w:sz="0" w:space="0" w:color="auto"/>
            <w:right w:val="none" w:sz="0" w:space="0" w:color="auto"/>
          </w:divBdr>
          <w:divsChild>
            <w:div w:id="1848254980">
              <w:marLeft w:val="0"/>
              <w:marRight w:val="0"/>
              <w:marTop w:val="0"/>
              <w:marBottom w:val="0"/>
              <w:divBdr>
                <w:top w:val="none" w:sz="0" w:space="0" w:color="auto"/>
                <w:left w:val="none" w:sz="0" w:space="0" w:color="auto"/>
                <w:bottom w:val="none" w:sz="0" w:space="0" w:color="auto"/>
                <w:right w:val="none" w:sz="0" w:space="0" w:color="auto"/>
              </w:divBdr>
            </w:div>
          </w:divsChild>
        </w:div>
        <w:div w:id="243152235">
          <w:marLeft w:val="0"/>
          <w:marRight w:val="0"/>
          <w:marTop w:val="0"/>
          <w:marBottom w:val="0"/>
          <w:divBdr>
            <w:top w:val="none" w:sz="0" w:space="0" w:color="auto"/>
            <w:left w:val="none" w:sz="0" w:space="0" w:color="auto"/>
            <w:bottom w:val="none" w:sz="0" w:space="0" w:color="auto"/>
            <w:right w:val="none" w:sz="0" w:space="0" w:color="auto"/>
          </w:divBdr>
          <w:divsChild>
            <w:div w:id="1925142491">
              <w:marLeft w:val="0"/>
              <w:marRight w:val="0"/>
              <w:marTop w:val="0"/>
              <w:marBottom w:val="0"/>
              <w:divBdr>
                <w:top w:val="none" w:sz="0" w:space="0" w:color="auto"/>
                <w:left w:val="none" w:sz="0" w:space="0" w:color="auto"/>
                <w:bottom w:val="none" w:sz="0" w:space="0" w:color="auto"/>
                <w:right w:val="none" w:sz="0" w:space="0" w:color="auto"/>
              </w:divBdr>
            </w:div>
          </w:divsChild>
        </w:div>
        <w:div w:id="1675916650">
          <w:marLeft w:val="0"/>
          <w:marRight w:val="0"/>
          <w:marTop w:val="0"/>
          <w:marBottom w:val="0"/>
          <w:divBdr>
            <w:top w:val="none" w:sz="0" w:space="0" w:color="auto"/>
            <w:left w:val="none" w:sz="0" w:space="0" w:color="auto"/>
            <w:bottom w:val="none" w:sz="0" w:space="0" w:color="auto"/>
            <w:right w:val="none" w:sz="0" w:space="0" w:color="auto"/>
          </w:divBdr>
          <w:divsChild>
            <w:div w:id="1598365300">
              <w:marLeft w:val="0"/>
              <w:marRight w:val="0"/>
              <w:marTop w:val="0"/>
              <w:marBottom w:val="0"/>
              <w:divBdr>
                <w:top w:val="none" w:sz="0" w:space="0" w:color="auto"/>
                <w:left w:val="none" w:sz="0" w:space="0" w:color="auto"/>
                <w:bottom w:val="none" w:sz="0" w:space="0" w:color="auto"/>
                <w:right w:val="none" w:sz="0" w:space="0" w:color="auto"/>
              </w:divBdr>
            </w:div>
          </w:divsChild>
        </w:div>
        <w:div w:id="1187018533">
          <w:marLeft w:val="0"/>
          <w:marRight w:val="0"/>
          <w:marTop w:val="0"/>
          <w:marBottom w:val="0"/>
          <w:divBdr>
            <w:top w:val="none" w:sz="0" w:space="0" w:color="auto"/>
            <w:left w:val="none" w:sz="0" w:space="0" w:color="auto"/>
            <w:bottom w:val="none" w:sz="0" w:space="0" w:color="auto"/>
            <w:right w:val="none" w:sz="0" w:space="0" w:color="auto"/>
          </w:divBdr>
          <w:divsChild>
            <w:div w:id="372342288">
              <w:marLeft w:val="0"/>
              <w:marRight w:val="0"/>
              <w:marTop w:val="0"/>
              <w:marBottom w:val="0"/>
              <w:divBdr>
                <w:top w:val="none" w:sz="0" w:space="0" w:color="auto"/>
                <w:left w:val="none" w:sz="0" w:space="0" w:color="auto"/>
                <w:bottom w:val="none" w:sz="0" w:space="0" w:color="auto"/>
                <w:right w:val="none" w:sz="0" w:space="0" w:color="auto"/>
              </w:divBdr>
            </w:div>
          </w:divsChild>
        </w:div>
        <w:div w:id="2024546130">
          <w:marLeft w:val="0"/>
          <w:marRight w:val="0"/>
          <w:marTop w:val="0"/>
          <w:marBottom w:val="0"/>
          <w:divBdr>
            <w:top w:val="none" w:sz="0" w:space="0" w:color="auto"/>
            <w:left w:val="none" w:sz="0" w:space="0" w:color="auto"/>
            <w:bottom w:val="none" w:sz="0" w:space="0" w:color="auto"/>
            <w:right w:val="none" w:sz="0" w:space="0" w:color="auto"/>
          </w:divBdr>
          <w:divsChild>
            <w:div w:id="1781416130">
              <w:marLeft w:val="0"/>
              <w:marRight w:val="0"/>
              <w:marTop w:val="0"/>
              <w:marBottom w:val="0"/>
              <w:divBdr>
                <w:top w:val="none" w:sz="0" w:space="0" w:color="auto"/>
                <w:left w:val="none" w:sz="0" w:space="0" w:color="auto"/>
                <w:bottom w:val="none" w:sz="0" w:space="0" w:color="auto"/>
                <w:right w:val="none" w:sz="0" w:space="0" w:color="auto"/>
              </w:divBdr>
            </w:div>
          </w:divsChild>
        </w:div>
        <w:div w:id="812714584">
          <w:marLeft w:val="0"/>
          <w:marRight w:val="0"/>
          <w:marTop w:val="0"/>
          <w:marBottom w:val="0"/>
          <w:divBdr>
            <w:top w:val="none" w:sz="0" w:space="0" w:color="auto"/>
            <w:left w:val="none" w:sz="0" w:space="0" w:color="auto"/>
            <w:bottom w:val="none" w:sz="0" w:space="0" w:color="auto"/>
            <w:right w:val="none" w:sz="0" w:space="0" w:color="auto"/>
          </w:divBdr>
          <w:divsChild>
            <w:div w:id="200679491">
              <w:marLeft w:val="0"/>
              <w:marRight w:val="0"/>
              <w:marTop w:val="0"/>
              <w:marBottom w:val="0"/>
              <w:divBdr>
                <w:top w:val="none" w:sz="0" w:space="0" w:color="auto"/>
                <w:left w:val="none" w:sz="0" w:space="0" w:color="auto"/>
                <w:bottom w:val="none" w:sz="0" w:space="0" w:color="auto"/>
                <w:right w:val="none" w:sz="0" w:space="0" w:color="auto"/>
              </w:divBdr>
            </w:div>
          </w:divsChild>
        </w:div>
        <w:div w:id="372775860">
          <w:marLeft w:val="0"/>
          <w:marRight w:val="0"/>
          <w:marTop w:val="0"/>
          <w:marBottom w:val="0"/>
          <w:divBdr>
            <w:top w:val="none" w:sz="0" w:space="0" w:color="auto"/>
            <w:left w:val="none" w:sz="0" w:space="0" w:color="auto"/>
            <w:bottom w:val="none" w:sz="0" w:space="0" w:color="auto"/>
            <w:right w:val="none" w:sz="0" w:space="0" w:color="auto"/>
          </w:divBdr>
          <w:divsChild>
            <w:div w:id="1439645280">
              <w:marLeft w:val="0"/>
              <w:marRight w:val="0"/>
              <w:marTop w:val="0"/>
              <w:marBottom w:val="0"/>
              <w:divBdr>
                <w:top w:val="none" w:sz="0" w:space="0" w:color="auto"/>
                <w:left w:val="none" w:sz="0" w:space="0" w:color="auto"/>
                <w:bottom w:val="none" w:sz="0" w:space="0" w:color="auto"/>
                <w:right w:val="none" w:sz="0" w:space="0" w:color="auto"/>
              </w:divBdr>
            </w:div>
          </w:divsChild>
        </w:div>
        <w:div w:id="1424033489">
          <w:marLeft w:val="0"/>
          <w:marRight w:val="0"/>
          <w:marTop w:val="0"/>
          <w:marBottom w:val="0"/>
          <w:divBdr>
            <w:top w:val="none" w:sz="0" w:space="0" w:color="auto"/>
            <w:left w:val="none" w:sz="0" w:space="0" w:color="auto"/>
            <w:bottom w:val="none" w:sz="0" w:space="0" w:color="auto"/>
            <w:right w:val="none" w:sz="0" w:space="0" w:color="auto"/>
          </w:divBdr>
          <w:divsChild>
            <w:div w:id="1612468061">
              <w:marLeft w:val="0"/>
              <w:marRight w:val="0"/>
              <w:marTop w:val="0"/>
              <w:marBottom w:val="0"/>
              <w:divBdr>
                <w:top w:val="none" w:sz="0" w:space="0" w:color="auto"/>
                <w:left w:val="none" w:sz="0" w:space="0" w:color="auto"/>
                <w:bottom w:val="none" w:sz="0" w:space="0" w:color="auto"/>
                <w:right w:val="none" w:sz="0" w:space="0" w:color="auto"/>
              </w:divBdr>
            </w:div>
          </w:divsChild>
        </w:div>
        <w:div w:id="803280433">
          <w:marLeft w:val="0"/>
          <w:marRight w:val="0"/>
          <w:marTop w:val="0"/>
          <w:marBottom w:val="0"/>
          <w:divBdr>
            <w:top w:val="none" w:sz="0" w:space="0" w:color="auto"/>
            <w:left w:val="none" w:sz="0" w:space="0" w:color="auto"/>
            <w:bottom w:val="none" w:sz="0" w:space="0" w:color="auto"/>
            <w:right w:val="none" w:sz="0" w:space="0" w:color="auto"/>
          </w:divBdr>
          <w:divsChild>
            <w:div w:id="327559272">
              <w:marLeft w:val="0"/>
              <w:marRight w:val="0"/>
              <w:marTop w:val="0"/>
              <w:marBottom w:val="0"/>
              <w:divBdr>
                <w:top w:val="none" w:sz="0" w:space="0" w:color="auto"/>
                <w:left w:val="none" w:sz="0" w:space="0" w:color="auto"/>
                <w:bottom w:val="none" w:sz="0" w:space="0" w:color="auto"/>
                <w:right w:val="none" w:sz="0" w:space="0" w:color="auto"/>
              </w:divBdr>
            </w:div>
          </w:divsChild>
        </w:div>
        <w:div w:id="1982690511">
          <w:marLeft w:val="0"/>
          <w:marRight w:val="0"/>
          <w:marTop w:val="0"/>
          <w:marBottom w:val="0"/>
          <w:divBdr>
            <w:top w:val="none" w:sz="0" w:space="0" w:color="auto"/>
            <w:left w:val="none" w:sz="0" w:space="0" w:color="auto"/>
            <w:bottom w:val="none" w:sz="0" w:space="0" w:color="auto"/>
            <w:right w:val="none" w:sz="0" w:space="0" w:color="auto"/>
          </w:divBdr>
          <w:divsChild>
            <w:div w:id="1839535922">
              <w:marLeft w:val="0"/>
              <w:marRight w:val="0"/>
              <w:marTop w:val="0"/>
              <w:marBottom w:val="0"/>
              <w:divBdr>
                <w:top w:val="none" w:sz="0" w:space="0" w:color="auto"/>
                <w:left w:val="none" w:sz="0" w:space="0" w:color="auto"/>
                <w:bottom w:val="none" w:sz="0" w:space="0" w:color="auto"/>
                <w:right w:val="none" w:sz="0" w:space="0" w:color="auto"/>
              </w:divBdr>
            </w:div>
          </w:divsChild>
        </w:div>
        <w:div w:id="1421488329">
          <w:marLeft w:val="0"/>
          <w:marRight w:val="0"/>
          <w:marTop w:val="0"/>
          <w:marBottom w:val="0"/>
          <w:divBdr>
            <w:top w:val="none" w:sz="0" w:space="0" w:color="auto"/>
            <w:left w:val="none" w:sz="0" w:space="0" w:color="auto"/>
            <w:bottom w:val="none" w:sz="0" w:space="0" w:color="auto"/>
            <w:right w:val="none" w:sz="0" w:space="0" w:color="auto"/>
          </w:divBdr>
          <w:divsChild>
            <w:div w:id="1402602261">
              <w:marLeft w:val="0"/>
              <w:marRight w:val="0"/>
              <w:marTop w:val="0"/>
              <w:marBottom w:val="0"/>
              <w:divBdr>
                <w:top w:val="none" w:sz="0" w:space="0" w:color="auto"/>
                <w:left w:val="none" w:sz="0" w:space="0" w:color="auto"/>
                <w:bottom w:val="none" w:sz="0" w:space="0" w:color="auto"/>
                <w:right w:val="none" w:sz="0" w:space="0" w:color="auto"/>
              </w:divBdr>
            </w:div>
          </w:divsChild>
        </w:div>
        <w:div w:id="2108573679">
          <w:marLeft w:val="0"/>
          <w:marRight w:val="0"/>
          <w:marTop w:val="0"/>
          <w:marBottom w:val="0"/>
          <w:divBdr>
            <w:top w:val="none" w:sz="0" w:space="0" w:color="auto"/>
            <w:left w:val="none" w:sz="0" w:space="0" w:color="auto"/>
            <w:bottom w:val="none" w:sz="0" w:space="0" w:color="auto"/>
            <w:right w:val="none" w:sz="0" w:space="0" w:color="auto"/>
          </w:divBdr>
          <w:divsChild>
            <w:div w:id="598636739">
              <w:marLeft w:val="0"/>
              <w:marRight w:val="0"/>
              <w:marTop w:val="0"/>
              <w:marBottom w:val="0"/>
              <w:divBdr>
                <w:top w:val="none" w:sz="0" w:space="0" w:color="auto"/>
                <w:left w:val="none" w:sz="0" w:space="0" w:color="auto"/>
                <w:bottom w:val="none" w:sz="0" w:space="0" w:color="auto"/>
                <w:right w:val="none" w:sz="0" w:space="0" w:color="auto"/>
              </w:divBdr>
            </w:div>
          </w:divsChild>
        </w:div>
        <w:div w:id="1339455443">
          <w:marLeft w:val="0"/>
          <w:marRight w:val="0"/>
          <w:marTop w:val="0"/>
          <w:marBottom w:val="0"/>
          <w:divBdr>
            <w:top w:val="none" w:sz="0" w:space="0" w:color="auto"/>
            <w:left w:val="none" w:sz="0" w:space="0" w:color="auto"/>
            <w:bottom w:val="none" w:sz="0" w:space="0" w:color="auto"/>
            <w:right w:val="none" w:sz="0" w:space="0" w:color="auto"/>
          </w:divBdr>
          <w:divsChild>
            <w:div w:id="914630274">
              <w:marLeft w:val="0"/>
              <w:marRight w:val="0"/>
              <w:marTop w:val="0"/>
              <w:marBottom w:val="0"/>
              <w:divBdr>
                <w:top w:val="none" w:sz="0" w:space="0" w:color="auto"/>
                <w:left w:val="none" w:sz="0" w:space="0" w:color="auto"/>
                <w:bottom w:val="none" w:sz="0" w:space="0" w:color="auto"/>
                <w:right w:val="none" w:sz="0" w:space="0" w:color="auto"/>
              </w:divBdr>
            </w:div>
          </w:divsChild>
        </w:div>
        <w:div w:id="552933892">
          <w:marLeft w:val="0"/>
          <w:marRight w:val="0"/>
          <w:marTop w:val="0"/>
          <w:marBottom w:val="0"/>
          <w:divBdr>
            <w:top w:val="none" w:sz="0" w:space="0" w:color="auto"/>
            <w:left w:val="none" w:sz="0" w:space="0" w:color="auto"/>
            <w:bottom w:val="none" w:sz="0" w:space="0" w:color="auto"/>
            <w:right w:val="none" w:sz="0" w:space="0" w:color="auto"/>
          </w:divBdr>
          <w:divsChild>
            <w:div w:id="2064207528">
              <w:marLeft w:val="0"/>
              <w:marRight w:val="0"/>
              <w:marTop w:val="0"/>
              <w:marBottom w:val="0"/>
              <w:divBdr>
                <w:top w:val="none" w:sz="0" w:space="0" w:color="auto"/>
                <w:left w:val="none" w:sz="0" w:space="0" w:color="auto"/>
                <w:bottom w:val="none" w:sz="0" w:space="0" w:color="auto"/>
                <w:right w:val="none" w:sz="0" w:space="0" w:color="auto"/>
              </w:divBdr>
            </w:div>
          </w:divsChild>
        </w:div>
        <w:div w:id="221527060">
          <w:marLeft w:val="0"/>
          <w:marRight w:val="0"/>
          <w:marTop w:val="0"/>
          <w:marBottom w:val="0"/>
          <w:divBdr>
            <w:top w:val="none" w:sz="0" w:space="0" w:color="auto"/>
            <w:left w:val="none" w:sz="0" w:space="0" w:color="auto"/>
            <w:bottom w:val="none" w:sz="0" w:space="0" w:color="auto"/>
            <w:right w:val="none" w:sz="0" w:space="0" w:color="auto"/>
          </w:divBdr>
          <w:divsChild>
            <w:div w:id="473764415">
              <w:marLeft w:val="0"/>
              <w:marRight w:val="0"/>
              <w:marTop w:val="0"/>
              <w:marBottom w:val="0"/>
              <w:divBdr>
                <w:top w:val="none" w:sz="0" w:space="0" w:color="auto"/>
                <w:left w:val="none" w:sz="0" w:space="0" w:color="auto"/>
                <w:bottom w:val="none" w:sz="0" w:space="0" w:color="auto"/>
                <w:right w:val="none" w:sz="0" w:space="0" w:color="auto"/>
              </w:divBdr>
            </w:div>
          </w:divsChild>
        </w:div>
        <w:div w:id="1175996860">
          <w:marLeft w:val="0"/>
          <w:marRight w:val="0"/>
          <w:marTop w:val="0"/>
          <w:marBottom w:val="0"/>
          <w:divBdr>
            <w:top w:val="none" w:sz="0" w:space="0" w:color="auto"/>
            <w:left w:val="none" w:sz="0" w:space="0" w:color="auto"/>
            <w:bottom w:val="none" w:sz="0" w:space="0" w:color="auto"/>
            <w:right w:val="none" w:sz="0" w:space="0" w:color="auto"/>
          </w:divBdr>
          <w:divsChild>
            <w:div w:id="1959482989">
              <w:marLeft w:val="0"/>
              <w:marRight w:val="0"/>
              <w:marTop w:val="0"/>
              <w:marBottom w:val="0"/>
              <w:divBdr>
                <w:top w:val="none" w:sz="0" w:space="0" w:color="auto"/>
                <w:left w:val="none" w:sz="0" w:space="0" w:color="auto"/>
                <w:bottom w:val="none" w:sz="0" w:space="0" w:color="auto"/>
                <w:right w:val="none" w:sz="0" w:space="0" w:color="auto"/>
              </w:divBdr>
            </w:div>
          </w:divsChild>
        </w:div>
        <w:div w:id="1926038875">
          <w:marLeft w:val="0"/>
          <w:marRight w:val="0"/>
          <w:marTop w:val="0"/>
          <w:marBottom w:val="0"/>
          <w:divBdr>
            <w:top w:val="none" w:sz="0" w:space="0" w:color="auto"/>
            <w:left w:val="none" w:sz="0" w:space="0" w:color="auto"/>
            <w:bottom w:val="none" w:sz="0" w:space="0" w:color="auto"/>
            <w:right w:val="none" w:sz="0" w:space="0" w:color="auto"/>
          </w:divBdr>
          <w:divsChild>
            <w:div w:id="15324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427342">
      <w:bodyDiv w:val="1"/>
      <w:marLeft w:val="0"/>
      <w:marRight w:val="0"/>
      <w:marTop w:val="0"/>
      <w:marBottom w:val="0"/>
      <w:divBdr>
        <w:top w:val="none" w:sz="0" w:space="0" w:color="auto"/>
        <w:left w:val="none" w:sz="0" w:space="0" w:color="auto"/>
        <w:bottom w:val="none" w:sz="0" w:space="0" w:color="auto"/>
        <w:right w:val="none" w:sz="0" w:space="0" w:color="auto"/>
      </w:divBdr>
      <w:divsChild>
        <w:div w:id="1120999484">
          <w:marLeft w:val="0"/>
          <w:marRight w:val="0"/>
          <w:marTop w:val="0"/>
          <w:marBottom w:val="0"/>
          <w:divBdr>
            <w:top w:val="none" w:sz="0" w:space="0" w:color="auto"/>
            <w:left w:val="none" w:sz="0" w:space="0" w:color="auto"/>
            <w:bottom w:val="none" w:sz="0" w:space="0" w:color="auto"/>
            <w:right w:val="none" w:sz="0" w:space="0" w:color="auto"/>
          </w:divBdr>
        </w:div>
        <w:div w:id="1309629655">
          <w:marLeft w:val="0"/>
          <w:marRight w:val="0"/>
          <w:marTop w:val="0"/>
          <w:marBottom w:val="0"/>
          <w:divBdr>
            <w:top w:val="none" w:sz="0" w:space="0" w:color="auto"/>
            <w:left w:val="none" w:sz="0" w:space="0" w:color="auto"/>
            <w:bottom w:val="none" w:sz="0" w:space="0" w:color="auto"/>
            <w:right w:val="none" w:sz="0" w:space="0" w:color="auto"/>
          </w:divBdr>
          <w:divsChild>
            <w:div w:id="979269098">
              <w:marLeft w:val="0"/>
              <w:marRight w:val="0"/>
              <w:marTop w:val="30"/>
              <w:marBottom w:val="30"/>
              <w:divBdr>
                <w:top w:val="none" w:sz="0" w:space="0" w:color="auto"/>
                <w:left w:val="none" w:sz="0" w:space="0" w:color="auto"/>
                <w:bottom w:val="none" w:sz="0" w:space="0" w:color="auto"/>
                <w:right w:val="none" w:sz="0" w:space="0" w:color="auto"/>
              </w:divBdr>
              <w:divsChild>
                <w:div w:id="1952739831">
                  <w:marLeft w:val="0"/>
                  <w:marRight w:val="0"/>
                  <w:marTop w:val="0"/>
                  <w:marBottom w:val="0"/>
                  <w:divBdr>
                    <w:top w:val="none" w:sz="0" w:space="0" w:color="auto"/>
                    <w:left w:val="none" w:sz="0" w:space="0" w:color="auto"/>
                    <w:bottom w:val="none" w:sz="0" w:space="0" w:color="auto"/>
                    <w:right w:val="none" w:sz="0" w:space="0" w:color="auto"/>
                  </w:divBdr>
                  <w:divsChild>
                    <w:div w:id="1270505882">
                      <w:marLeft w:val="0"/>
                      <w:marRight w:val="0"/>
                      <w:marTop w:val="0"/>
                      <w:marBottom w:val="0"/>
                      <w:divBdr>
                        <w:top w:val="none" w:sz="0" w:space="0" w:color="auto"/>
                        <w:left w:val="none" w:sz="0" w:space="0" w:color="auto"/>
                        <w:bottom w:val="none" w:sz="0" w:space="0" w:color="auto"/>
                        <w:right w:val="none" w:sz="0" w:space="0" w:color="auto"/>
                      </w:divBdr>
                    </w:div>
                  </w:divsChild>
                </w:div>
                <w:div w:id="1747609491">
                  <w:marLeft w:val="0"/>
                  <w:marRight w:val="0"/>
                  <w:marTop w:val="0"/>
                  <w:marBottom w:val="0"/>
                  <w:divBdr>
                    <w:top w:val="none" w:sz="0" w:space="0" w:color="auto"/>
                    <w:left w:val="none" w:sz="0" w:space="0" w:color="auto"/>
                    <w:bottom w:val="none" w:sz="0" w:space="0" w:color="auto"/>
                    <w:right w:val="none" w:sz="0" w:space="0" w:color="auto"/>
                  </w:divBdr>
                  <w:divsChild>
                    <w:div w:id="971331506">
                      <w:marLeft w:val="0"/>
                      <w:marRight w:val="0"/>
                      <w:marTop w:val="0"/>
                      <w:marBottom w:val="0"/>
                      <w:divBdr>
                        <w:top w:val="none" w:sz="0" w:space="0" w:color="auto"/>
                        <w:left w:val="none" w:sz="0" w:space="0" w:color="auto"/>
                        <w:bottom w:val="none" w:sz="0" w:space="0" w:color="auto"/>
                        <w:right w:val="none" w:sz="0" w:space="0" w:color="auto"/>
                      </w:divBdr>
                    </w:div>
                  </w:divsChild>
                </w:div>
                <w:div w:id="1968271926">
                  <w:marLeft w:val="0"/>
                  <w:marRight w:val="0"/>
                  <w:marTop w:val="0"/>
                  <w:marBottom w:val="0"/>
                  <w:divBdr>
                    <w:top w:val="none" w:sz="0" w:space="0" w:color="auto"/>
                    <w:left w:val="none" w:sz="0" w:space="0" w:color="auto"/>
                    <w:bottom w:val="none" w:sz="0" w:space="0" w:color="auto"/>
                    <w:right w:val="none" w:sz="0" w:space="0" w:color="auto"/>
                  </w:divBdr>
                  <w:divsChild>
                    <w:div w:id="481778981">
                      <w:marLeft w:val="0"/>
                      <w:marRight w:val="0"/>
                      <w:marTop w:val="0"/>
                      <w:marBottom w:val="0"/>
                      <w:divBdr>
                        <w:top w:val="none" w:sz="0" w:space="0" w:color="auto"/>
                        <w:left w:val="none" w:sz="0" w:space="0" w:color="auto"/>
                        <w:bottom w:val="none" w:sz="0" w:space="0" w:color="auto"/>
                        <w:right w:val="none" w:sz="0" w:space="0" w:color="auto"/>
                      </w:divBdr>
                    </w:div>
                  </w:divsChild>
                </w:div>
                <w:div w:id="1065450572">
                  <w:marLeft w:val="0"/>
                  <w:marRight w:val="0"/>
                  <w:marTop w:val="0"/>
                  <w:marBottom w:val="0"/>
                  <w:divBdr>
                    <w:top w:val="none" w:sz="0" w:space="0" w:color="auto"/>
                    <w:left w:val="none" w:sz="0" w:space="0" w:color="auto"/>
                    <w:bottom w:val="none" w:sz="0" w:space="0" w:color="auto"/>
                    <w:right w:val="none" w:sz="0" w:space="0" w:color="auto"/>
                  </w:divBdr>
                  <w:divsChild>
                    <w:div w:id="1771965826">
                      <w:marLeft w:val="0"/>
                      <w:marRight w:val="0"/>
                      <w:marTop w:val="0"/>
                      <w:marBottom w:val="0"/>
                      <w:divBdr>
                        <w:top w:val="none" w:sz="0" w:space="0" w:color="auto"/>
                        <w:left w:val="none" w:sz="0" w:space="0" w:color="auto"/>
                        <w:bottom w:val="none" w:sz="0" w:space="0" w:color="auto"/>
                        <w:right w:val="none" w:sz="0" w:space="0" w:color="auto"/>
                      </w:divBdr>
                    </w:div>
                  </w:divsChild>
                </w:div>
                <w:div w:id="1203054560">
                  <w:marLeft w:val="0"/>
                  <w:marRight w:val="0"/>
                  <w:marTop w:val="0"/>
                  <w:marBottom w:val="0"/>
                  <w:divBdr>
                    <w:top w:val="none" w:sz="0" w:space="0" w:color="auto"/>
                    <w:left w:val="none" w:sz="0" w:space="0" w:color="auto"/>
                    <w:bottom w:val="none" w:sz="0" w:space="0" w:color="auto"/>
                    <w:right w:val="none" w:sz="0" w:space="0" w:color="auto"/>
                  </w:divBdr>
                  <w:divsChild>
                    <w:div w:id="787042385">
                      <w:marLeft w:val="0"/>
                      <w:marRight w:val="0"/>
                      <w:marTop w:val="0"/>
                      <w:marBottom w:val="0"/>
                      <w:divBdr>
                        <w:top w:val="none" w:sz="0" w:space="0" w:color="auto"/>
                        <w:left w:val="none" w:sz="0" w:space="0" w:color="auto"/>
                        <w:bottom w:val="none" w:sz="0" w:space="0" w:color="auto"/>
                        <w:right w:val="none" w:sz="0" w:space="0" w:color="auto"/>
                      </w:divBdr>
                    </w:div>
                  </w:divsChild>
                </w:div>
                <w:div w:id="334653974">
                  <w:marLeft w:val="0"/>
                  <w:marRight w:val="0"/>
                  <w:marTop w:val="0"/>
                  <w:marBottom w:val="0"/>
                  <w:divBdr>
                    <w:top w:val="none" w:sz="0" w:space="0" w:color="auto"/>
                    <w:left w:val="none" w:sz="0" w:space="0" w:color="auto"/>
                    <w:bottom w:val="none" w:sz="0" w:space="0" w:color="auto"/>
                    <w:right w:val="none" w:sz="0" w:space="0" w:color="auto"/>
                  </w:divBdr>
                  <w:divsChild>
                    <w:div w:id="1051612333">
                      <w:marLeft w:val="0"/>
                      <w:marRight w:val="0"/>
                      <w:marTop w:val="0"/>
                      <w:marBottom w:val="0"/>
                      <w:divBdr>
                        <w:top w:val="none" w:sz="0" w:space="0" w:color="auto"/>
                        <w:left w:val="none" w:sz="0" w:space="0" w:color="auto"/>
                        <w:bottom w:val="none" w:sz="0" w:space="0" w:color="auto"/>
                        <w:right w:val="none" w:sz="0" w:space="0" w:color="auto"/>
                      </w:divBdr>
                    </w:div>
                  </w:divsChild>
                </w:div>
                <w:div w:id="1129783402">
                  <w:marLeft w:val="0"/>
                  <w:marRight w:val="0"/>
                  <w:marTop w:val="0"/>
                  <w:marBottom w:val="0"/>
                  <w:divBdr>
                    <w:top w:val="none" w:sz="0" w:space="0" w:color="auto"/>
                    <w:left w:val="none" w:sz="0" w:space="0" w:color="auto"/>
                    <w:bottom w:val="none" w:sz="0" w:space="0" w:color="auto"/>
                    <w:right w:val="none" w:sz="0" w:space="0" w:color="auto"/>
                  </w:divBdr>
                  <w:divsChild>
                    <w:div w:id="1676110023">
                      <w:marLeft w:val="0"/>
                      <w:marRight w:val="0"/>
                      <w:marTop w:val="0"/>
                      <w:marBottom w:val="0"/>
                      <w:divBdr>
                        <w:top w:val="none" w:sz="0" w:space="0" w:color="auto"/>
                        <w:left w:val="none" w:sz="0" w:space="0" w:color="auto"/>
                        <w:bottom w:val="none" w:sz="0" w:space="0" w:color="auto"/>
                        <w:right w:val="none" w:sz="0" w:space="0" w:color="auto"/>
                      </w:divBdr>
                    </w:div>
                  </w:divsChild>
                </w:div>
                <w:div w:id="800537496">
                  <w:marLeft w:val="0"/>
                  <w:marRight w:val="0"/>
                  <w:marTop w:val="0"/>
                  <w:marBottom w:val="0"/>
                  <w:divBdr>
                    <w:top w:val="none" w:sz="0" w:space="0" w:color="auto"/>
                    <w:left w:val="none" w:sz="0" w:space="0" w:color="auto"/>
                    <w:bottom w:val="none" w:sz="0" w:space="0" w:color="auto"/>
                    <w:right w:val="none" w:sz="0" w:space="0" w:color="auto"/>
                  </w:divBdr>
                  <w:divsChild>
                    <w:div w:id="475224775">
                      <w:marLeft w:val="0"/>
                      <w:marRight w:val="0"/>
                      <w:marTop w:val="0"/>
                      <w:marBottom w:val="0"/>
                      <w:divBdr>
                        <w:top w:val="none" w:sz="0" w:space="0" w:color="auto"/>
                        <w:left w:val="none" w:sz="0" w:space="0" w:color="auto"/>
                        <w:bottom w:val="none" w:sz="0" w:space="0" w:color="auto"/>
                        <w:right w:val="none" w:sz="0" w:space="0" w:color="auto"/>
                      </w:divBdr>
                    </w:div>
                  </w:divsChild>
                </w:div>
                <w:div w:id="1907186261">
                  <w:marLeft w:val="0"/>
                  <w:marRight w:val="0"/>
                  <w:marTop w:val="0"/>
                  <w:marBottom w:val="0"/>
                  <w:divBdr>
                    <w:top w:val="none" w:sz="0" w:space="0" w:color="auto"/>
                    <w:left w:val="none" w:sz="0" w:space="0" w:color="auto"/>
                    <w:bottom w:val="none" w:sz="0" w:space="0" w:color="auto"/>
                    <w:right w:val="none" w:sz="0" w:space="0" w:color="auto"/>
                  </w:divBdr>
                  <w:divsChild>
                    <w:div w:id="1510825280">
                      <w:marLeft w:val="0"/>
                      <w:marRight w:val="0"/>
                      <w:marTop w:val="0"/>
                      <w:marBottom w:val="0"/>
                      <w:divBdr>
                        <w:top w:val="none" w:sz="0" w:space="0" w:color="auto"/>
                        <w:left w:val="none" w:sz="0" w:space="0" w:color="auto"/>
                        <w:bottom w:val="none" w:sz="0" w:space="0" w:color="auto"/>
                        <w:right w:val="none" w:sz="0" w:space="0" w:color="auto"/>
                      </w:divBdr>
                    </w:div>
                  </w:divsChild>
                </w:div>
                <w:div w:id="235210682">
                  <w:marLeft w:val="0"/>
                  <w:marRight w:val="0"/>
                  <w:marTop w:val="0"/>
                  <w:marBottom w:val="0"/>
                  <w:divBdr>
                    <w:top w:val="none" w:sz="0" w:space="0" w:color="auto"/>
                    <w:left w:val="none" w:sz="0" w:space="0" w:color="auto"/>
                    <w:bottom w:val="none" w:sz="0" w:space="0" w:color="auto"/>
                    <w:right w:val="none" w:sz="0" w:space="0" w:color="auto"/>
                  </w:divBdr>
                  <w:divsChild>
                    <w:div w:id="473525413">
                      <w:marLeft w:val="0"/>
                      <w:marRight w:val="0"/>
                      <w:marTop w:val="0"/>
                      <w:marBottom w:val="0"/>
                      <w:divBdr>
                        <w:top w:val="none" w:sz="0" w:space="0" w:color="auto"/>
                        <w:left w:val="none" w:sz="0" w:space="0" w:color="auto"/>
                        <w:bottom w:val="none" w:sz="0" w:space="0" w:color="auto"/>
                        <w:right w:val="none" w:sz="0" w:space="0" w:color="auto"/>
                      </w:divBdr>
                    </w:div>
                  </w:divsChild>
                </w:div>
                <w:div w:id="1977032110">
                  <w:marLeft w:val="0"/>
                  <w:marRight w:val="0"/>
                  <w:marTop w:val="0"/>
                  <w:marBottom w:val="0"/>
                  <w:divBdr>
                    <w:top w:val="none" w:sz="0" w:space="0" w:color="auto"/>
                    <w:left w:val="none" w:sz="0" w:space="0" w:color="auto"/>
                    <w:bottom w:val="none" w:sz="0" w:space="0" w:color="auto"/>
                    <w:right w:val="none" w:sz="0" w:space="0" w:color="auto"/>
                  </w:divBdr>
                  <w:divsChild>
                    <w:div w:id="1641420738">
                      <w:marLeft w:val="0"/>
                      <w:marRight w:val="0"/>
                      <w:marTop w:val="0"/>
                      <w:marBottom w:val="0"/>
                      <w:divBdr>
                        <w:top w:val="none" w:sz="0" w:space="0" w:color="auto"/>
                        <w:left w:val="none" w:sz="0" w:space="0" w:color="auto"/>
                        <w:bottom w:val="none" w:sz="0" w:space="0" w:color="auto"/>
                        <w:right w:val="none" w:sz="0" w:space="0" w:color="auto"/>
                      </w:divBdr>
                    </w:div>
                  </w:divsChild>
                </w:div>
                <w:div w:id="1466269046">
                  <w:marLeft w:val="0"/>
                  <w:marRight w:val="0"/>
                  <w:marTop w:val="0"/>
                  <w:marBottom w:val="0"/>
                  <w:divBdr>
                    <w:top w:val="none" w:sz="0" w:space="0" w:color="auto"/>
                    <w:left w:val="none" w:sz="0" w:space="0" w:color="auto"/>
                    <w:bottom w:val="none" w:sz="0" w:space="0" w:color="auto"/>
                    <w:right w:val="none" w:sz="0" w:space="0" w:color="auto"/>
                  </w:divBdr>
                  <w:divsChild>
                    <w:div w:id="503402570">
                      <w:marLeft w:val="0"/>
                      <w:marRight w:val="0"/>
                      <w:marTop w:val="0"/>
                      <w:marBottom w:val="0"/>
                      <w:divBdr>
                        <w:top w:val="none" w:sz="0" w:space="0" w:color="auto"/>
                        <w:left w:val="none" w:sz="0" w:space="0" w:color="auto"/>
                        <w:bottom w:val="none" w:sz="0" w:space="0" w:color="auto"/>
                        <w:right w:val="none" w:sz="0" w:space="0" w:color="auto"/>
                      </w:divBdr>
                    </w:div>
                  </w:divsChild>
                </w:div>
                <w:div w:id="555357220">
                  <w:marLeft w:val="0"/>
                  <w:marRight w:val="0"/>
                  <w:marTop w:val="0"/>
                  <w:marBottom w:val="0"/>
                  <w:divBdr>
                    <w:top w:val="none" w:sz="0" w:space="0" w:color="auto"/>
                    <w:left w:val="none" w:sz="0" w:space="0" w:color="auto"/>
                    <w:bottom w:val="none" w:sz="0" w:space="0" w:color="auto"/>
                    <w:right w:val="none" w:sz="0" w:space="0" w:color="auto"/>
                  </w:divBdr>
                  <w:divsChild>
                    <w:div w:id="494733423">
                      <w:marLeft w:val="0"/>
                      <w:marRight w:val="0"/>
                      <w:marTop w:val="0"/>
                      <w:marBottom w:val="0"/>
                      <w:divBdr>
                        <w:top w:val="none" w:sz="0" w:space="0" w:color="auto"/>
                        <w:left w:val="none" w:sz="0" w:space="0" w:color="auto"/>
                        <w:bottom w:val="none" w:sz="0" w:space="0" w:color="auto"/>
                        <w:right w:val="none" w:sz="0" w:space="0" w:color="auto"/>
                      </w:divBdr>
                    </w:div>
                  </w:divsChild>
                </w:div>
                <w:div w:id="1136411435">
                  <w:marLeft w:val="0"/>
                  <w:marRight w:val="0"/>
                  <w:marTop w:val="0"/>
                  <w:marBottom w:val="0"/>
                  <w:divBdr>
                    <w:top w:val="none" w:sz="0" w:space="0" w:color="auto"/>
                    <w:left w:val="none" w:sz="0" w:space="0" w:color="auto"/>
                    <w:bottom w:val="none" w:sz="0" w:space="0" w:color="auto"/>
                    <w:right w:val="none" w:sz="0" w:space="0" w:color="auto"/>
                  </w:divBdr>
                  <w:divsChild>
                    <w:div w:id="633294178">
                      <w:marLeft w:val="0"/>
                      <w:marRight w:val="0"/>
                      <w:marTop w:val="0"/>
                      <w:marBottom w:val="0"/>
                      <w:divBdr>
                        <w:top w:val="none" w:sz="0" w:space="0" w:color="auto"/>
                        <w:left w:val="none" w:sz="0" w:space="0" w:color="auto"/>
                        <w:bottom w:val="none" w:sz="0" w:space="0" w:color="auto"/>
                        <w:right w:val="none" w:sz="0" w:space="0" w:color="auto"/>
                      </w:divBdr>
                    </w:div>
                  </w:divsChild>
                </w:div>
                <w:div w:id="342709203">
                  <w:marLeft w:val="0"/>
                  <w:marRight w:val="0"/>
                  <w:marTop w:val="0"/>
                  <w:marBottom w:val="0"/>
                  <w:divBdr>
                    <w:top w:val="none" w:sz="0" w:space="0" w:color="auto"/>
                    <w:left w:val="none" w:sz="0" w:space="0" w:color="auto"/>
                    <w:bottom w:val="none" w:sz="0" w:space="0" w:color="auto"/>
                    <w:right w:val="none" w:sz="0" w:space="0" w:color="auto"/>
                  </w:divBdr>
                  <w:divsChild>
                    <w:div w:id="1405373266">
                      <w:marLeft w:val="0"/>
                      <w:marRight w:val="0"/>
                      <w:marTop w:val="0"/>
                      <w:marBottom w:val="0"/>
                      <w:divBdr>
                        <w:top w:val="none" w:sz="0" w:space="0" w:color="auto"/>
                        <w:left w:val="none" w:sz="0" w:space="0" w:color="auto"/>
                        <w:bottom w:val="none" w:sz="0" w:space="0" w:color="auto"/>
                        <w:right w:val="none" w:sz="0" w:space="0" w:color="auto"/>
                      </w:divBdr>
                    </w:div>
                  </w:divsChild>
                </w:div>
                <w:div w:id="469445774">
                  <w:marLeft w:val="0"/>
                  <w:marRight w:val="0"/>
                  <w:marTop w:val="0"/>
                  <w:marBottom w:val="0"/>
                  <w:divBdr>
                    <w:top w:val="none" w:sz="0" w:space="0" w:color="auto"/>
                    <w:left w:val="none" w:sz="0" w:space="0" w:color="auto"/>
                    <w:bottom w:val="none" w:sz="0" w:space="0" w:color="auto"/>
                    <w:right w:val="none" w:sz="0" w:space="0" w:color="auto"/>
                  </w:divBdr>
                  <w:divsChild>
                    <w:div w:id="2125808635">
                      <w:marLeft w:val="0"/>
                      <w:marRight w:val="0"/>
                      <w:marTop w:val="0"/>
                      <w:marBottom w:val="0"/>
                      <w:divBdr>
                        <w:top w:val="none" w:sz="0" w:space="0" w:color="auto"/>
                        <w:left w:val="none" w:sz="0" w:space="0" w:color="auto"/>
                        <w:bottom w:val="none" w:sz="0" w:space="0" w:color="auto"/>
                        <w:right w:val="none" w:sz="0" w:space="0" w:color="auto"/>
                      </w:divBdr>
                    </w:div>
                  </w:divsChild>
                </w:div>
                <w:div w:id="1499073273">
                  <w:marLeft w:val="0"/>
                  <w:marRight w:val="0"/>
                  <w:marTop w:val="0"/>
                  <w:marBottom w:val="0"/>
                  <w:divBdr>
                    <w:top w:val="none" w:sz="0" w:space="0" w:color="auto"/>
                    <w:left w:val="none" w:sz="0" w:space="0" w:color="auto"/>
                    <w:bottom w:val="none" w:sz="0" w:space="0" w:color="auto"/>
                    <w:right w:val="none" w:sz="0" w:space="0" w:color="auto"/>
                  </w:divBdr>
                  <w:divsChild>
                    <w:div w:id="1594820134">
                      <w:marLeft w:val="0"/>
                      <w:marRight w:val="0"/>
                      <w:marTop w:val="0"/>
                      <w:marBottom w:val="0"/>
                      <w:divBdr>
                        <w:top w:val="none" w:sz="0" w:space="0" w:color="auto"/>
                        <w:left w:val="none" w:sz="0" w:space="0" w:color="auto"/>
                        <w:bottom w:val="none" w:sz="0" w:space="0" w:color="auto"/>
                        <w:right w:val="none" w:sz="0" w:space="0" w:color="auto"/>
                      </w:divBdr>
                    </w:div>
                  </w:divsChild>
                </w:div>
                <w:div w:id="1435831849">
                  <w:marLeft w:val="0"/>
                  <w:marRight w:val="0"/>
                  <w:marTop w:val="0"/>
                  <w:marBottom w:val="0"/>
                  <w:divBdr>
                    <w:top w:val="none" w:sz="0" w:space="0" w:color="auto"/>
                    <w:left w:val="none" w:sz="0" w:space="0" w:color="auto"/>
                    <w:bottom w:val="none" w:sz="0" w:space="0" w:color="auto"/>
                    <w:right w:val="none" w:sz="0" w:space="0" w:color="auto"/>
                  </w:divBdr>
                  <w:divsChild>
                    <w:div w:id="2126151668">
                      <w:marLeft w:val="0"/>
                      <w:marRight w:val="0"/>
                      <w:marTop w:val="0"/>
                      <w:marBottom w:val="0"/>
                      <w:divBdr>
                        <w:top w:val="none" w:sz="0" w:space="0" w:color="auto"/>
                        <w:left w:val="none" w:sz="0" w:space="0" w:color="auto"/>
                        <w:bottom w:val="none" w:sz="0" w:space="0" w:color="auto"/>
                        <w:right w:val="none" w:sz="0" w:space="0" w:color="auto"/>
                      </w:divBdr>
                    </w:div>
                  </w:divsChild>
                </w:div>
                <w:div w:id="1997024844">
                  <w:marLeft w:val="0"/>
                  <w:marRight w:val="0"/>
                  <w:marTop w:val="0"/>
                  <w:marBottom w:val="0"/>
                  <w:divBdr>
                    <w:top w:val="none" w:sz="0" w:space="0" w:color="auto"/>
                    <w:left w:val="none" w:sz="0" w:space="0" w:color="auto"/>
                    <w:bottom w:val="none" w:sz="0" w:space="0" w:color="auto"/>
                    <w:right w:val="none" w:sz="0" w:space="0" w:color="auto"/>
                  </w:divBdr>
                  <w:divsChild>
                    <w:div w:id="1357775078">
                      <w:marLeft w:val="0"/>
                      <w:marRight w:val="0"/>
                      <w:marTop w:val="0"/>
                      <w:marBottom w:val="0"/>
                      <w:divBdr>
                        <w:top w:val="none" w:sz="0" w:space="0" w:color="auto"/>
                        <w:left w:val="none" w:sz="0" w:space="0" w:color="auto"/>
                        <w:bottom w:val="none" w:sz="0" w:space="0" w:color="auto"/>
                        <w:right w:val="none" w:sz="0" w:space="0" w:color="auto"/>
                      </w:divBdr>
                    </w:div>
                  </w:divsChild>
                </w:div>
                <w:div w:id="295065107">
                  <w:marLeft w:val="0"/>
                  <w:marRight w:val="0"/>
                  <w:marTop w:val="0"/>
                  <w:marBottom w:val="0"/>
                  <w:divBdr>
                    <w:top w:val="none" w:sz="0" w:space="0" w:color="auto"/>
                    <w:left w:val="none" w:sz="0" w:space="0" w:color="auto"/>
                    <w:bottom w:val="none" w:sz="0" w:space="0" w:color="auto"/>
                    <w:right w:val="none" w:sz="0" w:space="0" w:color="auto"/>
                  </w:divBdr>
                  <w:divsChild>
                    <w:div w:id="953486270">
                      <w:marLeft w:val="0"/>
                      <w:marRight w:val="0"/>
                      <w:marTop w:val="0"/>
                      <w:marBottom w:val="0"/>
                      <w:divBdr>
                        <w:top w:val="none" w:sz="0" w:space="0" w:color="auto"/>
                        <w:left w:val="none" w:sz="0" w:space="0" w:color="auto"/>
                        <w:bottom w:val="none" w:sz="0" w:space="0" w:color="auto"/>
                        <w:right w:val="none" w:sz="0" w:space="0" w:color="auto"/>
                      </w:divBdr>
                    </w:div>
                  </w:divsChild>
                </w:div>
                <w:div w:id="1674524237">
                  <w:marLeft w:val="0"/>
                  <w:marRight w:val="0"/>
                  <w:marTop w:val="0"/>
                  <w:marBottom w:val="0"/>
                  <w:divBdr>
                    <w:top w:val="none" w:sz="0" w:space="0" w:color="auto"/>
                    <w:left w:val="none" w:sz="0" w:space="0" w:color="auto"/>
                    <w:bottom w:val="none" w:sz="0" w:space="0" w:color="auto"/>
                    <w:right w:val="none" w:sz="0" w:space="0" w:color="auto"/>
                  </w:divBdr>
                  <w:divsChild>
                    <w:div w:id="734013365">
                      <w:marLeft w:val="0"/>
                      <w:marRight w:val="0"/>
                      <w:marTop w:val="0"/>
                      <w:marBottom w:val="0"/>
                      <w:divBdr>
                        <w:top w:val="none" w:sz="0" w:space="0" w:color="auto"/>
                        <w:left w:val="none" w:sz="0" w:space="0" w:color="auto"/>
                        <w:bottom w:val="none" w:sz="0" w:space="0" w:color="auto"/>
                        <w:right w:val="none" w:sz="0" w:space="0" w:color="auto"/>
                      </w:divBdr>
                    </w:div>
                  </w:divsChild>
                </w:div>
                <w:div w:id="901401758">
                  <w:marLeft w:val="0"/>
                  <w:marRight w:val="0"/>
                  <w:marTop w:val="0"/>
                  <w:marBottom w:val="0"/>
                  <w:divBdr>
                    <w:top w:val="none" w:sz="0" w:space="0" w:color="auto"/>
                    <w:left w:val="none" w:sz="0" w:space="0" w:color="auto"/>
                    <w:bottom w:val="none" w:sz="0" w:space="0" w:color="auto"/>
                    <w:right w:val="none" w:sz="0" w:space="0" w:color="auto"/>
                  </w:divBdr>
                  <w:divsChild>
                    <w:div w:id="1252812862">
                      <w:marLeft w:val="0"/>
                      <w:marRight w:val="0"/>
                      <w:marTop w:val="0"/>
                      <w:marBottom w:val="0"/>
                      <w:divBdr>
                        <w:top w:val="none" w:sz="0" w:space="0" w:color="auto"/>
                        <w:left w:val="none" w:sz="0" w:space="0" w:color="auto"/>
                        <w:bottom w:val="none" w:sz="0" w:space="0" w:color="auto"/>
                        <w:right w:val="none" w:sz="0" w:space="0" w:color="auto"/>
                      </w:divBdr>
                    </w:div>
                  </w:divsChild>
                </w:div>
                <w:div w:id="1089737154">
                  <w:marLeft w:val="0"/>
                  <w:marRight w:val="0"/>
                  <w:marTop w:val="0"/>
                  <w:marBottom w:val="0"/>
                  <w:divBdr>
                    <w:top w:val="none" w:sz="0" w:space="0" w:color="auto"/>
                    <w:left w:val="none" w:sz="0" w:space="0" w:color="auto"/>
                    <w:bottom w:val="none" w:sz="0" w:space="0" w:color="auto"/>
                    <w:right w:val="none" w:sz="0" w:space="0" w:color="auto"/>
                  </w:divBdr>
                  <w:divsChild>
                    <w:div w:id="181128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02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vija.lv"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riga.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iga.lv/servicestarter.ashx?sid=INVOICE_SUBMISS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ils.Ginters@riga.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461A45A52DC141AC1BD6F80F86FCDF" ma:contentTypeVersion="16" ma:contentTypeDescription="Create a new document." ma:contentTypeScope="" ma:versionID="91eab80b55758c15cda0146623b71314">
  <xsd:schema xmlns:xsd="http://www.w3.org/2001/XMLSchema" xmlns:xs="http://www.w3.org/2001/XMLSchema" xmlns:p="http://schemas.microsoft.com/office/2006/metadata/properties" xmlns:ns2="08028159-cb8c-4404-be54-0108388b0db6" xmlns:ns3="9a446033-076d-40ac-a584-77018a3d0629" targetNamespace="http://schemas.microsoft.com/office/2006/metadata/properties" ma:root="true" ma:fieldsID="d60f57de9e7a5d0b7786a444a50d5f6b" ns2:_="" ns3:_="">
    <xsd:import namespace="08028159-cb8c-4404-be54-0108388b0db6"/>
    <xsd:import namespace="9a446033-076d-40ac-a584-77018a3d06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28159-cb8c-4404-be54-0108388b0d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ec5d49-9fd5-444a-8230-4711feca3d3f}" ma:internalName="TaxCatchAll" ma:showField="CatchAllData" ma:web="08028159-cb8c-4404-be54-0108388b0d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446033-076d-40ac-a584-77018a3d06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446033-076d-40ac-a584-77018a3d0629">
      <Terms xmlns="http://schemas.microsoft.com/office/infopath/2007/PartnerControls"/>
    </lcf76f155ced4ddcb4097134ff3c332f>
    <TaxCatchAll xmlns="08028159-cb8c-4404-be54-0108388b0db6" xsi:nil="true"/>
  </documentManagement>
</p:properties>
</file>

<file path=customXml/itemProps1.xml><?xml version="1.0" encoding="utf-8"?>
<ds:datastoreItem xmlns:ds="http://schemas.openxmlformats.org/officeDocument/2006/customXml" ds:itemID="{BC2EA8DA-B2C0-4750-A881-520EFC621A1D}">
  <ds:schemaRefs>
    <ds:schemaRef ds:uri="http://schemas.microsoft.com/sharepoint/v3/contenttype/forms"/>
  </ds:schemaRefs>
</ds:datastoreItem>
</file>

<file path=customXml/itemProps2.xml><?xml version="1.0" encoding="utf-8"?>
<ds:datastoreItem xmlns:ds="http://schemas.openxmlformats.org/officeDocument/2006/customXml" ds:itemID="{F879450D-E494-4810-8119-424E795C8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028159-cb8c-4404-be54-0108388b0db6"/>
    <ds:schemaRef ds:uri="9a446033-076d-40ac-a584-77018a3d0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F02E2D-38A3-4AD1-8D3E-758C58DA59F4}">
  <ds:schemaRefs>
    <ds:schemaRef ds:uri="http://schemas.openxmlformats.org/officeDocument/2006/bibliography"/>
  </ds:schemaRefs>
</ds:datastoreItem>
</file>

<file path=customXml/itemProps4.xml><?xml version="1.0" encoding="utf-8"?>
<ds:datastoreItem xmlns:ds="http://schemas.openxmlformats.org/officeDocument/2006/customXml" ds:itemID="{C59FB8AD-0EBE-4801-BA6F-0B1FF77E655E}">
  <ds:schemaRefs>
    <ds:schemaRef ds:uri="http://schemas.microsoft.com/office/2006/metadata/properties"/>
    <ds:schemaRef ds:uri="http://schemas.microsoft.com/office/infopath/2007/PartnerControls"/>
    <ds:schemaRef ds:uri="9a446033-076d-40ac-a584-77018a3d0629"/>
    <ds:schemaRef ds:uri="08028159-cb8c-4404-be54-0108388b0db6"/>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6307</Words>
  <Characters>3595</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Brauča</dc:creator>
  <cp:lastModifiedBy>Elija Astreiko</cp:lastModifiedBy>
  <cp:revision>10</cp:revision>
  <cp:lastPrinted>2019-10-08T12:34:00Z</cp:lastPrinted>
  <dcterms:created xsi:type="dcterms:W3CDTF">2026-10-20T10:55:00Z</dcterms:created>
  <dcterms:modified xsi:type="dcterms:W3CDTF">2026-10-23T06:12:00Z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0x01010005461A45A52DC141AC1BD6F80F86FCDF</vt:lpwstr>
  </property>
  <property fmtid="{D5CDD505-2E9C-101B-9397-08002B2CF9AE}" pid="3" name="MediaServiceImageTags">
    <vt:lpwstr/>
  </property>
</Properties>
</file>