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9D6E2" w14:textId="77777777" w:rsidR="00DB12BC" w:rsidRDefault="00DB12BC" w:rsidP="00DB12BC">
      <w:pPr>
        <w:rPr>
          <w:sz w:val="26"/>
          <w:szCs w:val="26"/>
        </w:rPr>
      </w:pPr>
    </w:p>
    <w:p w14:paraId="16B547CA" w14:textId="77777777" w:rsidR="00DB12BC" w:rsidRDefault="00DB12BC" w:rsidP="00DB12BC">
      <w:pPr>
        <w:rPr>
          <w:sz w:val="26"/>
          <w:szCs w:val="26"/>
        </w:rPr>
      </w:pPr>
    </w:p>
    <w:p w14:paraId="438FBFE3" w14:textId="77777777" w:rsidR="00DB12BC" w:rsidRDefault="00DB12BC" w:rsidP="00DB12BC">
      <w:pPr>
        <w:rPr>
          <w:sz w:val="26"/>
          <w:szCs w:val="26"/>
        </w:rPr>
      </w:pPr>
    </w:p>
    <w:p w14:paraId="7CC14772" w14:textId="77777777" w:rsidR="00DB12BC" w:rsidRDefault="00DB12BC" w:rsidP="00DB12BC">
      <w:pPr>
        <w:rPr>
          <w:sz w:val="26"/>
          <w:szCs w:val="26"/>
        </w:rPr>
      </w:pPr>
    </w:p>
    <w:p w14:paraId="1DDED468" w14:textId="77777777" w:rsidR="00DB12BC" w:rsidRDefault="00DB12BC" w:rsidP="00DB12BC">
      <w:pPr>
        <w:rPr>
          <w:sz w:val="26"/>
          <w:szCs w:val="26"/>
        </w:rPr>
      </w:pPr>
    </w:p>
    <w:p w14:paraId="08875427" w14:textId="77777777" w:rsidR="00DB12BC" w:rsidRDefault="00DB12BC" w:rsidP="00DB12BC">
      <w:pPr>
        <w:rPr>
          <w:sz w:val="26"/>
          <w:szCs w:val="26"/>
        </w:rPr>
      </w:pPr>
    </w:p>
    <w:p w14:paraId="4AB422C0" w14:textId="77777777" w:rsidR="00DB12BC" w:rsidRDefault="00DB12BC" w:rsidP="00DB12BC">
      <w:pPr>
        <w:rPr>
          <w:sz w:val="26"/>
          <w:szCs w:val="26"/>
        </w:rPr>
      </w:pPr>
    </w:p>
    <w:p w14:paraId="7BA5FDA2" w14:textId="77777777" w:rsidR="00DB12BC" w:rsidRDefault="00DB12BC" w:rsidP="00DB12BC">
      <w:pPr>
        <w:rPr>
          <w:sz w:val="26"/>
          <w:szCs w:val="26"/>
        </w:rPr>
      </w:pPr>
    </w:p>
    <w:p w14:paraId="2A00208C" w14:textId="77777777" w:rsidR="00DB12BC" w:rsidRDefault="00DB12BC" w:rsidP="00DB12BC">
      <w:pPr>
        <w:rPr>
          <w:sz w:val="26"/>
          <w:szCs w:val="26"/>
        </w:rPr>
      </w:pPr>
    </w:p>
    <w:p w14:paraId="61ED5587" w14:textId="77777777" w:rsidR="00DB12BC" w:rsidRDefault="00DB12BC" w:rsidP="00DB12BC">
      <w:pPr>
        <w:rPr>
          <w:sz w:val="26"/>
          <w:szCs w:val="26"/>
        </w:rPr>
      </w:pPr>
    </w:p>
    <w:p w14:paraId="68F6FE7F" w14:textId="77777777" w:rsidR="00DB12BC" w:rsidRDefault="00DB12BC" w:rsidP="00DB12BC">
      <w:pPr>
        <w:rPr>
          <w:sz w:val="26"/>
          <w:szCs w:val="26"/>
        </w:rPr>
      </w:pPr>
    </w:p>
    <w:p w14:paraId="668E41E6" w14:textId="77777777" w:rsidR="00DB12BC" w:rsidRDefault="00DB12BC" w:rsidP="00DB12BC">
      <w:pPr>
        <w:rPr>
          <w:sz w:val="26"/>
          <w:szCs w:val="26"/>
        </w:rPr>
      </w:pPr>
    </w:p>
    <w:p w14:paraId="7A8306BE" w14:textId="77777777" w:rsidR="00DB12BC" w:rsidRDefault="00DB12BC" w:rsidP="00DB12BC">
      <w:pPr>
        <w:rPr>
          <w:sz w:val="26"/>
          <w:szCs w:val="26"/>
        </w:rPr>
      </w:pPr>
    </w:p>
    <w:p w14:paraId="0FA6A056" w14:textId="77777777" w:rsidR="00DB12BC" w:rsidRDefault="00DB12BC" w:rsidP="00DB12BC">
      <w:pPr>
        <w:rPr>
          <w:sz w:val="26"/>
          <w:szCs w:val="26"/>
        </w:rPr>
      </w:pPr>
    </w:p>
    <w:p w14:paraId="0661B9B8" w14:textId="77777777" w:rsidR="00DB12BC" w:rsidRDefault="00DB12BC" w:rsidP="00DB12BC">
      <w:pPr>
        <w:rPr>
          <w:sz w:val="26"/>
          <w:szCs w:val="26"/>
        </w:rPr>
      </w:pPr>
    </w:p>
    <w:p w14:paraId="6E1E7D57" w14:textId="77777777" w:rsidR="00DB12BC" w:rsidRDefault="00DB12BC" w:rsidP="00DB12BC">
      <w:pPr>
        <w:rPr>
          <w:sz w:val="26"/>
          <w:szCs w:val="26"/>
        </w:rPr>
      </w:pPr>
    </w:p>
    <w:p w14:paraId="22BB66F9" w14:textId="77777777" w:rsidR="00DB12BC" w:rsidRDefault="00DB12BC" w:rsidP="00DB12BC">
      <w:pPr>
        <w:rPr>
          <w:sz w:val="26"/>
          <w:szCs w:val="26"/>
        </w:rPr>
      </w:pPr>
    </w:p>
    <w:p w14:paraId="0A6A1562" w14:textId="77777777" w:rsidR="00DB12BC" w:rsidRDefault="00DB12BC" w:rsidP="00DB12BC">
      <w:pPr>
        <w:rPr>
          <w:sz w:val="26"/>
          <w:szCs w:val="26"/>
        </w:rPr>
      </w:pPr>
    </w:p>
    <w:p w14:paraId="22C3098D" w14:textId="77777777" w:rsidR="00DB12BC" w:rsidRDefault="00DB12BC" w:rsidP="00DB12BC">
      <w:pPr>
        <w:rPr>
          <w:sz w:val="26"/>
          <w:szCs w:val="26"/>
        </w:rPr>
      </w:pPr>
    </w:p>
    <w:p w14:paraId="2F521B7F" w14:textId="77777777" w:rsidR="00DB12BC" w:rsidRDefault="00DB12BC" w:rsidP="00DB12BC">
      <w:pPr>
        <w:rPr>
          <w:sz w:val="26"/>
          <w:szCs w:val="26"/>
        </w:rPr>
      </w:pPr>
    </w:p>
    <w:p w14:paraId="7BF5B698" w14:textId="77777777" w:rsidR="00DB12BC" w:rsidRDefault="00DB12BC" w:rsidP="00DB12BC">
      <w:pPr>
        <w:jc w:val="center"/>
        <w:rPr>
          <w:b/>
          <w:bCs/>
          <w:sz w:val="44"/>
          <w:szCs w:val="44"/>
        </w:rPr>
      </w:pPr>
    </w:p>
    <w:p w14:paraId="1C6ACECC" w14:textId="77777777" w:rsidR="00DB12BC" w:rsidRPr="00772D98" w:rsidRDefault="00DB12BC" w:rsidP="00DB12BC">
      <w:pPr>
        <w:suppressAutoHyphens w:val="0"/>
        <w:jc w:val="center"/>
        <w:rPr>
          <w:b/>
          <w:sz w:val="34"/>
          <w:szCs w:val="34"/>
          <w:lang w:eastAsia="en-US"/>
        </w:rPr>
      </w:pPr>
      <w:r w:rsidRPr="00772D98">
        <w:rPr>
          <w:b/>
          <w:sz w:val="34"/>
          <w:szCs w:val="34"/>
          <w:lang w:eastAsia="en-US"/>
        </w:rPr>
        <w:t>Tirgus izpētes dokuments</w:t>
      </w:r>
    </w:p>
    <w:p w14:paraId="488C190A" w14:textId="77777777" w:rsidR="00DB12BC" w:rsidRPr="00276003" w:rsidRDefault="00DB12BC" w:rsidP="00DB12BC">
      <w:pPr>
        <w:suppressAutoHyphens w:val="0"/>
        <w:jc w:val="center"/>
        <w:rPr>
          <w:sz w:val="26"/>
          <w:szCs w:val="26"/>
          <w:lang w:eastAsia="en-US"/>
        </w:rPr>
      </w:pPr>
    </w:p>
    <w:p w14:paraId="41A95F90" w14:textId="77777777" w:rsidR="00DB12BC" w:rsidRPr="00276003" w:rsidRDefault="00DB12BC" w:rsidP="00DB12BC">
      <w:pPr>
        <w:suppressAutoHyphens w:val="0"/>
        <w:jc w:val="center"/>
        <w:rPr>
          <w:sz w:val="26"/>
          <w:szCs w:val="26"/>
          <w:lang w:eastAsia="en-US"/>
        </w:rPr>
      </w:pPr>
    </w:p>
    <w:p w14:paraId="19C3E35E" w14:textId="6FB103F3" w:rsidR="00DB12BC" w:rsidRPr="00772D98" w:rsidRDefault="00DB12BC" w:rsidP="00DB12BC">
      <w:pPr>
        <w:suppressAutoHyphens w:val="0"/>
        <w:jc w:val="center"/>
        <w:rPr>
          <w:b/>
          <w:bCs/>
          <w:sz w:val="34"/>
          <w:szCs w:val="34"/>
        </w:rPr>
      </w:pPr>
      <w:r w:rsidRPr="00772D98">
        <w:rPr>
          <w:b/>
          <w:bCs/>
          <w:sz w:val="34"/>
          <w:szCs w:val="34"/>
        </w:rPr>
        <w:t>“</w:t>
      </w:r>
      <w:r w:rsidRPr="00772D98">
        <w:rPr>
          <w:b/>
          <w:sz w:val="34"/>
          <w:szCs w:val="34"/>
        </w:rPr>
        <w:t>P</w:t>
      </w:r>
      <w:r w:rsidR="008B1FF7">
        <w:rPr>
          <w:b/>
          <w:sz w:val="34"/>
          <w:szCs w:val="34"/>
        </w:rPr>
        <w:t>ā</w:t>
      </w:r>
      <w:r w:rsidR="00375C99">
        <w:rPr>
          <w:b/>
          <w:sz w:val="34"/>
          <w:szCs w:val="34"/>
        </w:rPr>
        <w:t>rnē</w:t>
      </w:r>
      <w:r w:rsidR="008B1FF7">
        <w:rPr>
          <w:b/>
          <w:sz w:val="34"/>
          <w:szCs w:val="34"/>
        </w:rPr>
        <w:t>sājamo elektrostaciju iegāde</w:t>
      </w:r>
      <w:r w:rsidRPr="00772D98">
        <w:rPr>
          <w:b/>
          <w:bCs/>
          <w:sz w:val="34"/>
          <w:szCs w:val="34"/>
        </w:rPr>
        <w:t>”</w:t>
      </w:r>
    </w:p>
    <w:p w14:paraId="0AF64EA4" w14:textId="32BA5516" w:rsidR="00DB12BC" w:rsidRPr="00772D98" w:rsidRDefault="00DB12BC" w:rsidP="00DB12BC">
      <w:pPr>
        <w:suppressAutoHyphens w:val="0"/>
        <w:jc w:val="center"/>
        <w:rPr>
          <w:sz w:val="34"/>
          <w:szCs w:val="34"/>
          <w:lang w:eastAsia="en-US"/>
        </w:rPr>
      </w:pPr>
      <w:r w:rsidRPr="00772D98">
        <w:rPr>
          <w:sz w:val="34"/>
          <w:szCs w:val="34"/>
          <w:lang w:eastAsia="en-US"/>
        </w:rPr>
        <w:t>(Paziņojums par tirgus izpēti Nr.</w:t>
      </w:r>
      <w:r w:rsidR="00552ABE">
        <w:rPr>
          <w:sz w:val="34"/>
          <w:szCs w:val="34"/>
          <w:lang w:eastAsia="en-US"/>
        </w:rPr>
        <w:t> </w:t>
      </w:r>
      <w:r w:rsidR="008B1FF7">
        <w:rPr>
          <w:sz w:val="34"/>
          <w:szCs w:val="34"/>
          <w:lang w:eastAsia="en-US"/>
        </w:rPr>
        <w:t>11</w:t>
      </w:r>
      <w:r w:rsidRPr="00772D98">
        <w:rPr>
          <w:sz w:val="34"/>
          <w:szCs w:val="34"/>
          <w:lang w:eastAsia="en-US"/>
        </w:rPr>
        <w:t>)</w:t>
      </w:r>
    </w:p>
    <w:p w14:paraId="2633939D" w14:textId="77777777" w:rsidR="00DB12BC" w:rsidRDefault="00DB12BC" w:rsidP="00DB12BC">
      <w:pPr>
        <w:rPr>
          <w:sz w:val="26"/>
          <w:szCs w:val="26"/>
        </w:rPr>
      </w:pPr>
    </w:p>
    <w:p w14:paraId="23B2C40E" w14:textId="77777777" w:rsidR="00DB12BC" w:rsidRDefault="00DB12BC" w:rsidP="00DB12BC">
      <w:pPr>
        <w:rPr>
          <w:sz w:val="26"/>
          <w:szCs w:val="26"/>
        </w:rPr>
      </w:pPr>
    </w:p>
    <w:p w14:paraId="1C1814A5" w14:textId="77777777" w:rsidR="00DB12BC" w:rsidRDefault="00DB12BC" w:rsidP="00DB12BC">
      <w:pPr>
        <w:rPr>
          <w:sz w:val="26"/>
          <w:szCs w:val="26"/>
        </w:rPr>
      </w:pPr>
    </w:p>
    <w:p w14:paraId="62DCC353" w14:textId="77777777" w:rsidR="00DB12BC" w:rsidRDefault="00DB12BC" w:rsidP="00DB12BC">
      <w:pPr>
        <w:rPr>
          <w:sz w:val="26"/>
          <w:szCs w:val="26"/>
        </w:rPr>
      </w:pPr>
    </w:p>
    <w:p w14:paraId="4A3E28A2" w14:textId="77777777" w:rsidR="00DB12BC" w:rsidRDefault="00DB12BC" w:rsidP="00DB12BC">
      <w:pPr>
        <w:rPr>
          <w:sz w:val="26"/>
          <w:szCs w:val="26"/>
        </w:rPr>
      </w:pPr>
    </w:p>
    <w:p w14:paraId="4DA9B4C1" w14:textId="77777777" w:rsidR="00DB12BC" w:rsidRDefault="00DB12BC" w:rsidP="00DB12BC">
      <w:pPr>
        <w:rPr>
          <w:sz w:val="26"/>
          <w:szCs w:val="26"/>
        </w:rPr>
      </w:pPr>
    </w:p>
    <w:p w14:paraId="02882B28" w14:textId="77777777" w:rsidR="00DB12BC" w:rsidRDefault="00DB12BC" w:rsidP="00DB12BC">
      <w:pPr>
        <w:rPr>
          <w:sz w:val="26"/>
          <w:szCs w:val="26"/>
        </w:rPr>
      </w:pPr>
    </w:p>
    <w:p w14:paraId="3CEC453E" w14:textId="77777777" w:rsidR="00DB12BC" w:rsidRDefault="00DB12BC" w:rsidP="00DB12BC">
      <w:pPr>
        <w:rPr>
          <w:sz w:val="26"/>
          <w:szCs w:val="26"/>
        </w:rPr>
      </w:pPr>
    </w:p>
    <w:p w14:paraId="4F293FB4" w14:textId="77777777" w:rsidR="00DB12BC" w:rsidRDefault="00DB12BC" w:rsidP="00DB12BC">
      <w:pPr>
        <w:rPr>
          <w:sz w:val="26"/>
          <w:szCs w:val="26"/>
        </w:rPr>
      </w:pPr>
    </w:p>
    <w:p w14:paraId="7C7DC79C" w14:textId="77777777" w:rsidR="00DB12BC" w:rsidRDefault="00DB12BC" w:rsidP="00DB12BC">
      <w:pPr>
        <w:rPr>
          <w:sz w:val="26"/>
          <w:szCs w:val="26"/>
        </w:rPr>
      </w:pPr>
    </w:p>
    <w:p w14:paraId="005FA91B" w14:textId="77777777" w:rsidR="00DB12BC" w:rsidRDefault="00DB12BC" w:rsidP="00DB12BC">
      <w:pPr>
        <w:rPr>
          <w:sz w:val="26"/>
          <w:szCs w:val="26"/>
        </w:rPr>
      </w:pPr>
    </w:p>
    <w:p w14:paraId="70E726FB" w14:textId="77777777" w:rsidR="00DB12BC" w:rsidRDefault="00DB12BC" w:rsidP="00DB12BC">
      <w:pPr>
        <w:rPr>
          <w:sz w:val="26"/>
          <w:szCs w:val="26"/>
        </w:rPr>
      </w:pPr>
    </w:p>
    <w:p w14:paraId="6ECF5189" w14:textId="77777777" w:rsidR="00DB12BC" w:rsidRDefault="00DB12BC" w:rsidP="00DB12BC">
      <w:pPr>
        <w:rPr>
          <w:sz w:val="26"/>
          <w:szCs w:val="26"/>
        </w:rPr>
      </w:pPr>
    </w:p>
    <w:p w14:paraId="2277E1A4" w14:textId="77777777" w:rsidR="00DB12BC" w:rsidRDefault="00DB12BC" w:rsidP="00DB12BC">
      <w:pPr>
        <w:rPr>
          <w:sz w:val="26"/>
          <w:szCs w:val="26"/>
        </w:rPr>
      </w:pPr>
    </w:p>
    <w:p w14:paraId="6C182791" w14:textId="77777777" w:rsidR="00DB12BC" w:rsidRDefault="00DB12BC" w:rsidP="00DB12BC">
      <w:pPr>
        <w:rPr>
          <w:sz w:val="26"/>
          <w:szCs w:val="26"/>
        </w:rPr>
      </w:pPr>
    </w:p>
    <w:p w14:paraId="75B2E174" w14:textId="77777777" w:rsidR="00DB12BC" w:rsidRDefault="00DB12BC" w:rsidP="00DB12BC">
      <w:pPr>
        <w:rPr>
          <w:sz w:val="26"/>
          <w:szCs w:val="26"/>
        </w:rPr>
      </w:pPr>
    </w:p>
    <w:p w14:paraId="6A80220A" w14:textId="77777777" w:rsidR="00DB12BC" w:rsidRDefault="00DB12BC" w:rsidP="00DB12BC">
      <w:pPr>
        <w:rPr>
          <w:sz w:val="26"/>
          <w:szCs w:val="26"/>
        </w:rPr>
      </w:pPr>
    </w:p>
    <w:p w14:paraId="2822E4E7" w14:textId="7CA1520D" w:rsidR="00DB12BC" w:rsidRPr="00673F0E" w:rsidRDefault="00DB12BC" w:rsidP="00DB12BC">
      <w:pPr>
        <w:jc w:val="center"/>
        <w:rPr>
          <w:sz w:val="26"/>
          <w:szCs w:val="26"/>
        </w:rPr>
      </w:pPr>
      <w:r w:rsidRPr="00673F0E">
        <w:rPr>
          <w:sz w:val="26"/>
          <w:szCs w:val="26"/>
        </w:rPr>
        <w:t>Rīga, 202</w:t>
      </w:r>
      <w:r w:rsidR="005357E7">
        <w:rPr>
          <w:sz w:val="26"/>
          <w:szCs w:val="26"/>
        </w:rPr>
        <w:t>6</w:t>
      </w:r>
    </w:p>
    <w:p w14:paraId="5DB44982" w14:textId="77777777" w:rsidR="00DB12BC" w:rsidRPr="00E156AA" w:rsidRDefault="00DB12BC" w:rsidP="00DB12BC">
      <w:pPr>
        <w:pStyle w:val="Virsraksts1"/>
        <w:numPr>
          <w:ilvl w:val="0"/>
          <w:numId w:val="1"/>
        </w:numPr>
        <w:tabs>
          <w:tab w:val="num" w:pos="360"/>
        </w:tabs>
        <w:ind w:left="0" w:firstLine="0"/>
        <w:rPr>
          <w:szCs w:val="26"/>
        </w:rPr>
      </w:pPr>
      <w:r w:rsidRPr="00E156AA">
        <w:rPr>
          <w:szCs w:val="26"/>
        </w:rPr>
        <w:lastRenderedPageBreak/>
        <w:t>VISPĀRĪGĀ INFORMĀCIJA</w:t>
      </w:r>
    </w:p>
    <w:p w14:paraId="6874E707" w14:textId="4A80720F" w:rsidR="00DB12BC" w:rsidRPr="00E156AA" w:rsidRDefault="00DB12BC" w:rsidP="00DB12BC">
      <w:pPr>
        <w:pStyle w:val="Sarakstarindkopa"/>
        <w:numPr>
          <w:ilvl w:val="1"/>
          <w:numId w:val="2"/>
        </w:numPr>
        <w:ind w:left="0" w:firstLine="709"/>
        <w:jc w:val="both"/>
        <w:rPr>
          <w:sz w:val="26"/>
          <w:szCs w:val="26"/>
        </w:rPr>
      </w:pPr>
      <w:r w:rsidRPr="00E156AA">
        <w:rPr>
          <w:b/>
          <w:bCs/>
          <w:sz w:val="26"/>
          <w:szCs w:val="26"/>
        </w:rPr>
        <w:t>Pasūtītājs</w:t>
      </w:r>
      <w:r w:rsidRPr="00E156AA">
        <w:rPr>
          <w:sz w:val="26"/>
          <w:szCs w:val="26"/>
        </w:rPr>
        <w:t xml:space="preserve">: </w:t>
      </w:r>
      <w:r w:rsidRPr="00772D98">
        <w:rPr>
          <w:bCs/>
          <w:sz w:val="26"/>
          <w:szCs w:val="26"/>
          <w:lang w:eastAsia="lv-LV"/>
        </w:rPr>
        <w:t xml:space="preserve">Rīgas </w:t>
      </w:r>
      <w:r>
        <w:rPr>
          <w:bCs/>
          <w:sz w:val="26"/>
          <w:szCs w:val="26"/>
          <w:lang w:eastAsia="lv-LV"/>
        </w:rPr>
        <w:t xml:space="preserve">valstspilsētas </w:t>
      </w:r>
      <w:r w:rsidRPr="00772D98">
        <w:rPr>
          <w:bCs/>
          <w:sz w:val="26"/>
          <w:szCs w:val="26"/>
          <w:lang w:eastAsia="lv-LV"/>
        </w:rPr>
        <w:t xml:space="preserve">pašvaldības policija, </w:t>
      </w:r>
      <w:r w:rsidR="00F3011A">
        <w:rPr>
          <w:bCs/>
          <w:sz w:val="26"/>
          <w:szCs w:val="26"/>
          <w:lang w:eastAsia="lv-LV"/>
        </w:rPr>
        <w:t>Lēdurgas</w:t>
      </w:r>
      <w:r w:rsidRPr="00772D98">
        <w:rPr>
          <w:bCs/>
          <w:sz w:val="26"/>
          <w:szCs w:val="26"/>
          <w:lang w:eastAsia="lv-LV"/>
        </w:rPr>
        <w:t xml:space="preserve"> iela </w:t>
      </w:r>
      <w:r w:rsidR="00F3011A">
        <w:rPr>
          <w:bCs/>
          <w:sz w:val="26"/>
          <w:szCs w:val="26"/>
          <w:lang w:eastAsia="lv-LV"/>
        </w:rPr>
        <w:t>26</w:t>
      </w:r>
      <w:r w:rsidRPr="00772D98">
        <w:rPr>
          <w:bCs/>
          <w:sz w:val="26"/>
          <w:szCs w:val="26"/>
          <w:lang w:eastAsia="lv-LV"/>
        </w:rPr>
        <w:t>, Rīga, LV-10</w:t>
      </w:r>
      <w:r w:rsidR="00F3011A">
        <w:rPr>
          <w:bCs/>
          <w:sz w:val="26"/>
          <w:szCs w:val="26"/>
          <w:lang w:eastAsia="lv-LV"/>
        </w:rPr>
        <w:t>34</w:t>
      </w:r>
      <w:r w:rsidRPr="00772D98">
        <w:rPr>
          <w:bCs/>
          <w:sz w:val="26"/>
          <w:szCs w:val="26"/>
          <w:lang w:eastAsia="lv-LV"/>
        </w:rPr>
        <w:t xml:space="preserve">, banka: </w:t>
      </w:r>
      <w:proofErr w:type="spellStart"/>
      <w:r w:rsidRPr="00772D98">
        <w:rPr>
          <w:bCs/>
          <w:sz w:val="26"/>
          <w:szCs w:val="26"/>
          <w:lang w:eastAsia="lv-LV"/>
        </w:rPr>
        <w:t>Luminor</w:t>
      </w:r>
      <w:proofErr w:type="spellEnd"/>
      <w:r w:rsidRPr="00772D98">
        <w:rPr>
          <w:bCs/>
          <w:sz w:val="26"/>
          <w:szCs w:val="26"/>
          <w:lang w:eastAsia="lv-LV"/>
        </w:rPr>
        <w:t xml:space="preserve"> </w:t>
      </w:r>
      <w:proofErr w:type="spellStart"/>
      <w:r w:rsidRPr="00772D98">
        <w:rPr>
          <w:bCs/>
          <w:sz w:val="26"/>
          <w:szCs w:val="26"/>
          <w:lang w:eastAsia="lv-LV"/>
        </w:rPr>
        <w:t>Bank</w:t>
      </w:r>
      <w:proofErr w:type="spellEnd"/>
      <w:r w:rsidRPr="00772D98">
        <w:rPr>
          <w:bCs/>
          <w:sz w:val="26"/>
          <w:szCs w:val="26"/>
          <w:lang w:eastAsia="lv-LV"/>
        </w:rPr>
        <w:t xml:space="preserve"> </w:t>
      </w:r>
      <w:r w:rsidR="00EC4026" w:rsidRPr="00772D98">
        <w:rPr>
          <w:bCs/>
          <w:sz w:val="26"/>
          <w:szCs w:val="26"/>
          <w:lang w:eastAsia="lv-LV"/>
        </w:rPr>
        <w:t xml:space="preserve">AS </w:t>
      </w:r>
      <w:r w:rsidRPr="00772D98">
        <w:rPr>
          <w:bCs/>
          <w:sz w:val="26"/>
          <w:szCs w:val="26"/>
          <w:lang w:eastAsia="lv-LV"/>
        </w:rPr>
        <w:t xml:space="preserve">Latvijas filiāle, kods: RIKOLV2X, konts: LV41RIKO0021800014010. Profila adrese internetā: rpp.riga.lv. Darba laiks – darba dienās no </w:t>
      </w:r>
      <w:r>
        <w:rPr>
          <w:bCs/>
          <w:sz w:val="26"/>
          <w:szCs w:val="26"/>
          <w:lang w:eastAsia="lv-LV"/>
        </w:rPr>
        <w:t>plkst. </w:t>
      </w:r>
      <w:r w:rsidR="000204CE">
        <w:rPr>
          <w:bCs/>
          <w:sz w:val="26"/>
          <w:szCs w:val="26"/>
          <w:lang w:eastAsia="lv-LV"/>
        </w:rPr>
        <w:t>08.</w:t>
      </w:r>
      <w:r w:rsidR="00552ABE">
        <w:rPr>
          <w:bCs/>
          <w:sz w:val="26"/>
          <w:szCs w:val="26"/>
          <w:lang w:eastAsia="lv-LV"/>
        </w:rPr>
        <w:t>3</w:t>
      </w:r>
      <w:r w:rsidR="000204CE">
        <w:rPr>
          <w:bCs/>
          <w:sz w:val="26"/>
          <w:szCs w:val="26"/>
          <w:lang w:eastAsia="lv-LV"/>
        </w:rPr>
        <w:t>0</w:t>
      </w:r>
      <w:r w:rsidRPr="00772D98">
        <w:rPr>
          <w:bCs/>
          <w:sz w:val="26"/>
          <w:szCs w:val="26"/>
          <w:lang w:eastAsia="lv-LV"/>
        </w:rPr>
        <w:t xml:space="preserve"> līdz </w:t>
      </w:r>
      <w:r>
        <w:rPr>
          <w:bCs/>
          <w:sz w:val="26"/>
          <w:szCs w:val="26"/>
          <w:lang w:eastAsia="lv-LV"/>
        </w:rPr>
        <w:t>plkst. </w:t>
      </w:r>
      <w:r w:rsidRPr="00772D98">
        <w:rPr>
          <w:bCs/>
          <w:sz w:val="26"/>
          <w:szCs w:val="26"/>
          <w:lang w:eastAsia="lv-LV"/>
        </w:rPr>
        <w:t>1</w:t>
      </w:r>
      <w:r w:rsidR="00552ABE">
        <w:rPr>
          <w:bCs/>
          <w:sz w:val="26"/>
          <w:szCs w:val="26"/>
          <w:lang w:eastAsia="lv-LV"/>
        </w:rPr>
        <w:t>7</w:t>
      </w:r>
      <w:r w:rsidR="000204CE">
        <w:rPr>
          <w:bCs/>
          <w:sz w:val="26"/>
          <w:szCs w:val="26"/>
          <w:lang w:eastAsia="lv-LV"/>
        </w:rPr>
        <w:t>.</w:t>
      </w:r>
      <w:r w:rsidR="00552ABE">
        <w:rPr>
          <w:bCs/>
          <w:sz w:val="26"/>
          <w:szCs w:val="26"/>
          <w:lang w:eastAsia="lv-LV"/>
        </w:rPr>
        <w:t>0</w:t>
      </w:r>
      <w:r w:rsidR="000204CE">
        <w:rPr>
          <w:bCs/>
          <w:sz w:val="26"/>
          <w:szCs w:val="26"/>
          <w:lang w:eastAsia="lv-LV"/>
        </w:rPr>
        <w:t>0</w:t>
      </w:r>
      <w:r w:rsidRPr="00772D98">
        <w:rPr>
          <w:bCs/>
          <w:sz w:val="26"/>
          <w:szCs w:val="26"/>
          <w:lang w:eastAsia="lv-LV"/>
        </w:rPr>
        <w:t xml:space="preserve">, (pusdienu pārtraukums no </w:t>
      </w:r>
      <w:r>
        <w:rPr>
          <w:bCs/>
          <w:sz w:val="26"/>
          <w:szCs w:val="26"/>
          <w:lang w:eastAsia="lv-LV"/>
        </w:rPr>
        <w:t>plkst. </w:t>
      </w:r>
      <w:r w:rsidRPr="00772D98">
        <w:rPr>
          <w:bCs/>
          <w:sz w:val="26"/>
          <w:szCs w:val="26"/>
          <w:lang w:eastAsia="lv-LV"/>
        </w:rPr>
        <w:t xml:space="preserve">12.00 līdz </w:t>
      </w:r>
      <w:r>
        <w:rPr>
          <w:bCs/>
          <w:sz w:val="26"/>
          <w:szCs w:val="26"/>
          <w:lang w:eastAsia="lv-LV"/>
        </w:rPr>
        <w:t>plkst. </w:t>
      </w:r>
      <w:r w:rsidRPr="00772D98">
        <w:rPr>
          <w:bCs/>
          <w:sz w:val="26"/>
          <w:szCs w:val="26"/>
          <w:lang w:eastAsia="lv-LV"/>
        </w:rPr>
        <w:t>12.30)</w:t>
      </w:r>
      <w:r w:rsidRPr="00772D98">
        <w:rPr>
          <w:sz w:val="26"/>
          <w:szCs w:val="26"/>
          <w:lang w:eastAsia="lv-LV"/>
        </w:rPr>
        <w:t>.</w:t>
      </w:r>
    </w:p>
    <w:p w14:paraId="67CFD979" w14:textId="77777777" w:rsidR="00DB12BC" w:rsidRDefault="00DB12BC" w:rsidP="00DB12BC">
      <w:pPr>
        <w:pStyle w:val="Sarakstarindkopa"/>
        <w:numPr>
          <w:ilvl w:val="1"/>
          <w:numId w:val="2"/>
        </w:numPr>
        <w:ind w:left="0" w:firstLine="709"/>
        <w:jc w:val="both"/>
        <w:rPr>
          <w:sz w:val="26"/>
          <w:szCs w:val="26"/>
        </w:rPr>
      </w:pPr>
      <w:r w:rsidRPr="00E156AA">
        <w:rPr>
          <w:b/>
          <w:bCs/>
          <w:sz w:val="26"/>
          <w:szCs w:val="26"/>
        </w:rPr>
        <w:t>Pasūtītāja kontaktpersona</w:t>
      </w:r>
      <w:r>
        <w:rPr>
          <w:b/>
          <w:bCs/>
          <w:sz w:val="26"/>
          <w:szCs w:val="26"/>
        </w:rPr>
        <w:t>s</w:t>
      </w:r>
      <w:r w:rsidRPr="00E156AA">
        <w:rPr>
          <w:sz w:val="26"/>
          <w:szCs w:val="26"/>
        </w:rPr>
        <w:t xml:space="preserve">: </w:t>
      </w:r>
    </w:p>
    <w:p w14:paraId="2CA2CA6F" w14:textId="23ED6EFF" w:rsidR="000C40FB" w:rsidRPr="000C40FB" w:rsidRDefault="00DB12BC" w:rsidP="000C40FB">
      <w:pPr>
        <w:pStyle w:val="Sarakstarindkopa"/>
        <w:numPr>
          <w:ilvl w:val="2"/>
          <w:numId w:val="2"/>
        </w:numPr>
        <w:ind w:left="0" w:firstLine="709"/>
        <w:jc w:val="both"/>
        <w:rPr>
          <w:sz w:val="26"/>
          <w:szCs w:val="26"/>
        </w:rPr>
      </w:pPr>
      <w:r w:rsidRPr="000C40FB">
        <w:rPr>
          <w:sz w:val="26"/>
          <w:szCs w:val="26"/>
          <w:lang w:eastAsia="lv-LV"/>
        </w:rPr>
        <w:t xml:space="preserve">Jautājumos par tirgus izpētes veikšanu un paredzamā līguma noslēgšanu – </w:t>
      </w:r>
      <w:r w:rsidR="000A5158" w:rsidRPr="000C40FB">
        <w:rPr>
          <w:sz w:val="26"/>
          <w:szCs w:val="26"/>
        </w:rPr>
        <w:t>Dzintra Petrena</w:t>
      </w:r>
      <w:r w:rsidRPr="000C40FB">
        <w:rPr>
          <w:sz w:val="26"/>
          <w:szCs w:val="26"/>
        </w:rPr>
        <w:t>, tālrunis 6703</w:t>
      </w:r>
      <w:r w:rsidR="00312FC3" w:rsidRPr="000C40FB">
        <w:rPr>
          <w:sz w:val="26"/>
          <w:szCs w:val="26"/>
        </w:rPr>
        <w:t>78</w:t>
      </w:r>
      <w:r w:rsidR="000A5158" w:rsidRPr="000C40FB">
        <w:rPr>
          <w:sz w:val="26"/>
          <w:szCs w:val="26"/>
        </w:rPr>
        <w:t>24</w:t>
      </w:r>
      <w:r w:rsidRPr="000C40FB">
        <w:rPr>
          <w:sz w:val="26"/>
          <w:szCs w:val="26"/>
        </w:rPr>
        <w:t>, e-pasts:</w:t>
      </w:r>
      <w:r w:rsidR="000A5158" w:rsidRPr="000C40FB">
        <w:rPr>
          <w:sz w:val="26"/>
          <w:szCs w:val="26"/>
        </w:rPr>
        <w:t xml:space="preserve"> </w:t>
      </w:r>
      <w:hyperlink r:id="rId10" w:history="1">
        <w:r w:rsidR="000A5158" w:rsidRPr="000C40FB">
          <w:rPr>
            <w:rStyle w:val="Hipersaite"/>
            <w:sz w:val="26"/>
            <w:szCs w:val="26"/>
          </w:rPr>
          <w:t>Dzintra.Petrena@riga.lv</w:t>
        </w:r>
      </w:hyperlink>
      <w:r w:rsidR="000A5158">
        <w:rPr>
          <w:sz w:val="26"/>
          <w:szCs w:val="26"/>
        </w:rPr>
        <w:t>;</w:t>
      </w:r>
      <w:r w:rsidR="00911897">
        <w:rPr>
          <w:sz w:val="26"/>
          <w:szCs w:val="26"/>
        </w:rPr>
        <w:t xml:space="preserve"> vai no 2026. gada 6. oktobra Elija Astreiko, tālrunis 6</w:t>
      </w:r>
      <w:r w:rsidR="000C40FB">
        <w:rPr>
          <w:sz w:val="26"/>
          <w:szCs w:val="26"/>
        </w:rPr>
        <w:t>7037862</w:t>
      </w:r>
      <w:r w:rsidR="00911897">
        <w:rPr>
          <w:sz w:val="26"/>
          <w:szCs w:val="26"/>
        </w:rPr>
        <w:t xml:space="preserve">, e-pasts: </w:t>
      </w:r>
      <w:hyperlink r:id="rId11" w:history="1">
        <w:r w:rsidR="000C40FB" w:rsidRPr="006F1BC5">
          <w:rPr>
            <w:rStyle w:val="Hipersaite"/>
            <w:sz w:val="26"/>
            <w:szCs w:val="26"/>
          </w:rPr>
          <w:t>Elija.Astreiko@riga.lv</w:t>
        </w:r>
      </w:hyperlink>
      <w:r w:rsidR="000C40FB">
        <w:rPr>
          <w:sz w:val="26"/>
          <w:szCs w:val="26"/>
        </w:rPr>
        <w:t xml:space="preserve">. </w:t>
      </w:r>
    </w:p>
    <w:p w14:paraId="6D67F902" w14:textId="1F34E677" w:rsidR="00DB12BC" w:rsidRDefault="00DB12BC" w:rsidP="00DB12BC">
      <w:pPr>
        <w:pStyle w:val="Sarakstarindkopa"/>
        <w:numPr>
          <w:ilvl w:val="2"/>
          <w:numId w:val="2"/>
        </w:numPr>
        <w:ind w:left="0" w:firstLine="709"/>
        <w:jc w:val="both"/>
        <w:rPr>
          <w:sz w:val="26"/>
          <w:szCs w:val="26"/>
        </w:rPr>
      </w:pPr>
      <w:r w:rsidRPr="00407996">
        <w:rPr>
          <w:sz w:val="26"/>
          <w:szCs w:val="26"/>
        </w:rPr>
        <w:t xml:space="preserve">Jautājumos par Tehnisko specifikāciju-Finanšu piedāvājumu – </w:t>
      </w:r>
      <w:r w:rsidR="008B1FF7">
        <w:rPr>
          <w:sz w:val="26"/>
          <w:szCs w:val="26"/>
        </w:rPr>
        <w:t>Emīls Ginters</w:t>
      </w:r>
      <w:r w:rsidRPr="00407996">
        <w:rPr>
          <w:sz w:val="26"/>
          <w:szCs w:val="26"/>
        </w:rPr>
        <w:t xml:space="preserve">, tālrunis </w:t>
      </w:r>
      <w:r w:rsidR="000204CE">
        <w:rPr>
          <w:sz w:val="26"/>
          <w:szCs w:val="26"/>
        </w:rPr>
        <w:t>67</w:t>
      </w:r>
      <w:r w:rsidR="008B1FF7">
        <w:rPr>
          <w:sz w:val="26"/>
          <w:szCs w:val="26"/>
        </w:rPr>
        <w:t>848069</w:t>
      </w:r>
      <w:r w:rsidRPr="00407996">
        <w:rPr>
          <w:sz w:val="26"/>
          <w:szCs w:val="26"/>
        </w:rPr>
        <w:t>, e-pasts:</w:t>
      </w:r>
      <w:r w:rsidR="000A5158">
        <w:rPr>
          <w:sz w:val="26"/>
          <w:szCs w:val="26"/>
        </w:rPr>
        <w:t xml:space="preserve"> </w:t>
      </w:r>
      <w:hyperlink r:id="rId12" w:history="1">
        <w:r w:rsidR="008B1FF7">
          <w:rPr>
            <w:rStyle w:val="Hipersaite"/>
            <w:sz w:val="26"/>
            <w:szCs w:val="26"/>
          </w:rPr>
          <w:t>Emils.Ginters</w:t>
        </w:r>
        <w:r w:rsidR="000A5158" w:rsidRPr="000116F3">
          <w:rPr>
            <w:rStyle w:val="Hipersaite"/>
            <w:sz w:val="26"/>
            <w:szCs w:val="26"/>
          </w:rPr>
          <w:t>@riga.lv</w:t>
        </w:r>
      </w:hyperlink>
      <w:r w:rsidR="000A5158" w:rsidRPr="000A5158">
        <w:rPr>
          <w:sz w:val="26"/>
          <w:szCs w:val="26"/>
        </w:rPr>
        <w:t>.</w:t>
      </w:r>
    </w:p>
    <w:p w14:paraId="5C82E1C3" w14:textId="77777777" w:rsidR="000A5158" w:rsidRPr="00407996" w:rsidRDefault="000A5158" w:rsidP="000A5158">
      <w:pPr>
        <w:pStyle w:val="Sarakstarindkopa"/>
        <w:ind w:left="709"/>
        <w:jc w:val="both"/>
        <w:rPr>
          <w:sz w:val="26"/>
          <w:szCs w:val="26"/>
        </w:rPr>
      </w:pPr>
    </w:p>
    <w:p w14:paraId="48C8B86A" w14:textId="77777777" w:rsidR="00DB12BC" w:rsidRPr="00E156AA" w:rsidRDefault="00DB12BC" w:rsidP="00DB12BC">
      <w:pPr>
        <w:pStyle w:val="Virsraksts1"/>
        <w:numPr>
          <w:ilvl w:val="0"/>
          <w:numId w:val="1"/>
        </w:numPr>
        <w:tabs>
          <w:tab w:val="num" w:pos="360"/>
        </w:tabs>
        <w:ind w:left="0" w:firstLine="0"/>
        <w:rPr>
          <w:szCs w:val="26"/>
        </w:rPr>
      </w:pPr>
      <w:r w:rsidRPr="00E156AA">
        <w:rPr>
          <w:szCs w:val="26"/>
        </w:rPr>
        <w:t>INFORMĀCIJA PAR IEPIRKUMA PRIEKŠMETU</w:t>
      </w:r>
    </w:p>
    <w:p w14:paraId="5757898E" w14:textId="42C9A486" w:rsidR="00DB12BC" w:rsidRPr="008B1FF7" w:rsidRDefault="00DB12BC" w:rsidP="00B771C9">
      <w:pPr>
        <w:widowControl w:val="0"/>
        <w:numPr>
          <w:ilvl w:val="1"/>
          <w:numId w:val="1"/>
        </w:numPr>
        <w:suppressAutoHyphens w:val="0"/>
        <w:autoSpaceDE w:val="0"/>
        <w:autoSpaceDN w:val="0"/>
        <w:adjustRightInd w:val="0"/>
        <w:ind w:left="0" w:firstLine="709"/>
        <w:jc w:val="both"/>
        <w:outlineLvl w:val="1"/>
        <w:rPr>
          <w:bCs/>
          <w:sz w:val="26"/>
          <w:szCs w:val="26"/>
          <w:lang w:eastAsia="lv-LV"/>
        </w:rPr>
      </w:pPr>
      <w:r w:rsidRPr="00A42EB4">
        <w:rPr>
          <w:b/>
          <w:spacing w:val="-6"/>
          <w:sz w:val="26"/>
          <w:szCs w:val="26"/>
          <w:lang w:eastAsia="lv-LV"/>
        </w:rPr>
        <w:t>Iepirkuma priekšmets</w:t>
      </w:r>
      <w:r w:rsidR="00312FC3">
        <w:rPr>
          <w:b/>
          <w:spacing w:val="-6"/>
          <w:sz w:val="26"/>
          <w:szCs w:val="26"/>
          <w:lang w:eastAsia="lv-LV"/>
        </w:rPr>
        <w:t xml:space="preserve"> – </w:t>
      </w:r>
      <w:r w:rsidR="008B1FF7" w:rsidRPr="008B1FF7">
        <w:rPr>
          <w:bCs/>
          <w:spacing w:val="-6"/>
          <w:sz w:val="26"/>
          <w:szCs w:val="26"/>
          <w:lang w:eastAsia="lv-LV"/>
        </w:rPr>
        <w:t>Pārnēsājamo elektrostaciju iegāde</w:t>
      </w:r>
      <w:r w:rsidR="008B1FF7">
        <w:rPr>
          <w:bCs/>
          <w:spacing w:val="-6"/>
          <w:sz w:val="26"/>
          <w:szCs w:val="26"/>
          <w:lang w:eastAsia="lv-LV"/>
        </w:rPr>
        <w:t>.</w:t>
      </w:r>
    </w:p>
    <w:p w14:paraId="1E79BEB3" w14:textId="568929BF" w:rsidR="00DB12BC" w:rsidRPr="00EF49E6" w:rsidRDefault="00DB12BC" w:rsidP="00DB12BC">
      <w:pPr>
        <w:pStyle w:val="Sarakstarindkopa"/>
        <w:numPr>
          <w:ilvl w:val="1"/>
          <w:numId w:val="1"/>
        </w:numPr>
        <w:ind w:left="0" w:firstLine="709"/>
        <w:jc w:val="both"/>
        <w:rPr>
          <w:rFonts w:eastAsia="Calibri"/>
          <w:sz w:val="26"/>
          <w:szCs w:val="26"/>
          <w:lang w:eastAsia="en-US"/>
        </w:rPr>
      </w:pPr>
      <w:r w:rsidRPr="008B219D">
        <w:rPr>
          <w:b/>
          <w:bCs/>
          <w:sz w:val="26"/>
          <w:szCs w:val="26"/>
        </w:rPr>
        <w:t xml:space="preserve">Paredzamais līguma izpildes laiks </w:t>
      </w:r>
      <w:r w:rsidRPr="000C40FB">
        <w:rPr>
          <w:b/>
          <w:bCs/>
          <w:sz w:val="26"/>
          <w:szCs w:val="26"/>
        </w:rPr>
        <w:t xml:space="preserve">– </w:t>
      </w:r>
      <w:r w:rsidR="00312FC3" w:rsidRPr="000C40FB">
        <w:rPr>
          <w:sz w:val="26"/>
          <w:szCs w:val="26"/>
        </w:rPr>
        <w:t xml:space="preserve">1 (viens) </w:t>
      </w:r>
      <w:r w:rsidR="000C40FB" w:rsidRPr="000C40FB">
        <w:rPr>
          <w:sz w:val="26"/>
          <w:szCs w:val="26"/>
        </w:rPr>
        <w:t>mēnesis</w:t>
      </w:r>
      <w:r w:rsidR="00312FC3" w:rsidRPr="000C40FB">
        <w:rPr>
          <w:sz w:val="26"/>
          <w:szCs w:val="26"/>
        </w:rPr>
        <w:t>.</w:t>
      </w:r>
    </w:p>
    <w:p w14:paraId="408D3E50" w14:textId="4094ACA5" w:rsidR="00312FC3" w:rsidRPr="008B219D" w:rsidRDefault="00EF49E6" w:rsidP="00DB12BC">
      <w:pPr>
        <w:pStyle w:val="Sarakstarindkopa"/>
        <w:numPr>
          <w:ilvl w:val="1"/>
          <w:numId w:val="1"/>
        </w:numPr>
        <w:ind w:left="0" w:firstLine="709"/>
        <w:jc w:val="both"/>
        <w:rPr>
          <w:rFonts w:eastAsia="Calibri"/>
          <w:sz w:val="26"/>
          <w:szCs w:val="26"/>
          <w:lang w:eastAsia="en-US"/>
        </w:rPr>
      </w:pPr>
      <w:r w:rsidRPr="00EF49E6">
        <w:rPr>
          <w:b/>
          <w:bCs/>
          <w:sz w:val="26"/>
          <w:szCs w:val="26"/>
        </w:rPr>
        <w:t>Paredzamā aptuvenā</w:t>
      </w:r>
      <w:r w:rsidR="00312FC3" w:rsidRPr="00EF49E6">
        <w:rPr>
          <w:b/>
          <w:bCs/>
          <w:sz w:val="26"/>
          <w:szCs w:val="26"/>
        </w:rPr>
        <w:t xml:space="preserve"> līguma summa –</w:t>
      </w:r>
      <w:r w:rsidR="00312FC3" w:rsidRPr="00EF49E6">
        <w:rPr>
          <w:rFonts w:eastAsia="Calibri"/>
          <w:sz w:val="26"/>
          <w:szCs w:val="26"/>
          <w:lang w:eastAsia="en-US"/>
        </w:rPr>
        <w:t xml:space="preserve"> </w:t>
      </w:r>
      <w:r w:rsidR="00552ABE" w:rsidRPr="00EF49E6">
        <w:rPr>
          <w:rFonts w:eastAsia="Calibri"/>
          <w:sz w:val="26"/>
          <w:szCs w:val="26"/>
          <w:lang w:eastAsia="en-US"/>
        </w:rPr>
        <w:t>7</w:t>
      </w:r>
      <w:r w:rsidR="008B1FF7">
        <w:rPr>
          <w:rFonts w:eastAsia="Calibri"/>
          <w:sz w:val="26"/>
          <w:szCs w:val="26"/>
          <w:lang w:eastAsia="en-US"/>
        </w:rPr>
        <w:t> 260,00</w:t>
      </w:r>
      <w:r w:rsidR="00312FC3" w:rsidRPr="00EF49E6">
        <w:rPr>
          <w:rFonts w:eastAsia="Calibri"/>
          <w:sz w:val="26"/>
          <w:szCs w:val="26"/>
          <w:lang w:eastAsia="en-US"/>
        </w:rPr>
        <w:t xml:space="preserve"> (</w:t>
      </w:r>
      <w:r w:rsidR="00552ABE" w:rsidRPr="00EF49E6">
        <w:rPr>
          <w:rFonts w:eastAsia="Calibri"/>
          <w:sz w:val="26"/>
          <w:szCs w:val="26"/>
          <w:lang w:eastAsia="en-US"/>
        </w:rPr>
        <w:t>septiņi</w:t>
      </w:r>
      <w:r w:rsidR="000204CE" w:rsidRPr="00EF49E6">
        <w:rPr>
          <w:rFonts w:eastAsia="Calibri"/>
          <w:sz w:val="26"/>
          <w:szCs w:val="26"/>
          <w:lang w:eastAsia="en-US"/>
        </w:rPr>
        <w:t xml:space="preserve"> tūkstoši </w:t>
      </w:r>
      <w:r w:rsidR="008B1FF7">
        <w:rPr>
          <w:rFonts w:eastAsia="Calibri"/>
          <w:sz w:val="26"/>
          <w:szCs w:val="26"/>
          <w:lang w:eastAsia="en-US"/>
        </w:rPr>
        <w:t xml:space="preserve">divi </w:t>
      </w:r>
      <w:r w:rsidR="000204CE" w:rsidRPr="00EF49E6">
        <w:rPr>
          <w:rFonts w:eastAsia="Calibri"/>
          <w:sz w:val="26"/>
          <w:szCs w:val="26"/>
          <w:lang w:eastAsia="en-US"/>
        </w:rPr>
        <w:t xml:space="preserve">simti </w:t>
      </w:r>
      <w:r w:rsidR="008B1FF7">
        <w:rPr>
          <w:rFonts w:eastAsia="Calibri"/>
          <w:sz w:val="26"/>
          <w:szCs w:val="26"/>
          <w:lang w:eastAsia="en-US"/>
        </w:rPr>
        <w:t>sešdesmit</w:t>
      </w:r>
      <w:r w:rsidR="00312FC3" w:rsidRPr="00EF49E6">
        <w:rPr>
          <w:rFonts w:eastAsia="Calibri"/>
          <w:sz w:val="26"/>
          <w:szCs w:val="26"/>
          <w:lang w:eastAsia="en-US"/>
        </w:rPr>
        <w:t xml:space="preserve"> </w:t>
      </w:r>
      <w:r w:rsidR="00312FC3" w:rsidRPr="00EF49E6">
        <w:rPr>
          <w:rFonts w:eastAsia="Calibri"/>
          <w:i/>
          <w:iCs/>
          <w:sz w:val="26"/>
          <w:szCs w:val="26"/>
          <w:lang w:eastAsia="en-US"/>
        </w:rPr>
        <w:t>euro</w:t>
      </w:r>
      <w:r w:rsidR="00312FC3" w:rsidRPr="00EF49E6">
        <w:rPr>
          <w:rFonts w:eastAsia="Calibri"/>
          <w:sz w:val="26"/>
          <w:szCs w:val="26"/>
          <w:lang w:eastAsia="en-US"/>
        </w:rPr>
        <w:t>, 00 centi) bez pievienotās vērtības</w:t>
      </w:r>
      <w:r w:rsidR="00312FC3">
        <w:rPr>
          <w:rFonts w:eastAsia="Calibri"/>
          <w:sz w:val="26"/>
          <w:szCs w:val="26"/>
          <w:lang w:eastAsia="en-US"/>
        </w:rPr>
        <w:t xml:space="preserve"> nodokļa (turpmāk – PVN).</w:t>
      </w:r>
    </w:p>
    <w:p w14:paraId="3F95963E" w14:textId="60F3BA04" w:rsidR="00DB12BC" w:rsidRDefault="00DB12BC" w:rsidP="00DB12BC">
      <w:pPr>
        <w:pStyle w:val="Sarakstarindkopa"/>
        <w:numPr>
          <w:ilvl w:val="1"/>
          <w:numId w:val="1"/>
        </w:numPr>
        <w:ind w:left="0" w:firstLine="709"/>
        <w:jc w:val="both"/>
        <w:rPr>
          <w:sz w:val="26"/>
          <w:szCs w:val="26"/>
        </w:rPr>
      </w:pPr>
      <w:r w:rsidRPr="00E156AA">
        <w:rPr>
          <w:b/>
          <w:sz w:val="26"/>
          <w:szCs w:val="26"/>
        </w:rPr>
        <w:t>Vērtēšanas kritērijs</w:t>
      </w:r>
      <w:r w:rsidRPr="00E156AA">
        <w:rPr>
          <w:sz w:val="26"/>
          <w:szCs w:val="26"/>
        </w:rPr>
        <w:t xml:space="preserve"> – </w:t>
      </w:r>
      <w:r>
        <w:rPr>
          <w:sz w:val="26"/>
          <w:szCs w:val="26"/>
        </w:rPr>
        <w:t>“</w:t>
      </w:r>
      <w:r w:rsidRPr="00276003">
        <w:rPr>
          <w:sz w:val="26"/>
          <w:szCs w:val="26"/>
        </w:rPr>
        <w:t>Tehnisk</w:t>
      </w:r>
      <w:r>
        <w:rPr>
          <w:sz w:val="26"/>
          <w:szCs w:val="26"/>
        </w:rPr>
        <w:t>ā</w:t>
      </w:r>
      <w:r w:rsidRPr="00276003">
        <w:rPr>
          <w:sz w:val="26"/>
          <w:szCs w:val="26"/>
        </w:rPr>
        <w:t xml:space="preserve"> specifikācija</w:t>
      </w:r>
      <w:r>
        <w:rPr>
          <w:sz w:val="26"/>
          <w:szCs w:val="26"/>
        </w:rPr>
        <w:t>-</w:t>
      </w:r>
      <w:r w:rsidRPr="00276003">
        <w:rPr>
          <w:bCs/>
          <w:color w:val="000000"/>
          <w:sz w:val="26"/>
          <w:szCs w:val="26"/>
          <w:lang w:eastAsia="lv-LV"/>
        </w:rPr>
        <w:t>Finanšu piedāvājum</w:t>
      </w:r>
      <w:r>
        <w:rPr>
          <w:bCs/>
          <w:color w:val="000000"/>
          <w:sz w:val="26"/>
          <w:szCs w:val="26"/>
          <w:lang w:eastAsia="lv-LV"/>
        </w:rPr>
        <w:t xml:space="preserve">s” norādīts </w:t>
      </w:r>
      <w:r w:rsidRPr="00276003">
        <w:rPr>
          <w:sz w:val="26"/>
          <w:szCs w:val="26"/>
        </w:rPr>
        <w:t>atbilstošs piedāvājums ar zemāko cenu</w:t>
      </w:r>
      <w:r w:rsidR="00312FC3">
        <w:rPr>
          <w:sz w:val="26"/>
          <w:szCs w:val="26"/>
        </w:rPr>
        <w:t>.</w:t>
      </w:r>
    </w:p>
    <w:p w14:paraId="03FBE0F3" w14:textId="77777777" w:rsidR="00DB12BC" w:rsidRDefault="00DB12BC" w:rsidP="00DB12BC">
      <w:pPr>
        <w:pStyle w:val="Virsraksts1"/>
        <w:numPr>
          <w:ilvl w:val="0"/>
          <w:numId w:val="1"/>
        </w:numPr>
        <w:tabs>
          <w:tab w:val="num" w:pos="360"/>
        </w:tabs>
        <w:ind w:left="0" w:firstLine="0"/>
        <w:rPr>
          <w:szCs w:val="26"/>
        </w:rPr>
      </w:pPr>
      <w:r w:rsidRPr="00E156AA">
        <w:rPr>
          <w:szCs w:val="26"/>
        </w:rPr>
        <w:t>ATLASES DOKUMENTI</w:t>
      </w:r>
    </w:p>
    <w:p w14:paraId="23B83FB5" w14:textId="4D464C74" w:rsidR="006D2B78" w:rsidRDefault="006D2B78" w:rsidP="006D2B78">
      <w:pPr>
        <w:pStyle w:val="Sarakstarindkopa"/>
        <w:numPr>
          <w:ilvl w:val="1"/>
          <w:numId w:val="1"/>
        </w:numPr>
        <w:ind w:left="0" w:firstLine="709"/>
        <w:jc w:val="both"/>
        <w:rPr>
          <w:sz w:val="26"/>
          <w:szCs w:val="26"/>
        </w:rPr>
      </w:pPr>
      <w:r w:rsidRPr="006D2B78">
        <w:rPr>
          <w:b/>
          <w:bCs/>
          <w:sz w:val="26"/>
          <w:szCs w:val="26"/>
        </w:rPr>
        <w:t>Pretendents ir reģistrēts normatīvajos aktos (Latvijas Republikas Uzņēmumu reģistrā vai līdzvērtīgā reģistrā ārvalstīs) noteiktajā kārtībā</w:t>
      </w:r>
      <w:r w:rsidRPr="006D2B78">
        <w:rPr>
          <w:sz w:val="26"/>
          <w:szCs w:val="26"/>
        </w:rPr>
        <w:t xml:space="preserve"> </w:t>
      </w:r>
      <w:r>
        <w:rPr>
          <w:sz w:val="26"/>
          <w:szCs w:val="26"/>
        </w:rPr>
        <w:t>–</w:t>
      </w:r>
      <w:r w:rsidRPr="006D2B78">
        <w:rPr>
          <w:sz w:val="26"/>
          <w:szCs w:val="26"/>
        </w:rPr>
        <w:t xml:space="preserve"> Komisija attiecībā uz Latvijas Republikā reģistrētajiem pretendentiem reģistrācijas faktu pārbaudīs publiskajās datubāzēs.</w:t>
      </w:r>
      <w:r>
        <w:rPr>
          <w:sz w:val="26"/>
          <w:szCs w:val="26"/>
        </w:rPr>
        <w:t xml:space="preserve"> </w:t>
      </w:r>
      <w:r w:rsidRPr="006D2B78">
        <w:rPr>
          <w:sz w:val="26"/>
          <w:szCs w:val="26"/>
        </w:rPr>
        <w:t>Ārvalstīs reģistrētajiem pretendentiem jāiesniedz reģistrācijas faktu apliecinošs dokuments.</w:t>
      </w:r>
    </w:p>
    <w:p w14:paraId="1CD7A865" w14:textId="29089F38" w:rsidR="00CF1FBC" w:rsidRDefault="006D2B78" w:rsidP="00CF1FBC">
      <w:pPr>
        <w:pStyle w:val="Sarakstarindkopa"/>
        <w:numPr>
          <w:ilvl w:val="1"/>
          <w:numId w:val="1"/>
        </w:numPr>
        <w:ind w:left="0" w:firstLine="709"/>
        <w:jc w:val="both"/>
        <w:rPr>
          <w:sz w:val="26"/>
          <w:szCs w:val="26"/>
        </w:rPr>
      </w:pPr>
      <w:r w:rsidRPr="00CF1FBC">
        <w:rPr>
          <w:b/>
          <w:bCs/>
          <w:sz w:val="26"/>
          <w:szCs w:val="26"/>
        </w:rPr>
        <w:t>Pieteikums dalībai tirgus izpētē</w:t>
      </w:r>
      <w:r>
        <w:rPr>
          <w:sz w:val="26"/>
          <w:szCs w:val="26"/>
        </w:rPr>
        <w:t xml:space="preserve"> </w:t>
      </w:r>
      <w:r w:rsidR="00CF1FBC">
        <w:rPr>
          <w:sz w:val="26"/>
          <w:szCs w:val="26"/>
        </w:rPr>
        <w:t>–</w:t>
      </w:r>
      <w:r>
        <w:rPr>
          <w:sz w:val="26"/>
          <w:szCs w:val="26"/>
        </w:rPr>
        <w:t xml:space="preserve"> </w:t>
      </w:r>
      <w:r w:rsidR="00CF1FBC" w:rsidRPr="00CF1FBC">
        <w:rPr>
          <w:sz w:val="26"/>
          <w:szCs w:val="26"/>
        </w:rPr>
        <w:t>Pretendentam ir jāiesniedz parakstīts pieteikums dalībai tirgus izpētē saskaņā ar tirgus izpētes dokumenta 1.</w:t>
      </w:r>
      <w:r w:rsidR="00CF1FBC">
        <w:rPr>
          <w:sz w:val="26"/>
          <w:szCs w:val="26"/>
        </w:rPr>
        <w:t> </w:t>
      </w:r>
      <w:r w:rsidR="00CF1FBC" w:rsidRPr="00CF1FBC">
        <w:rPr>
          <w:sz w:val="26"/>
          <w:szCs w:val="26"/>
        </w:rPr>
        <w:t>pielikumā norādīto formu.</w:t>
      </w:r>
      <w:r w:rsidR="00CF1FBC">
        <w:rPr>
          <w:sz w:val="26"/>
          <w:szCs w:val="26"/>
        </w:rPr>
        <w:t xml:space="preserve"> </w:t>
      </w:r>
      <w:r w:rsidR="00CF1FBC" w:rsidRPr="00CF1FBC">
        <w:rPr>
          <w:i/>
          <w:iCs/>
          <w:sz w:val="26"/>
          <w:szCs w:val="26"/>
        </w:rPr>
        <w:t>Ja pretendentu pārstāv persona, kas atšķiras no Uzņēmuma reģistrā norādītajām pārstāvēt tiesīgajām personām, iesniedzot piedāvājumu dalībai tirgus izpētē, jāpievieno pilnvara (oriģināls vai apliecināta kopija. Ja piedāvājums tiek iesniegts ar e</w:t>
      </w:r>
      <w:r w:rsidR="00CF1FBC">
        <w:rPr>
          <w:i/>
          <w:iCs/>
          <w:sz w:val="26"/>
          <w:szCs w:val="26"/>
        </w:rPr>
        <w:t>-</w:t>
      </w:r>
      <w:r w:rsidR="00CF1FBC" w:rsidRPr="00CF1FBC">
        <w:rPr>
          <w:i/>
          <w:iCs/>
          <w:sz w:val="26"/>
          <w:szCs w:val="26"/>
        </w:rPr>
        <w:t xml:space="preserve">pasta starpniecību, tad šādā gadījumā pilnvaru vai tās kopiju </w:t>
      </w:r>
      <w:proofErr w:type="spellStart"/>
      <w:r w:rsidR="00CF1FBC" w:rsidRPr="00CF1FBC">
        <w:rPr>
          <w:i/>
          <w:iCs/>
          <w:sz w:val="26"/>
          <w:szCs w:val="26"/>
        </w:rPr>
        <w:t>sūta</w:t>
      </w:r>
      <w:proofErr w:type="spellEnd"/>
      <w:r w:rsidR="00CF1FBC" w:rsidRPr="00CF1FBC">
        <w:rPr>
          <w:i/>
          <w:iCs/>
          <w:sz w:val="26"/>
          <w:szCs w:val="26"/>
        </w:rPr>
        <w:t xml:space="preserve"> ieskanētā veidā)</w:t>
      </w:r>
      <w:r w:rsidR="00CF1FBC" w:rsidRPr="00CF1FBC">
        <w:rPr>
          <w:sz w:val="26"/>
          <w:szCs w:val="26"/>
        </w:rPr>
        <w:t>.</w:t>
      </w:r>
    </w:p>
    <w:p w14:paraId="50A68051" w14:textId="07B8F150" w:rsidR="00DB12BC" w:rsidRDefault="00DB12BC" w:rsidP="00DB12BC">
      <w:pPr>
        <w:pStyle w:val="Virsraksts1"/>
        <w:numPr>
          <w:ilvl w:val="0"/>
          <w:numId w:val="1"/>
        </w:numPr>
        <w:tabs>
          <w:tab w:val="num" w:pos="360"/>
        </w:tabs>
        <w:ind w:left="0" w:firstLine="0"/>
        <w:rPr>
          <w:szCs w:val="26"/>
        </w:rPr>
      </w:pPr>
      <w:r w:rsidRPr="00E156AA">
        <w:rPr>
          <w:szCs w:val="26"/>
        </w:rPr>
        <w:t>PIEDĀVĀJUMĀ IEKĻAUJAMIE DOKUMENTI</w:t>
      </w:r>
      <w:r w:rsidR="00B771C9">
        <w:rPr>
          <w:szCs w:val="26"/>
        </w:rPr>
        <w:t>, PRETENDENTA IZVĒLE</w:t>
      </w:r>
    </w:p>
    <w:p w14:paraId="1E957DCB" w14:textId="77777777" w:rsidR="00DB12BC" w:rsidRDefault="00DB12BC" w:rsidP="00DB12BC">
      <w:pPr>
        <w:pStyle w:val="Sarakstarindkopa"/>
        <w:numPr>
          <w:ilvl w:val="1"/>
          <w:numId w:val="1"/>
        </w:numPr>
        <w:ind w:left="0" w:firstLine="709"/>
        <w:jc w:val="both"/>
        <w:rPr>
          <w:sz w:val="26"/>
          <w:szCs w:val="26"/>
        </w:rPr>
      </w:pPr>
      <w:r w:rsidRPr="003C5D2C">
        <w:rPr>
          <w:sz w:val="26"/>
          <w:szCs w:val="26"/>
        </w:rPr>
        <w:t>P</w:t>
      </w:r>
      <w:r>
        <w:rPr>
          <w:sz w:val="26"/>
          <w:szCs w:val="26"/>
        </w:rPr>
        <w:t>retendenta</w:t>
      </w:r>
      <w:r w:rsidRPr="003C5D2C">
        <w:rPr>
          <w:sz w:val="26"/>
          <w:szCs w:val="26"/>
        </w:rPr>
        <w:t xml:space="preserve"> pieteikums dalībai tirgus izpētē (</w:t>
      </w:r>
      <w:r>
        <w:rPr>
          <w:sz w:val="26"/>
          <w:szCs w:val="26"/>
        </w:rPr>
        <w:t>1</w:t>
      </w:r>
      <w:r w:rsidRPr="003C5D2C">
        <w:rPr>
          <w:sz w:val="26"/>
          <w:szCs w:val="26"/>
        </w:rPr>
        <w:t>.</w:t>
      </w:r>
      <w:r>
        <w:rPr>
          <w:sz w:val="26"/>
          <w:szCs w:val="26"/>
        </w:rPr>
        <w:t> </w:t>
      </w:r>
      <w:r w:rsidRPr="003C5D2C">
        <w:rPr>
          <w:sz w:val="26"/>
          <w:szCs w:val="26"/>
        </w:rPr>
        <w:t>pielikums).</w:t>
      </w:r>
    </w:p>
    <w:p w14:paraId="68078A78" w14:textId="7614FF9F" w:rsidR="00DB12BC" w:rsidRDefault="00DB12BC" w:rsidP="00DB12BC">
      <w:pPr>
        <w:pStyle w:val="Sarakstarindkopa"/>
        <w:numPr>
          <w:ilvl w:val="1"/>
          <w:numId w:val="1"/>
        </w:numPr>
        <w:tabs>
          <w:tab w:val="left" w:pos="604"/>
        </w:tabs>
        <w:suppressAutoHyphens w:val="0"/>
        <w:ind w:left="0" w:firstLine="709"/>
        <w:jc w:val="both"/>
        <w:rPr>
          <w:sz w:val="26"/>
          <w:szCs w:val="26"/>
        </w:rPr>
      </w:pPr>
      <w:r w:rsidRPr="003C5D2C">
        <w:rPr>
          <w:sz w:val="26"/>
          <w:szCs w:val="26"/>
        </w:rPr>
        <w:t xml:space="preserve">Pretendents </w:t>
      </w:r>
      <w:r w:rsidRPr="00276003">
        <w:rPr>
          <w:sz w:val="26"/>
          <w:szCs w:val="26"/>
        </w:rPr>
        <w:t>iesniedz aizpildītu un parakstītu “Tehnisk</w:t>
      </w:r>
      <w:r>
        <w:rPr>
          <w:sz w:val="26"/>
          <w:szCs w:val="26"/>
        </w:rPr>
        <w:t>o</w:t>
      </w:r>
      <w:r w:rsidRPr="00276003">
        <w:rPr>
          <w:sz w:val="26"/>
          <w:szCs w:val="26"/>
        </w:rPr>
        <w:t xml:space="preserve"> specifikācij</w:t>
      </w:r>
      <w:r>
        <w:rPr>
          <w:sz w:val="26"/>
          <w:szCs w:val="26"/>
        </w:rPr>
        <w:t>u-</w:t>
      </w:r>
      <w:r w:rsidRPr="00276003">
        <w:rPr>
          <w:sz w:val="26"/>
          <w:szCs w:val="26"/>
        </w:rPr>
        <w:t>Finanšu piedāvājum</w:t>
      </w:r>
      <w:r>
        <w:rPr>
          <w:sz w:val="26"/>
          <w:szCs w:val="26"/>
        </w:rPr>
        <w:t>u</w:t>
      </w:r>
      <w:r w:rsidRPr="00276003">
        <w:rPr>
          <w:sz w:val="26"/>
          <w:szCs w:val="26"/>
        </w:rPr>
        <w:t>”</w:t>
      </w:r>
      <w:r w:rsidR="00B771C9">
        <w:rPr>
          <w:sz w:val="26"/>
          <w:szCs w:val="26"/>
        </w:rPr>
        <w:t xml:space="preserve"> (2. pielikums)</w:t>
      </w:r>
      <w:r w:rsidR="006D377F">
        <w:rPr>
          <w:sz w:val="26"/>
          <w:szCs w:val="26"/>
        </w:rPr>
        <w:t>.</w:t>
      </w:r>
    </w:p>
    <w:p w14:paraId="04580081" w14:textId="6C954BD0" w:rsidR="00DB12BC" w:rsidRPr="00F3011A" w:rsidRDefault="00DB12BC" w:rsidP="00DB12BC">
      <w:pPr>
        <w:pStyle w:val="Sarakstarindkopa"/>
        <w:numPr>
          <w:ilvl w:val="1"/>
          <w:numId w:val="1"/>
        </w:numPr>
        <w:tabs>
          <w:tab w:val="left" w:pos="604"/>
        </w:tabs>
        <w:suppressAutoHyphens w:val="0"/>
        <w:ind w:left="0" w:firstLine="709"/>
        <w:jc w:val="both"/>
        <w:rPr>
          <w:sz w:val="26"/>
          <w:szCs w:val="26"/>
        </w:rPr>
      </w:pPr>
      <w:r w:rsidRPr="00523871">
        <w:rPr>
          <w:sz w:val="26"/>
          <w:szCs w:val="26"/>
        </w:rPr>
        <w:t>Pasūtītājs</w:t>
      </w:r>
      <w:r>
        <w:rPr>
          <w:sz w:val="26"/>
          <w:szCs w:val="26"/>
        </w:rPr>
        <w:t xml:space="preserve"> </w:t>
      </w:r>
      <w:r w:rsidRPr="00276003">
        <w:rPr>
          <w:bCs/>
          <w:sz w:val="26"/>
          <w:szCs w:val="26"/>
          <w:lang w:eastAsia="lv-LV"/>
        </w:rPr>
        <w:t>izvēlas pretendentu, kura piedāvājums un iesniegtie dokumenti atbilst tirgus izpētes prasībām un pretendent</w:t>
      </w:r>
      <w:r w:rsidR="00B771C9">
        <w:rPr>
          <w:bCs/>
          <w:sz w:val="26"/>
          <w:szCs w:val="26"/>
          <w:lang w:eastAsia="lv-LV"/>
        </w:rPr>
        <w:t>s iesniedzis</w:t>
      </w:r>
      <w:r w:rsidRPr="00276003">
        <w:rPr>
          <w:bCs/>
          <w:sz w:val="26"/>
          <w:szCs w:val="26"/>
          <w:lang w:eastAsia="lv-LV"/>
        </w:rPr>
        <w:t xml:space="preserve"> piedāvājum</w:t>
      </w:r>
      <w:r w:rsidR="00B771C9">
        <w:rPr>
          <w:bCs/>
          <w:sz w:val="26"/>
          <w:szCs w:val="26"/>
          <w:lang w:eastAsia="lv-LV"/>
        </w:rPr>
        <w:t>u</w:t>
      </w:r>
      <w:r w:rsidRPr="00276003">
        <w:rPr>
          <w:bCs/>
          <w:sz w:val="26"/>
          <w:szCs w:val="26"/>
          <w:lang w:eastAsia="lv-LV"/>
        </w:rPr>
        <w:t xml:space="preserve"> ir ar zemāko cenu. Ar izvēlēto pretendentu Pasūtītājs sazināsies personīgi, nosūtot paziņojumu par tirgus izpētes rezultātu uz pretendenta pieteikumā (1.</w:t>
      </w:r>
      <w:r>
        <w:rPr>
          <w:bCs/>
          <w:sz w:val="26"/>
          <w:szCs w:val="26"/>
          <w:lang w:eastAsia="lv-LV"/>
        </w:rPr>
        <w:t> </w:t>
      </w:r>
      <w:r w:rsidRPr="00276003">
        <w:rPr>
          <w:bCs/>
          <w:sz w:val="26"/>
          <w:szCs w:val="26"/>
          <w:lang w:eastAsia="lv-LV"/>
        </w:rPr>
        <w:t>pielikums) norādīto e-pasta adresi.</w:t>
      </w:r>
    </w:p>
    <w:p w14:paraId="38A62840" w14:textId="1411B457" w:rsidR="00F3011A" w:rsidRPr="00523871" w:rsidRDefault="00F3011A" w:rsidP="00DB12BC">
      <w:pPr>
        <w:pStyle w:val="Sarakstarindkopa"/>
        <w:numPr>
          <w:ilvl w:val="1"/>
          <w:numId w:val="1"/>
        </w:numPr>
        <w:tabs>
          <w:tab w:val="left" w:pos="604"/>
        </w:tabs>
        <w:suppressAutoHyphens w:val="0"/>
        <w:ind w:left="0" w:firstLine="709"/>
        <w:jc w:val="both"/>
        <w:rPr>
          <w:sz w:val="26"/>
          <w:szCs w:val="26"/>
        </w:rPr>
      </w:pPr>
      <w:r w:rsidRPr="00F3011A">
        <w:rPr>
          <w:bCs/>
          <w:sz w:val="26"/>
          <w:szCs w:val="26"/>
          <w:lang w:eastAsia="lv-LV"/>
        </w:rPr>
        <w:t>Pasūtītājs noraida pretendenta piedāvājumu, ja ar attiecīgo pretendentu pēdējo trīs gadu laikā Pasūtītājs ir izbeidzis līgumu</w:t>
      </w:r>
      <w:r>
        <w:rPr>
          <w:bCs/>
          <w:sz w:val="26"/>
          <w:szCs w:val="26"/>
          <w:lang w:eastAsia="lv-LV"/>
        </w:rPr>
        <w:t>.</w:t>
      </w:r>
    </w:p>
    <w:p w14:paraId="11492A73" w14:textId="1C82C63D" w:rsidR="00DB12BC" w:rsidRDefault="000A1113" w:rsidP="00DB12BC">
      <w:pPr>
        <w:pStyle w:val="Virsraksts1"/>
        <w:numPr>
          <w:ilvl w:val="0"/>
          <w:numId w:val="1"/>
        </w:numPr>
        <w:tabs>
          <w:tab w:val="num" w:pos="360"/>
        </w:tabs>
        <w:ind w:left="0" w:firstLine="0"/>
        <w:rPr>
          <w:szCs w:val="26"/>
        </w:rPr>
      </w:pPr>
      <w:r>
        <w:rPr>
          <w:szCs w:val="26"/>
        </w:rPr>
        <w:lastRenderedPageBreak/>
        <w:t>APMAKSAS KĀRTĪBA</w:t>
      </w:r>
    </w:p>
    <w:p w14:paraId="640321C2" w14:textId="77777777" w:rsidR="000A1113" w:rsidRPr="003500E9" w:rsidRDefault="000A1113" w:rsidP="000A1113">
      <w:pPr>
        <w:numPr>
          <w:ilvl w:val="1"/>
          <w:numId w:val="1"/>
        </w:numPr>
        <w:tabs>
          <w:tab w:val="left" w:pos="1276"/>
        </w:tabs>
        <w:suppressAutoHyphens w:val="0"/>
        <w:ind w:left="0" w:firstLine="720"/>
        <w:jc w:val="both"/>
        <w:rPr>
          <w:sz w:val="26"/>
          <w:szCs w:val="26"/>
        </w:rPr>
      </w:pPr>
      <w:r w:rsidRPr="003500E9">
        <w:rPr>
          <w:sz w:val="26"/>
          <w:szCs w:val="26"/>
        </w:rPr>
        <w:t xml:space="preserve">Samaksa par Pakalpojumu tiek veikta </w:t>
      </w:r>
      <w:r>
        <w:rPr>
          <w:sz w:val="26"/>
          <w:szCs w:val="26"/>
        </w:rPr>
        <w:t>14</w:t>
      </w:r>
      <w:r w:rsidRPr="003500E9">
        <w:rPr>
          <w:sz w:val="26"/>
          <w:szCs w:val="26"/>
        </w:rPr>
        <w:t xml:space="preserve"> (</w:t>
      </w:r>
      <w:r>
        <w:rPr>
          <w:sz w:val="26"/>
          <w:szCs w:val="26"/>
        </w:rPr>
        <w:t>četrpadsmit</w:t>
      </w:r>
      <w:r w:rsidRPr="003500E9">
        <w:rPr>
          <w:sz w:val="26"/>
          <w:szCs w:val="26"/>
        </w:rPr>
        <w:t xml:space="preserve">) dienu laikā no elektroniska rēķina (turpmāk – </w:t>
      </w:r>
      <w:r w:rsidRPr="003500E9">
        <w:rPr>
          <w:b/>
          <w:sz w:val="26"/>
          <w:szCs w:val="26"/>
        </w:rPr>
        <w:t>rēķins</w:t>
      </w:r>
      <w:r w:rsidRPr="003500E9">
        <w:rPr>
          <w:sz w:val="26"/>
          <w:szCs w:val="26"/>
        </w:rPr>
        <w:t>) ar tam klāt pievienotu abu Pušu parakstītu pieņemša</w:t>
      </w:r>
      <w:r>
        <w:rPr>
          <w:sz w:val="26"/>
          <w:szCs w:val="26"/>
        </w:rPr>
        <w:t>na</w:t>
      </w:r>
      <w:r w:rsidRPr="003500E9">
        <w:rPr>
          <w:sz w:val="26"/>
          <w:szCs w:val="26"/>
        </w:rPr>
        <w:t>s-nodoša</w:t>
      </w:r>
      <w:r>
        <w:rPr>
          <w:sz w:val="26"/>
          <w:szCs w:val="26"/>
        </w:rPr>
        <w:t>na</w:t>
      </w:r>
      <w:r w:rsidRPr="003500E9">
        <w:rPr>
          <w:sz w:val="26"/>
          <w:szCs w:val="26"/>
        </w:rPr>
        <w:t>s akta saņemšanu.</w:t>
      </w:r>
    </w:p>
    <w:p w14:paraId="6732ED5C" w14:textId="77777777" w:rsidR="000A1113" w:rsidRPr="003500E9" w:rsidRDefault="000A1113" w:rsidP="000A1113">
      <w:pPr>
        <w:numPr>
          <w:ilvl w:val="1"/>
          <w:numId w:val="1"/>
        </w:numPr>
        <w:suppressAutoHyphens w:val="0"/>
        <w:ind w:left="0" w:firstLine="720"/>
        <w:jc w:val="both"/>
        <w:rPr>
          <w:rStyle w:val="normaltextrun"/>
          <w:sz w:val="26"/>
          <w:szCs w:val="26"/>
        </w:rPr>
      </w:pPr>
      <w:r w:rsidRPr="003500E9">
        <w:rPr>
          <w:rStyle w:val="normaltextrun"/>
          <w:color w:val="000000"/>
          <w:sz w:val="26"/>
          <w:szCs w:val="26"/>
          <w:bdr w:val="none" w:sz="0" w:space="0" w:color="auto" w:frame="1"/>
        </w:rPr>
        <w:t>Rēķinus apmaksai Izpildītājs iesniedz Pasūtītājam pa 1 (vienu) Piegādātāja izvēlētu un šajā punktā noteiktu rēķina piegādes kanālu:</w:t>
      </w:r>
    </w:p>
    <w:p w14:paraId="27C8D31E" w14:textId="77777777" w:rsidR="000A1113" w:rsidRPr="003500E9" w:rsidRDefault="000A1113" w:rsidP="000A1113">
      <w:pPr>
        <w:numPr>
          <w:ilvl w:val="2"/>
          <w:numId w:val="1"/>
        </w:numPr>
        <w:suppressAutoHyphens w:val="0"/>
        <w:ind w:left="0" w:firstLine="720"/>
        <w:jc w:val="both"/>
        <w:rPr>
          <w:bCs/>
          <w:sz w:val="26"/>
          <w:szCs w:val="26"/>
        </w:rPr>
      </w:pPr>
      <w:r w:rsidRPr="003500E9">
        <w:rPr>
          <w:bCs/>
          <w:sz w:val="26"/>
          <w:szCs w:val="26"/>
        </w:rPr>
        <w:t xml:space="preserve">atbilstoši Rīgas valstspilsētas pašvaldības portālā </w:t>
      </w:r>
      <w:hyperlink r:id="rId13" w:history="1">
        <w:r w:rsidRPr="003500E9">
          <w:rPr>
            <w:rStyle w:val="Hipersaite"/>
            <w:bCs/>
            <w:sz w:val="26"/>
            <w:szCs w:val="26"/>
          </w:rPr>
          <w:t>https://www.eriga.lv/servicestarter.ashx?sid=INVOICE_SUBMISSION</w:t>
        </w:r>
      </w:hyperlink>
      <w:r w:rsidRPr="003500E9">
        <w:rPr>
          <w:bCs/>
          <w:sz w:val="26"/>
          <w:szCs w:val="26"/>
        </w:rPr>
        <w:t xml:space="preserve"> dotajai shēmai un aprakstam par elektroniskā rēķina formātu;</w:t>
      </w:r>
    </w:p>
    <w:p w14:paraId="5E57E091" w14:textId="77777777" w:rsidR="000A1113" w:rsidRPr="003500E9" w:rsidRDefault="000A1113" w:rsidP="000A1113">
      <w:pPr>
        <w:numPr>
          <w:ilvl w:val="2"/>
          <w:numId w:val="1"/>
        </w:numPr>
        <w:suppressAutoHyphens w:val="0"/>
        <w:ind w:left="0" w:firstLine="720"/>
        <w:jc w:val="both"/>
        <w:rPr>
          <w:sz w:val="26"/>
          <w:szCs w:val="26"/>
        </w:rPr>
      </w:pPr>
      <w:r w:rsidRPr="003500E9">
        <w:rPr>
          <w:sz w:val="26"/>
          <w:szCs w:val="26"/>
        </w:rPr>
        <w:t>izveidojot programmatūru datu apmaiņai starp Izpildītāja norēķinu sistēmu un Rīgas domes Vienoto informācijas sistēmu;</w:t>
      </w:r>
    </w:p>
    <w:p w14:paraId="6C4EFD21" w14:textId="77777777" w:rsidR="000A1113" w:rsidRPr="003500E9" w:rsidRDefault="000A1113" w:rsidP="000A1113">
      <w:pPr>
        <w:numPr>
          <w:ilvl w:val="2"/>
          <w:numId w:val="1"/>
        </w:numPr>
        <w:suppressAutoHyphens w:val="0"/>
        <w:ind w:left="0" w:firstLine="720"/>
        <w:rPr>
          <w:sz w:val="26"/>
          <w:szCs w:val="26"/>
        </w:rPr>
      </w:pPr>
      <w:r w:rsidRPr="003500E9">
        <w:rPr>
          <w:sz w:val="26"/>
          <w:szCs w:val="26"/>
        </w:rPr>
        <w:t>portālā Latvija.lv Pašvaldības e adresē – EINVOICE@90011524360.</w:t>
      </w:r>
    </w:p>
    <w:p w14:paraId="2D51CEC1" w14:textId="77777777" w:rsidR="000A1113" w:rsidRPr="003500E9" w:rsidRDefault="000A1113" w:rsidP="000A1113">
      <w:pPr>
        <w:pStyle w:val="Sarakstarindkopa"/>
        <w:ind w:left="0" w:firstLine="720"/>
        <w:contextualSpacing w:val="0"/>
        <w:jc w:val="both"/>
        <w:rPr>
          <w:rStyle w:val="normaltextrun"/>
          <w:rFonts w:eastAsia="Calibri"/>
          <w:sz w:val="26"/>
          <w:szCs w:val="26"/>
        </w:rPr>
      </w:pPr>
      <w:r>
        <w:rPr>
          <w:sz w:val="26"/>
          <w:szCs w:val="26"/>
        </w:rPr>
        <w:t>5.3</w:t>
      </w:r>
      <w:r w:rsidRPr="003500E9">
        <w:rPr>
          <w:sz w:val="26"/>
          <w:szCs w:val="26"/>
        </w:rPr>
        <w:t>. </w:t>
      </w:r>
      <w:r w:rsidRPr="003500E9">
        <w:rPr>
          <w:rFonts w:eastAsia="Calibri"/>
          <w:sz w:val="26"/>
          <w:szCs w:val="26"/>
        </w:rPr>
        <w:t>Piegādātājs rēķinā norāda:</w:t>
      </w:r>
    </w:p>
    <w:p w14:paraId="36758E04" w14:textId="77777777" w:rsidR="000A1113" w:rsidRPr="003500E9" w:rsidRDefault="000A1113" w:rsidP="000A1113">
      <w:pPr>
        <w:ind w:firstLine="720"/>
        <w:jc w:val="both"/>
        <w:rPr>
          <w:b/>
          <w:bCs/>
          <w:sz w:val="26"/>
          <w:szCs w:val="26"/>
        </w:rPr>
      </w:pPr>
      <w:r w:rsidRPr="003500E9">
        <w:rPr>
          <w:b/>
          <w:bCs/>
          <w:sz w:val="26"/>
          <w:szCs w:val="26"/>
        </w:rPr>
        <w:t>Saņēmējs: Rīgas valstspilsētas pašvaldība;</w:t>
      </w:r>
    </w:p>
    <w:p w14:paraId="56D6095E" w14:textId="77777777" w:rsidR="000A1113" w:rsidRPr="003500E9" w:rsidRDefault="000A1113" w:rsidP="000A1113">
      <w:pPr>
        <w:ind w:firstLine="720"/>
        <w:jc w:val="both"/>
        <w:rPr>
          <w:b/>
          <w:bCs/>
          <w:sz w:val="26"/>
          <w:szCs w:val="26"/>
        </w:rPr>
      </w:pPr>
      <w:r w:rsidRPr="003500E9">
        <w:rPr>
          <w:b/>
          <w:bCs/>
          <w:sz w:val="26"/>
          <w:szCs w:val="26"/>
        </w:rPr>
        <w:t>Adrese: Rātslaukums 1, Rīga, LV-1050;</w:t>
      </w:r>
    </w:p>
    <w:p w14:paraId="6C3233C9" w14:textId="77777777" w:rsidR="000A1113" w:rsidRPr="003500E9" w:rsidRDefault="000A1113" w:rsidP="000A1113">
      <w:pPr>
        <w:ind w:firstLine="720"/>
        <w:jc w:val="both"/>
        <w:rPr>
          <w:b/>
          <w:bCs/>
          <w:sz w:val="26"/>
          <w:szCs w:val="26"/>
        </w:rPr>
      </w:pPr>
      <w:r w:rsidRPr="003500E9">
        <w:rPr>
          <w:b/>
          <w:bCs/>
          <w:sz w:val="26"/>
          <w:szCs w:val="26"/>
        </w:rPr>
        <w:t>Reģistrācijas numurs: 90011524360;</w:t>
      </w:r>
    </w:p>
    <w:p w14:paraId="5CF9A1A6" w14:textId="77777777" w:rsidR="000A1113" w:rsidRPr="003500E9" w:rsidRDefault="000A1113" w:rsidP="000A1113">
      <w:pPr>
        <w:ind w:firstLine="720"/>
        <w:jc w:val="both"/>
        <w:rPr>
          <w:b/>
          <w:bCs/>
          <w:sz w:val="26"/>
          <w:szCs w:val="26"/>
        </w:rPr>
      </w:pPr>
      <w:r w:rsidRPr="003500E9">
        <w:rPr>
          <w:b/>
          <w:bCs/>
          <w:sz w:val="26"/>
          <w:szCs w:val="26"/>
        </w:rPr>
        <w:t>PVN reģistrācijas Nr.: LV90011524360;</w:t>
      </w:r>
    </w:p>
    <w:p w14:paraId="6FBB526A" w14:textId="77777777" w:rsidR="000A1113" w:rsidRPr="003500E9" w:rsidRDefault="000A1113" w:rsidP="000A1113">
      <w:pPr>
        <w:ind w:firstLine="720"/>
        <w:jc w:val="both"/>
        <w:rPr>
          <w:b/>
          <w:bCs/>
          <w:sz w:val="26"/>
          <w:szCs w:val="26"/>
        </w:rPr>
      </w:pPr>
      <w:r w:rsidRPr="003500E9">
        <w:rPr>
          <w:b/>
          <w:bCs/>
          <w:sz w:val="26"/>
          <w:szCs w:val="26"/>
        </w:rPr>
        <w:t xml:space="preserve">Banka: </w:t>
      </w:r>
      <w:proofErr w:type="spellStart"/>
      <w:r w:rsidRPr="003500E9">
        <w:rPr>
          <w:b/>
          <w:bCs/>
          <w:sz w:val="26"/>
          <w:szCs w:val="26"/>
        </w:rPr>
        <w:t>Luminor</w:t>
      </w:r>
      <w:proofErr w:type="spellEnd"/>
      <w:r w:rsidRPr="003500E9">
        <w:rPr>
          <w:b/>
          <w:bCs/>
          <w:sz w:val="26"/>
          <w:szCs w:val="26"/>
        </w:rPr>
        <w:t xml:space="preserve"> </w:t>
      </w:r>
      <w:proofErr w:type="spellStart"/>
      <w:r w:rsidRPr="003500E9">
        <w:rPr>
          <w:b/>
          <w:bCs/>
          <w:sz w:val="26"/>
          <w:szCs w:val="26"/>
        </w:rPr>
        <w:t>Bank</w:t>
      </w:r>
      <w:proofErr w:type="spellEnd"/>
      <w:r w:rsidRPr="003500E9">
        <w:rPr>
          <w:b/>
          <w:bCs/>
          <w:sz w:val="26"/>
          <w:szCs w:val="26"/>
        </w:rPr>
        <w:t xml:space="preserve"> AS Latvijas filiāle</w:t>
      </w:r>
    </w:p>
    <w:p w14:paraId="0055A90B" w14:textId="77777777" w:rsidR="000A1113" w:rsidRPr="003500E9" w:rsidRDefault="000A1113" w:rsidP="000A1113">
      <w:pPr>
        <w:ind w:firstLine="720"/>
        <w:jc w:val="both"/>
        <w:rPr>
          <w:b/>
          <w:bCs/>
          <w:sz w:val="26"/>
          <w:szCs w:val="26"/>
        </w:rPr>
      </w:pPr>
      <w:r w:rsidRPr="003500E9">
        <w:rPr>
          <w:b/>
          <w:bCs/>
          <w:sz w:val="26"/>
          <w:szCs w:val="26"/>
        </w:rPr>
        <w:t>SWIFT kods: RIKOLV2X;</w:t>
      </w:r>
    </w:p>
    <w:p w14:paraId="7142BA46" w14:textId="77777777" w:rsidR="000A1113" w:rsidRPr="003500E9" w:rsidRDefault="000A1113" w:rsidP="000A1113">
      <w:pPr>
        <w:ind w:firstLine="720"/>
        <w:jc w:val="both"/>
        <w:rPr>
          <w:b/>
          <w:bCs/>
          <w:sz w:val="26"/>
          <w:szCs w:val="26"/>
        </w:rPr>
      </w:pPr>
      <w:r w:rsidRPr="003500E9">
        <w:rPr>
          <w:b/>
          <w:bCs/>
          <w:sz w:val="26"/>
          <w:szCs w:val="26"/>
        </w:rPr>
        <w:t>Konts: LV41RIKO0021800014010;</w:t>
      </w:r>
    </w:p>
    <w:p w14:paraId="27F100E0" w14:textId="77777777" w:rsidR="000A1113" w:rsidRPr="003500E9" w:rsidRDefault="000A1113" w:rsidP="000A1113">
      <w:pPr>
        <w:ind w:firstLine="720"/>
        <w:jc w:val="both"/>
        <w:rPr>
          <w:b/>
          <w:bCs/>
          <w:sz w:val="26"/>
          <w:szCs w:val="26"/>
        </w:rPr>
      </w:pPr>
      <w:r w:rsidRPr="003500E9">
        <w:rPr>
          <w:b/>
          <w:bCs/>
          <w:sz w:val="26"/>
          <w:szCs w:val="26"/>
        </w:rPr>
        <w:t>RD iestāde: Rīgas valstspilsētas pašvaldības policija;</w:t>
      </w:r>
    </w:p>
    <w:p w14:paraId="63BB5363" w14:textId="1B6C98AA" w:rsidR="000A1113" w:rsidRPr="003500E9" w:rsidRDefault="000A1113" w:rsidP="000A1113">
      <w:pPr>
        <w:ind w:firstLine="720"/>
        <w:jc w:val="both"/>
        <w:rPr>
          <w:b/>
          <w:bCs/>
          <w:sz w:val="26"/>
          <w:szCs w:val="26"/>
        </w:rPr>
      </w:pPr>
      <w:r w:rsidRPr="003500E9">
        <w:rPr>
          <w:b/>
          <w:bCs/>
          <w:sz w:val="26"/>
          <w:szCs w:val="26"/>
        </w:rPr>
        <w:t xml:space="preserve">RD iestādes adrese: </w:t>
      </w:r>
      <w:r w:rsidR="006E5332">
        <w:rPr>
          <w:b/>
          <w:bCs/>
          <w:sz w:val="26"/>
          <w:szCs w:val="26"/>
        </w:rPr>
        <w:t>Lēdurgas iela</w:t>
      </w:r>
      <w:r w:rsidRPr="003500E9">
        <w:rPr>
          <w:b/>
          <w:bCs/>
          <w:sz w:val="26"/>
          <w:szCs w:val="26"/>
        </w:rPr>
        <w:t>, Rīga, LV-10</w:t>
      </w:r>
      <w:r w:rsidR="006E5332">
        <w:rPr>
          <w:b/>
          <w:bCs/>
          <w:sz w:val="26"/>
          <w:szCs w:val="26"/>
        </w:rPr>
        <w:t>34</w:t>
      </w:r>
      <w:r w:rsidRPr="003500E9">
        <w:rPr>
          <w:b/>
          <w:bCs/>
          <w:sz w:val="26"/>
          <w:szCs w:val="26"/>
        </w:rPr>
        <w:t xml:space="preserve">; </w:t>
      </w:r>
    </w:p>
    <w:p w14:paraId="247AD7C8" w14:textId="77777777" w:rsidR="000A1113" w:rsidRPr="003500E9" w:rsidRDefault="000A1113" w:rsidP="000A1113">
      <w:pPr>
        <w:ind w:firstLine="720"/>
        <w:jc w:val="both"/>
        <w:rPr>
          <w:b/>
          <w:bCs/>
          <w:sz w:val="26"/>
          <w:szCs w:val="26"/>
        </w:rPr>
      </w:pPr>
      <w:r w:rsidRPr="003500E9">
        <w:rPr>
          <w:b/>
          <w:bCs/>
          <w:sz w:val="26"/>
          <w:szCs w:val="26"/>
        </w:rPr>
        <w:t>RD iestādes kods: 219.</w:t>
      </w:r>
    </w:p>
    <w:p w14:paraId="17B4CCD4" w14:textId="77777777" w:rsidR="000A1113" w:rsidRPr="003500E9" w:rsidRDefault="000A1113" w:rsidP="000A1113">
      <w:pPr>
        <w:ind w:firstLine="720"/>
        <w:jc w:val="both"/>
        <w:rPr>
          <w:b/>
          <w:bCs/>
          <w:sz w:val="26"/>
          <w:szCs w:val="26"/>
        </w:rPr>
      </w:pPr>
      <w:r w:rsidRPr="003500E9">
        <w:rPr>
          <w:b/>
          <w:bCs/>
          <w:sz w:val="26"/>
          <w:szCs w:val="26"/>
        </w:rPr>
        <w:t xml:space="preserve">Pasūtītāja Līguma reģistrācijas numuru.  </w:t>
      </w:r>
    </w:p>
    <w:p w14:paraId="0E22AB33" w14:textId="77777777" w:rsidR="000A1113" w:rsidRPr="003500E9" w:rsidRDefault="000A1113" w:rsidP="000A1113">
      <w:pPr>
        <w:pStyle w:val="Sarakstarindkopa"/>
        <w:numPr>
          <w:ilvl w:val="1"/>
          <w:numId w:val="4"/>
        </w:numPr>
        <w:suppressAutoHyphens w:val="0"/>
        <w:ind w:left="0" w:firstLine="720"/>
        <w:jc w:val="both"/>
        <w:rPr>
          <w:rFonts w:eastAsia="Calibri"/>
          <w:sz w:val="26"/>
          <w:szCs w:val="26"/>
        </w:rPr>
      </w:pPr>
      <w:r w:rsidRPr="003500E9">
        <w:rPr>
          <w:rFonts w:eastAsia="Calibri"/>
          <w:sz w:val="26"/>
          <w:szCs w:val="26"/>
        </w:rPr>
        <w:t>Līgumā noteiktā kārtībā iesniegts elektronisks rēķins nodrošina Pusēm elektroniskā rēķina izcelsmes autentiskumu un satura integritāti.</w:t>
      </w:r>
    </w:p>
    <w:p w14:paraId="630E7042" w14:textId="77777777" w:rsidR="000A1113" w:rsidRPr="003500E9" w:rsidRDefault="000A1113" w:rsidP="000A1113">
      <w:pPr>
        <w:numPr>
          <w:ilvl w:val="1"/>
          <w:numId w:val="4"/>
        </w:numPr>
        <w:suppressAutoHyphens w:val="0"/>
        <w:ind w:left="0" w:firstLine="720"/>
        <w:contextualSpacing/>
        <w:jc w:val="both"/>
        <w:rPr>
          <w:rFonts w:eastAsia="Calibri"/>
          <w:sz w:val="26"/>
          <w:szCs w:val="26"/>
        </w:rPr>
      </w:pPr>
      <w:bookmarkStart w:id="0" w:name="_Hlk207181650"/>
      <w:r w:rsidRPr="003500E9">
        <w:rPr>
          <w:sz w:val="26"/>
          <w:szCs w:val="26"/>
          <w:lang w:eastAsia="lv-LV"/>
        </w:rPr>
        <w:t xml:space="preserve">Izpildītājam ir pienākums pašvaldības portālā </w:t>
      </w:r>
      <w:hyperlink r:id="rId14" w:history="1">
        <w:r w:rsidRPr="003500E9">
          <w:rPr>
            <w:color w:val="0000FF"/>
            <w:sz w:val="26"/>
            <w:szCs w:val="26"/>
            <w:u w:val="single"/>
            <w:lang w:eastAsia="lv-LV"/>
          </w:rPr>
          <w:t>www.eriga.lv</w:t>
        </w:r>
      </w:hyperlink>
      <w:r w:rsidRPr="003500E9">
        <w:rPr>
          <w:sz w:val="26"/>
          <w:szCs w:val="26"/>
          <w:lang w:eastAsia="lv-LV"/>
        </w:rPr>
        <w:t xml:space="preserve"> </w:t>
      </w:r>
      <w:bookmarkStart w:id="1" w:name="_Hlk206676645"/>
      <w:r w:rsidRPr="003500E9">
        <w:rPr>
          <w:sz w:val="26"/>
          <w:szCs w:val="26"/>
          <w:lang w:eastAsia="lv-LV"/>
        </w:rPr>
        <w:t xml:space="preserve">vai </w:t>
      </w:r>
      <w:hyperlink r:id="rId15" w:history="1">
        <w:r w:rsidRPr="003500E9">
          <w:rPr>
            <w:rFonts w:eastAsia="Yu Mincho"/>
            <w:color w:val="0000FF"/>
            <w:sz w:val="26"/>
            <w:szCs w:val="26"/>
            <w:u w:val="single"/>
            <w:lang w:eastAsia="lv-LV"/>
          </w:rPr>
          <w:t>www.latvija.lv</w:t>
        </w:r>
      </w:hyperlink>
      <w:bookmarkEnd w:id="1"/>
      <w:r w:rsidRPr="003500E9">
        <w:rPr>
          <w:sz w:val="26"/>
          <w:szCs w:val="26"/>
          <w:lang w:eastAsia="lv-LV"/>
        </w:rPr>
        <w:t xml:space="preserve"> sekot līdzi iesniegtā rēķina apstrādes statusam portālā. </w:t>
      </w:r>
    </w:p>
    <w:bookmarkEnd w:id="0"/>
    <w:p w14:paraId="59584A32" w14:textId="60768BBC" w:rsidR="000A1113" w:rsidRPr="000A1113" w:rsidRDefault="000A1113" w:rsidP="000A1113">
      <w:pPr>
        <w:numPr>
          <w:ilvl w:val="1"/>
          <w:numId w:val="4"/>
        </w:numPr>
        <w:suppressAutoHyphens w:val="0"/>
        <w:ind w:left="0" w:firstLine="720"/>
        <w:contextualSpacing/>
        <w:jc w:val="both"/>
        <w:rPr>
          <w:rFonts w:eastAsia="Calibri"/>
          <w:sz w:val="26"/>
          <w:szCs w:val="26"/>
        </w:rPr>
      </w:pPr>
      <w:r w:rsidRPr="003500E9">
        <w:rPr>
          <w:rFonts w:eastAsia="Calibri"/>
          <w:sz w:val="26"/>
          <w:szCs w:val="26"/>
        </w:rPr>
        <w:t> 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0EEA4D2C" w14:textId="77777777" w:rsidR="00DB12BC" w:rsidRPr="00E156AA" w:rsidRDefault="00DB12BC" w:rsidP="00DB12BC">
      <w:pPr>
        <w:pStyle w:val="Virsraksts1"/>
        <w:numPr>
          <w:ilvl w:val="0"/>
          <w:numId w:val="1"/>
        </w:numPr>
        <w:tabs>
          <w:tab w:val="num" w:pos="360"/>
        </w:tabs>
        <w:ind w:left="0" w:firstLine="0"/>
        <w:rPr>
          <w:szCs w:val="26"/>
        </w:rPr>
      </w:pPr>
      <w:r w:rsidRPr="00E156AA">
        <w:rPr>
          <w:szCs w:val="26"/>
        </w:rPr>
        <w:t>PIEDĀVĀJUMU IESNIEGŠANAS KĀRTĪBA</w:t>
      </w:r>
    </w:p>
    <w:p w14:paraId="4D9F5458" w14:textId="7616AAA8" w:rsidR="00DB12BC" w:rsidRPr="002D30CE" w:rsidRDefault="00DB12BC" w:rsidP="00DB12BC">
      <w:pPr>
        <w:ind w:firstLine="709"/>
        <w:jc w:val="both"/>
        <w:rPr>
          <w:b/>
          <w:bCs/>
          <w:sz w:val="26"/>
          <w:szCs w:val="26"/>
        </w:rPr>
      </w:pPr>
      <w:r w:rsidRPr="000C40FB">
        <w:rPr>
          <w:sz w:val="26"/>
          <w:szCs w:val="26"/>
        </w:rPr>
        <w:t xml:space="preserve">Piedāvājumus var iesniegt, nosūtot elektroniski ar drošu elektronisko parakstu parakstītus dokumentus uz e-pastu: </w:t>
      </w:r>
      <w:hyperlink r:id="rId16" w:history="1">
        <w:r w:rsidR="00911897" w:rsidRPr="000C40FB">
          <w:rPr>
            <w:rStyle w:val="Hipersaite"/>
            <w:sz w:val="26"/>
            <w:szCs w:val="26"/>
          </w:rPr>
          <w:t>Elija.Astreiko@riga.lv</w:t>
        </w:r>
      </w:hyperlink>
      <w:r w:rsidRPr="000C40FB">
        <w:rPr>
          <w:sz w:val="26"/>
          <w:szCs w:val="26"/>
        </w:rPr>
        <w:t xml:space="preserve"> līdz </w:t>
      </w:r>
      <w:r w:rsidRPr="000C40FB">
        <w:rPr>
          <w:b/>
          <w:bCs/>
          <w:sz w:val="26"/>
          <w:szCs w:val="26"/>
        </w:rPr>
        <w:t>202</w:t>
      </w:r>
      <w:r w:rsidR="00F3011A" w:rsidRPr="000C40FB">
        <w:rPr>
          <w:b/>
          <w:bCs/>
          <w:sz w:val="26"/>
          <w:szCs w:val="26"/>
        </w:rPr>
        <w:t>6</w:t>
      </w:r>
      <w:r w:rsidRPr="000C40FB">
        <w:rPr>
          <w:b/>
          <w:bCs/>
          <w:sz w:val="26"/>
          <w:szCs w:val="26"/>
        </w:rPr>
        <w:t xml:space="preserve">. gada </w:t>
      </w:r>
      <w:r w:rsidR="006B13E5">
        <w:rPr>
          <w:b/>
          <w:bCs/>
          <w:sz w:val="26"/>
          <w:szCs w:val="26"/>
        </w:rPr>
        <w:t>6</w:t>
      </w:r>
      <w:r w:rsidR="00D43A5E" w:rsidRPr="000C40FB">
        <w:rPr>
          <w:b/>
          <w:bCs/>
          <w:sz w:val="26"/>
          <w:szCs w:val="26"/>
        </w:rPr>
        <w:t>. </w:t>
      </w:r>
      <w:r w:rsidR="000C40FB" w:rsidRPr="000C40FB">
        <w:rPr>
          <w:b/>
          <w:bCs/>
          <w:sz w:val="26"/>
          <w:szCs w:val="26"/>
        </w:rPr>
        <w:t>o</w:t>
      </w:r>
      <w:r w:rsidR="00911897" w:rsidRPr="000C40FB">
        <w:rPr>
          <w:b/>
          <w:bCs/>
          <w:sz w:val="26"/>
          <w:szCs w:val="26"/>
        </w:rPr>
        <w:t xml:space="preserve">ktobra </w:t>
      </w:r>
      <w:r w:rsidRPr="000C40FB">
        <w:rPr>
          <w:b/>
          <w:bCs/>
          <w:sz w:val="26"/>
          <w:szCs w:val="26"/>
        </w:rPr>
        <w:t>plkst. 1</w:t>
      </w:r>
      <w:r w:rsidR="00EF49E6" w:rsidRPr="000C40FB">
        <w:rPr>
          <w:b/>
          <w:bCs/>
          <w:sz w:val="26"/>
          <w:szCs w:val="26"/>
        </w:rPr>
        <w:t>7</w:t>
      </w:r>
      <w:r w:rsidRPr="000C40FB">
        <w:rPr>
          <w:b/>
          <w:bCs/>
          <w:sz w:val="26"/>
          <w:szCs w:val="26"/>
        </w:rPr>
        <w:t>.00.</w:t>
      </w:r>
    </w:p>
    <w:p w14:paraId="7473991E" w14:textId="77777777" w:rsidR="00DB12BC" w:rsidRPr="00E156AA" w:rsidRDefault="00DB12BC" w:rsidP="00DB12BC">
      <w:pPr>
        <w:jc w:val="both"/>
        <w:rPr>
          <w:sz w:val="26"/>
          <w:szCs w:val="26"/>
        </w:rPr>
      </w:pPr>
    </w:p>
    <w:p w14:paraId="11C61C59" w14:textId="77777777" w:rsidR="00DB12BC" w:rsidRPr="00E156AA" w:rsidRDefault="00DB12BC" w:rsidP="00DB12BC">
      <w:pPr>
        <w:jc w:val="both"/>
        <w:rPr>
          <w:sz w:val="26"/>
          <w:szCs w:val="26"/>
        </w:rPr>
      </w:pPr>
      <w:r w:rsidRPr="00E156AA">
        <w:rPr>
          <w:sz w:val="26"/>
          <w:szCs w:val="26"/>
        </w:rPr>
        <w:t>Pielikumā:</w:t>
      </w:r>
    </w:p>
    <w:p w14:paraId="783A2CF7" w14:textId="77777777" w:rsidR="00DB12BC" w:rsidRDefault="00DB12BC" w:rsidP="00DB12BC">
      <w:pPr>
        <w:pStyle w:val="Sarakstarindkopa"/>
        <w:numPr>
          <w:ilvl w:val="0"/>
          <w:numId w:val="3"/>
        </w:numPr>
        <w:ind w:left="0" w:firstLine="709"/>
        <w:jc w:val="both"/>
        <w:rPr>
          <w:sz w:val="26"/>
          <w:szCs w:val="26"/>
        </w:rPr>
      </w:pPr>
      <w:r>
        <w:rPr>
          <w:sz w:val="26"/>
          <w:szCs w:val="26"/>
        </w:rPr>
        <w:t>P</w:t>
      </w:r>
      <w:r w:rsidRPr="00295ACE">
        <w:rPr>
          <w:sz w:val="26"/>
          <w:szCs w:val="26"/>
        </w:rPr>
        <w:t>ieteikums dalībai tirgus izpētē (1.</w:t>
      </w:r>
      <w:r>
        <w:rPr>
          <w:sz w:val="26"/>
          <w:szCs w:val="26"/>
        </w:rPr>
        <w:t> </w:t>
      </w:r>
      <w:r w:rsidRPr="00295ACE">
        <w:rPr>
          <w:sz w:val="26"/>
          <w:szCs w:val="26"/>
        </w:rPr>
        <w:t>pielikums);</w:t>
      </w:r>
    </w:p>
    <w:p w14:paraId="6ADBE721" w14:textId="6B9B1375" w:rsidR="00DB12BC" w:rsidRPr="005233BC" w:rsidRDefault="00DB12BC" w:rsidP="00DB12BC">
      <w:pPr>
        <w:pStyle w:val="Sarakstarindkopa"/>
        <w:numPr>
          <w:ilvl w:val="0"/>
          <w:numId w:val="3"/>
        </w:numPr>
        <w:ind w:left="0" w:firstLine="709"/>
        <w:jc w:val="both"/>
        <w:rPr>
          <w:sz w:val="26"/>
          <w:szCs w:val="26"/>
        </w:rPr>
      </w:pPr>
      <w:r w:rsidRPr="005233BC">
        <w:rPr>
          <w:sz w:val="26"/>
          <w:szCs w:val="26"/>
        </w:rPr>
        <w:t>Tehniskā specifikācija-Finanšu piedāvājums (2. pielikums)</w:t>
      </w:r>
      <w:r w:rsidR="00B771C9">
        <w:rPr>
          <w:sz w:val="26"/>
          <w:szCs w:val="26"/>
        </w:rPr>
        <w:t>.</w:t>
      </w:r>
    </w:p>
    <w:p w14:paraId="56DA498B" w14:textId="77777777" w:rsidR="00032424" w:rsidRDefault="00032424"/>
    <w:sectPr w:rsidR="00032424" w:rsidSect="00AF0988">
      <w:headerReference w:type="default" r:id="rId17"/>
      <w:pgSz w:w="11906" w:h="16838"/>
      <w:pgMar w:top="1134" w:right="851" w:bottom="1134" w:left="1701"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16808" w14:textId="77777777" w:rsidR="005866D8" w:rsidRDefault="005866D8">
      <w:r>
        <w:separator/>
      </w:r>
    </w:p>
  </w:endnote>
  <w:endnote w:type="continuationSeparator" w:id="0">
    <w:p w14:paraId="491AF7DA" w14:textId="77777777" w:rsidR="005866D8" w:rsidRDefault="00586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CBFCD" w14:textId="77777777" w:rsidR="005866D8" w:rsidRDefault="005866D8">
      <w:r>
        <w:separator/>
      </w:r>
    </w:p>
  </w:footnote>
  <w:footnote w:type="continuationSeparator" w:id="0">
    <w:p w14:paraId="2504D91B" w14:textId="77777777" w:rsidR="005866D8" w:rsidRDefault="00586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376F" w14:textId="77777777" w:rsidR="00A86E2D" w:rsidRPr="002E5B0E" w:rsidRDefault="00000000" w:rsidP="00295ACE">
    <w:pPr>
      <w:pStyle w:val="Galvene"/>
      <w:jc w:val="center"/>
      <w:rPr>
        <w:sz w:val="26"/>
        <w:szCs w:val="26"/>
      </w:rPr>
    </w:pPr>
    <w:r w:rsidRPr="002E5B0E">
      <w:rPr>
        <w:sz w:val="26"/>
        <w:szCs w:val="26"/>
      </w:rPr>
      <w:fldChar w:fldCharType="begin"/>
    </w:r>
    <w:r w:rsidRPr="002E5B0E">
      <w:rPr>
        <w:sz w:val="26"/>
        <w:szCs w:val="26"/>
      </w:rPr>
      <w:instrText>PAGE   \* MERGEFORMAT</w:instrText>
    </w:r>
    <w:r w:rsidRPr="002E5B0E">
      <w:rPr>
        <w:sz w:val="26"/>
        <w:szCs w:val="26"/>
      </w:rPr>
      <w:fldChar w:fldCharType="separate"/>
    </w:r>
    <w:r w:rsidRPr="002E5B0E">
      <w:rPr>
        <w:sz w:val="26"/>
        <w:szCs w:val="26"/>
      </w:rPr>
      <w:t>2</w:t>
    </w:r>
    <w:r w:rsidRPr="002E5B0E">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55BFD"/>
    <w:multiLevelType w:val="multilevel"/>
    <w:tmpl w:val="A0A46632"/>
    <w:lvl w:ilvl="0">
      <w:start w:val="5"/>
      <w:numFmt w:val="decimal"/>
      <w:lvlText w:val="%1."/>
      <w:lvlJc w:val="left"/>
      <w:pPr>
        <w:ind w:left="390" w:hanging="39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49D82F15"/>
    <w:multiLevelType w:val="multilevel"/>
    <w:tmpl w:val="E3CED29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75190F82"/>
    <w:multiLevelType w:val="multilevel"/>
    <w:tmpl w:val="7340C4F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A381427"/>
    <w:multiLevelType w:val="multilevel"/>
    <w:tmpl w:val="5C300268"/>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sz w:val="26"/>
        <w:szCs w:val="26"/>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73503846">
    <w:abstractNumId w:val="3"/>
  </w:num>
  <w:num w:numId="2" w16cid:durableId="316882098">
    <w:abstractNumId w:val="2"/>
  </w:num>
  <w:num w:numId="3" w16cid:durableId="857428443">
    <w:abstractNumId w:val="1"/>
  </w:num>
  <w:num w:numId="4" w16cid:durableId="355473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49C4"/>
    <w:rsid w:val="000123CF"/>
    <w:rsid w:val="000204CE"/>
    <w:rsid w:val="00032424"/>
    <w:rsid w:val="000A1113"/>
    <w:rsid w:val="000A5158"/>
    <w:rsid w:val="000C40FB"/>
    <w:rsid w:val="000E6BA5"/>
    <w:rsid w:val="001E3D08"/>
    <w:rsid w:val="001F7DE7"/>
    <w:rsid w:val="00312FC3"/>
    <w:rsid w:val="00375C99"/>
    <w:rsid w:val="004307BD"/>
    <w:rsid w:val="004449C4"/>
    <w:rsid w:val="00465BE2"/>
    <w:rsid w:val="005101CB"/>
    <w:rsid w:val="00517B48"/>
    <w:rsid w:val="005357E7"/>
    <w:rsid w:val="00552ABE"/>
    <w:rsid w:val="0056282B"/>
    <w:rsid w:val="005866D8"/>
    <w:rsid w:val="005902E4"/>
    <w:rsid w:val="005B6D3B"/>
    <w:rsid w:val="006A47A6"/>
    <w:rsid w:val="006A75C6"/>
    <w:rsid w:val="006B13E5"/>
    <w:rsid w:val="006D2B78"/>
    <w:rsid w:val="006D377F"/>
    <w:rsid w:val="006E44EB"/>
    <w:rsid w:val="006E5332"/>
    <w:rsid w:val="00707F98"/>
    <w:rsid w:val="00734F3F"/>
    <w:rsid w:val="00880BCF"/>
    <w:rsid w:val="008B1FF7"/>
    <w:rsid w:val="00900B6A"/>
    <w:rsid w:val="00911897"/>
    <w:rsid w:val="00A81EA7"/>
    <w:rsid w:val="00A86E2D"/>
    <w:rsid w:val="00AE3EFD"/>
    <w:rsid w:val="00B05447"/>
    <w:rsid w:val="00B64061"/>
    <w:rsid w:val="00B771C9"/>
    <w:rsid w:val="00BA0CD5"/>
    <w:rsid w:val="00CE4B63"/>
    <w:rsid w:val="00CF1FBC"/>
    <w:rsid w:val="00D045A6"/>
    <w:rsid w:val="00D43A5E"/>
    <w:rsid w:val="00D61C3E"/>
    <w:rsid w:val="00DB12BC"/>
    <w:rsid w:val="00DB17CB"/>
    <w:rsid w:val="00E233A2"/>
    <w:rsid w:val="00EB0ADB"/>
    <w:rsid w:val="00EC4026"/>
    <w:rsid w:val="00EF49E6"/>
    <w:rsid w:val="00F02E00"/>
    <w:rsid w:val="00F3011A"/>
    <w:rsid w:val="00F72809"/>
    <w:rsid w:val="00FA1DE9"/>
    <w:rsid w:val="00FE6F4D"/>
    <w:rsid w:val="00FF6E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F5EBE"/>
  <w15:chartTrackingRefBased/>
  <w15:docId w15:val="{8058B416-6450-47FC-99BC-C0296A1D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B12BC"/>
    <w:pPr>
      <w:suppressAutoHyphens/>
      <w:spacing w:after="0" w:line="240" w:lineRule="auto"/>
    </w:pPr>
    <w:rPr>
      <w:rFonts w:ascii="Times New Roman" w:eastAsia="Times New Roman" w:hAnsi="Times New Roman" w:cs="Times New Roman"/>
      <w:kern w:val="0"/>
      <w:sz w:val="24"/>
      <w:szCs w:val="24"/>
      <w:lang w:eastAsia="ar-SA"/>
    </w:rPr>
  </w:style>
  <w:style w:type="paragraph" w:styleId="Virsraksts1">
    <w:name w:val="heading 1"/>
    <w:basedOn w:val="Parasts"/>
    <w:next w:val="Parasts"/>
    <w:link w:val="Virsraksts1Rakstz"/>
    <w:qFormat/>
    <w:rsid w:val="00DB12BC"/>
    <w:pPr>
      <w:keepNext/>
      <w:spacing w:before="240"/>
      <w:jc w:val="center"/>
      <w:outlineLvl w:val="0"/>
    </w:pPr>
    <w:rPr>
      <w:b/>
      <w:bCs/>
      <w:sz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B12BC"/>
    <w:rPr>
      <w:rFonts w:ascii="Times New Roman" w:eastAsia="Times New Roman" w:hAnsi="Times New Roman" w:cs="Times New Roman"/>
      <w:b/>
      <w:bCs/>
      <w:kern w:val="0"/>
      <w:sz w:val="26"/>
      <w:szCs w:val="24"/>
      <w:lang w:eastAsia="ar-SA"/>
    </w:rPr>
  </w:style>
  <w:style w:type="character" w:styleId="Hipersaite">
    <w:name w:val="Hyperlink"/>
    <w:rsid w:val="00DB12BC"/>
    <w:rPr>
      <w:color w:val="0000FF"/>
      <w:u w:val="single"/>
    </w:rPr>
  </w:style>
  <w:style w:type="paragraph" w:styleId="Sarakstarindkopa">
    <w:name w:val="List Paragraph"/>
    <w:basedOn w:val="Parasts"/>
    <w:link w:val="SarakstarindkopaRakstz"/>
    <w:uiPriority w:val="34"/>
    <w:qFormat/>
    <w:rsid w:val="00DB12BC"/>
    <w:pPr>
      <w:ind w:left="720"/>
      <w:contextualSpacing/>
    </w:pPr>
  </w:style>
  <w:style w:type="paragraph" w:styleId="Galvene">
    <w:name w:val="header"/>
    <w:basedOn w:val="Parasts"/>
    <w:link w:val="GalveneRakstz"/>
    <w:uiPriority w:val="99"/>
    <w:unhideWhenUsed/>
    <w:rsid w:val="00DB12BC"/>
    <w:pPr>
      <w:tabs>
        <w:tab w:val="center" w:pos="4153"/>
        <w:tab w:val="right" w:pos="8306"/>
      </w:tabs>
    </w:pPr>
  </w:style>
  <w:style w:type="character" w:customStyle="1" w:styleId="GalveneRakstz">
    <w:name w:val="Galvene Rakstz."/>
    <w:basedOn w:val="Noklusjumarindkopasfonts"/>
    <w:link w:val="Galvene"/>
    <w:uiPriority w:val="99"/>
    <w:rsid w:val="00DB12BC"/>
    <w:rPr>
      <w:rFonts w:ascii="Times New Roman" w:eastAsia="Times New Roman" w:hAnsi="Times New Roman" w:cs="Times New Roman"/>
      <w:kern w:val="0"/>
      <w:sz w:val="24"/>
      <w:szCs w:val="24"/>
      <w:lang w:eastAsia="ar-SA"/>
    </w:rPr>
  </w:style>
  <w:style w:type="character" w:customStyle="1" w:styleId="SarakstarindkopaRakstz">
    <w:name w:val="Saraksta rindkopa Rakstz."/>
    <w:link w:val="Sarakstarindkopa"/>
    <w:uiPriority w:val="34"/>
    <w:locked/>
    <w:rsid w:val="00DB12BC"/>
    <w:rPr>
      <w:rFonts w:ascii="Times New Roman" w:eastAsia="Times New Roman" w:hAnsi="Times New Roman" w:cs="Times New Roman"/>
      <w:kern w:val="0"/>
      <w:sz w:val="24"/>
      <w:szCs w:val="24"/>
      <w:lang w:eastAsia="ar-SA"/>
    </w:rPr>
  </w:style>
  <w:style w:type="paragraph" w:styleId="Prskatjums">
    <w:name w:val="Revision"/>
    <w:hidden/>
    <w:uiPriority w:val="99"/>
    <w:semiHidden/>
    <w:rsid w:val="005902E4"/>
    <w:pPr>
      <w:spacing w:after="0" w:line="240" w:lineRule="auto"/>
    </w:pPr>
    <w:rPr>
      <w:rFonts w:ascii="Times New Roman" w:eastAsia="Times New Roman" w:hAnsi="Times New Roman" w:cs="Times New Roman"/>
      <w:kern w:val="0"/>
      <w:sz w:val="24"/>
      <w:szCs w:val="24"/>
      <w:lang w:eastAsia="ar-SA"/>
    </w:rPr>
  </w:style>
  <w:style w:type="character" w:styleId="Neatrisintapieminana">
    <w:name w:val="Unresolved Mention"/>
    <w:basedOn w:val="Noklusjumarindkopasfonts"/>
    <w:uiPriority w:val="99"/>
    <w:semiHidden/>
    <w:unhideWhenUsed/>
    <w:rsid w:val="00312FC3"/>
    <w:rPr>
      <w:color w:val="605E5C"/>
      <w:shd w:val="clear" w:color="auto" w:fill="E1DFDD"/>
    </w:rPr>
  </w:style>
  <w:style w:type="character" w:styleId="Komentraatsauce">
    <w:name w:val="annotation reference"/>
    <w:basedOn w:val="Noklusjumarindkopasfonts"/>
    <w:uiPriority w:val="99"/>
    <w:semiHidden/>
    <w:unhideWhenUsed/>
    <w:rsid w:val="00FE6F4D"/>
    <w:rPr>
      <w:sz w:val="16"/>
      <w:szCs w:val="16"/>
    </w:rPr>
  </w:style>
  <w:style w:type="paragraph" w:styleId="Komentrateksts">
    <w:name w:val="annotation text"/>
    <w:basedOn w:val="Parasts"/>
    <w:link w:val="KomentratekstsRakstz"/>
    <w:uiPriority w:val="99"/>
    <w:unhideWhenUsed/>
    <w:rsid w:val="00FE6F4D"/>
    <w:rPr>
      <w:sz w:val="20"/>
      <w:szCs w:val="20"/>
    </w:rPr>
  </w:style>
  <w:style w:type="character" w:customStyle="1" w:styleId="KomentratekstsRakstz">
    <w:name w:val="Komentāra teksts Rakstz."/>
    <w:basedOn w:val="Noklusjumarindkopasfonts"/>
    <w:link w:val="Komentrateksts"/>
    <w:uiPriority w:val="99"/>
    <w:rsid w:val="00FE6F4D"/>
    <w:rPr>
      <w:rFonts w:ascii="Times New Roman" w:eastAsia="Times New Roman" w:hAnsi="Times New Roman" w:cs="Times New Roman"/>
      <w:kern w:val="0"/>
      <w:sz w:val="20"/>
      <w:szCs w:val="20"/>
      <w:lang w:eastAsia="ar-SA"/>
    </w:rPr>
  </w:style>
  <w:style w:type="paragraph" w:styleId="Komentratma">
    <w:name w:val="annotation subject"/>
    <w:basedOn w:val="Komentrateksts"/>
    <w:next w:val="Komentrateksts"/>
    <w:link w:val="KomentratmaRakstz"/>
    <w:uiPriority w:val="99"/>
    <w:semiHidden/>
    <w:unhideWhenUsed/>
    <w:rsid w:val="00FE6F4D"/>
    <w:rPr>
      <w:b/>
      <w:bCs/>
    </w:rPr>
  </w:style>
  <w:style w:type="character" w:customStyle="1" w:styleId="KomentratmaRakstz">
    <w:name w:val="Komentāra tēma Rakstz."/>
    <w:basedOn w:val="KomentratekstsRakstz"/>
    <w:link w:val="Komentratma"/>
    <w:uiPriority w:val="99"/>
    <w:semiHidden/>
    <w:rsid w:val="00FE6F4D"/>
    <w:rPr>
      <w:rFonts w:ascii="Times New Roman" w:eastAsia="Times New Roman" w:hAnsi="Times New Roman" w:cs="Times New Roman"/>
      <w:b/>
      <w:bCs/>
      <w:kern w:val="0"/>
      <w:sz w:val="20"/>
      <w:szCs w:val="20"/>
      <w:lang w:eastAsia="ar-SA"/>
    </w:rPr>
  </w:style>
  <w:style w:type="character" w:customStyle="1" w:styleId="normaltextrun">
    <w:name w:val="normaltextrun"/>
    <w:basedOn w:val="Noklusjumarindkopasfonts"/>
    <w:rsid w:val="000A1113"/>
  </w:style>
  <w:style w:type="paragraph" w:styleId="Kjene">
    <w:name w:val="footer"/>
    <w:basedOn w:val="Parasts"/>
    <w:link w:val="KjeneRakstz"/>
    <w:uiPriority w:val="99"/>
    <w:unhideWhenUsed/>
    <w:rsid w:val="000A1113"/>
    <w:pPr>
      <w:tabs>
        <w:tab w:val="center" w:pos="4153"/>
        <w:tab w:val="right" w:pos="8306"/>
      </w:tabs>
    </w:pPr>
  </w:style>
  <w:style w:type="character" w:customStyle="1" w:styleId="KjeneRakstz">
    <w:name w:val="Kājene Rakstz."/>
    <w:basedOn w:val="Noklusjumarindkopasfonts"/>
    <w:link w:val="Kjene"/>
    <w:uiPriority w:val="99"/>
    <w:rsid w:val="000A1113"/>
    <w:rPr>
      <w:rFonts w:ascii="Times New Roman" w:eastAsia="Times New Roman" w:hAnsi="Times New Roman" w:cs="Times New Roman"/>
      <w:kern w:val="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riga.lv/servicestarter.ashx?sid=INVOICE_SUBMISS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tins.Muiznieks@riga.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lija.Astreiko@riga.l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ja.Astreiko@riga.lv" TargetMode="External"/><Relationship Id="rId5" Type="http://schemas.openxmlformats.org/officeDocument/2006/relationships/styles" Target="styles.xml"/><Relationship Id="rId15" Type="http://schemas.openxmlformats.org/officeDocument/2006/relationships/hyperlink" Target="http://www.latvija.lv" TargetMode="External"/><Relationship Id="rId10" Type="http://schemas.openxmlformats.org/officeDocument/2006/relationships/hyperlink" Target="mailto:Dzintra.Petrena@riga.l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446033-076d-40ac-a584-77018a3d0629">
      <Terms xmlns="http://schemas.microsoft.com/office/infopath/2007/PartnerControls"/>
    </lcf76f155ced4ddcb4097134ff3c332f>
    <TaxCatchAll xmlns="08028159-cb8c-4404-be54-0108388b0d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461A45A52DC141AC1BD6F80F86FCDF" ma:contentTypeVersion="15" ma:contentTypeDescription="Create a new document." ma:contentTypeScope="" ma:versionID="3b18d881a80376888f95b4e37bc66d8b">
  <xsd:schema xmlns:xsd="http://www.w3.org/2001/XMLSchema" xmlns:xs="http://www.w3.org/2001/XMLSchema" xmlns:p="http://schemas.microsoft.com/office/2006/metadata/properties" xmlns:ns2="08028159-cb8c-4404-be54-0108388b0db6" xmlns:ns3="9a446033-076d-40ac-a584-77018a3d0629" targetNamespace="http://schemas.microsoft.com/office/2006/metadata/properties" ma:root="true" ma:fieldsID="f2bef7c57b855872241ec83038162505" ns2:_="" ns3:_="">
    <xsd:import namespace="08028159-cb8c-4404-be54-0108388b0db6"/>
    <xsd:import namespace="9a446033-076d-40ac-a584-77018a3d06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28159-cb8c-4404-be54-0108388b0d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ec5d49-9fd5-444a-8230-4711feca3d3f}" ma:internalName="TaxCatchAll" ma:showField="CatchAllData" ma:web="08028159-cb8c-4404-be54-0108388b0d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446033-076d-40ac-a584-77018a3d06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D5A8C7-8FDC-4B9E-BC2A-F09E8BD84359}">
  <ds:schemaRefs>
    <ds:schemaRef ds:uri="http://schemas.microsoft.com/sharepoint/v3/contenttype/forms"/>
  </ds:schemaRefs>
</ds:datastoreItem>
</file>

<file path=customXml/itemProps2.xml><?xml version="1.0" encoding="utf-8"?>
<ds:datastoreItem xmlns:ds="http://schemas.openxmlformats.org/officeDocument/2006/customXml" ds:itemID="{68582DB0-E73B-46CC-87D6-4E5C734955C7}">
  <ds:schemaRefs>
    <ds:schemaRef ds:uri="http://schemas.microsoft.com/office/2006/metadata/properties"/>
    <ds:schemaRef ds:uri="http://schemas.microsoft.com/office/infopath/2007/PartnerControls"/>
    <ds:schemaRef ds:uri="9a446033-076d-40ac-a584-77018a3d0629"/>
    <ds:schemaRef ds:uri="08028159-cb8c-4404-be54-0108388b0db6"/>
  </ds:schemaRefs>
</ds:datastoreItem>
</file>

<file path=customXml/itemProps3.xml><?xml version="1.0" encoding="utf-8"?>
<ds:datastoreItem xmlns:ds="http://schemas.openxmlformats.org/officeDocument/2006/customXml" ds:itemID="{3AF590ED-4A85-41BA-8CFE-F43C80F5C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028159-cb8c-4404-be54-0108388b0db6"/>
    <ds:schemaRef ds:uri="9a446033-076d-40ac-a584-77018a3d0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3424</Words>
  <Characters>1953</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Aldis Pastars</dc:creator>
  <cp:keywords/>
  <dc:description/>
  <cp:lastModifiedBy>Dzintra Petrena</cp:lastModifiedBy>
  <cp:revision>17</cp:revision>
  <dcterms:created xsi:type="dcterms:W3CDTF">2024-04-22T13:20:00Z</dcterms:created>
  <dcterms:modified xsi:type="dcterms:W3CDTF">2026-09-28T11:58:00Z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0x01010005461A45A52DC141AC1BD6F80F86FCDF</vt:lpwstr>
  </property>
</Properties>
</file>